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3FF92" w14:textId="77777777" w:rsidR="00E03546" w:rsidRDefault="00000000">
      <w:pPr>
        <w:jc w:val="center"/>
        <w:rPr>
          <w:rFonts w:ascii="Avenir" w:eastAsia="Avenir" w:hAnsi="Avenir" w:cs="Avenir"/>
          <w:b/>
          <w:sz w:val="24"/>
          <w:szCs w:val="24"/>
        </w:rPr>
      </w:pPr>
      <w:r>
        <w:rPr>
          <w:rFonts w:ascii="Avenir" w:eastAsia="Avenir" w:hAnsi="Avenir" w:cs="Avenir"/>
          <w:b/>
          <w:sz w:val="24"/>
          <w:szCs w:val="24"/>
        </w:rPr>
        <w:t>INTERNATIONAL STUDENT APPLICATION FORM AND CONTRACT OF ENROLMENT GROUP STUDENT - PRIMARY and INTERMEDIATE</w:t>
      </w:r>
    </w:p>
    <w:p w14:paraId="25E063E0" w14:textId="77777777" w:rsidR="00E03546" w:rsidRDefault="00E03546">
      <w:pPr>
        <w:jc w:val="center"/>
        <w:rPr>
          <w:rFonts w:ascii="Avenir" w:eastAsia="Avenir" w:hAnsi="Avenir" w:cs="Avenir"/>
        </w:rPr>
      </w:pPr>
    </w:p>
    <w:p w14:paraId="2C644811" w14:textId="77777777" w:rsidR="00E03546" w:rsidRDefault="00000000">
      <w:pPr>
        <w:rPr>
          <w:rFonts w:ascii="Avenir" w:eastAsia="Avenir" w:hAnsi="Avenir" w:cs="Avenir"/>
          <w:b/>
          <w:sz w:val="24"/>
          <w:szCs w:val="24"/>
        </w:rPr>
      </w:pPr>
      <w:r>
        <w:rPr>
          <w:rFonts w:ascii="Avenir" w:eastAsia="Avenir" w:hAnsi="Avenir" w:cs="Avenir"/>
          <w:b/>
          <w:sz w:val="24"/>
          <w:szCs w:val="24"/>
        </w:rPr>
        <w:t xml:space="preserve">PART ONE: </w:t>
      </w:r>
      <w:r>
        <w:rPr>
          <w:rFonts w:ascii="Avenir" w:eastAsia="Avenir" w:hAnsi="Avenir" w:cs="Avenir"/>
          <w:b/>
        </w:rPr>
        <w:t>APPLICATION FORM</w:t>
      </w:r>
    </w:p>
    <w:p w14:paraId="1E2D76CA" w14:textId="77777777" w:rsidR="00E03546" w:rsidRDefault="00000000">
      <w:pPr>
        <w:rPr>
          <w:rFonts w:ascii="Avenir" w:eastAsia="Avenir" w:hAnsi="Avenir" w:cs="Avenir"/>
          <w:i/>
          <w:sz w:val="18"/>
          <w:szCs w:val="18"/>
        </w:rPr>
      </w:pPr>
      <w:r>
        <w:rPr>
          <w:rFonts w:ascii="Avenir" w:eastAsia="Avenir" w:hAnsi="Avenir" w:cs="Avenir"/>
          <w:i/>
          <w:sz w:val="18"/>
          <w:szCs w:val="18"/>
          <w:u w:val="single"/>
        </w:rPr>
        <w:t>Note</w:t>
      </w:r>
      <w:r>
        <w:rPr>
          <w:rFonts w:ascii="Avenir" w:eastAsia="Avenir" w:hAnsi="Avenir" w:cs="Avenir"/>
          <w:i/>
          <w:sz w:val="18"/>
          <w:szCs w:val="18"/>
        </w:rPr>
        <w:t xml:space="preserve">: It is important that you include all relevant information about the student in your application.  This information is used to ensure that the student is supported properly upon arrival and to match them with suitable homestays, teachers and courses.  Where information is included relating to health issues or learning needs, disclosure of this information will not automatically disqualify the Student from Enrolment.  However, failure to disclose information or providing misleading information may result in the withdrawal of an Offer of Place and termination of a Contract of Enrolment. </w:t>
      </w:r>
    </w:p>
    <w:p w14:paraId="5132E937" w14:textId="77777777" w:rsidR="00E03546" w:rsidRDefault="00E03546">
      <w:pPr>
        <w:rPr>
          <w:rFonts w:ascii="Avenir" w:eastAsia="Avenir" w:hAnsi="Avenir" w:cs="Avenir"/>
          <w:i/>
          <w:sz w:val="18"/>
          <w:szCs w:val="18"/>
        </w:rPr>
      </w:pPr>
    </w:p>
    <w:p w14:paraId="2929C7E9" w14:textId="77777777" w:rsidR="00E03546" w:rsidRDefault="00000000">
      <w:pPr>
        <w:rPr>
          <w:rFonts w:ascii="Avenir" w:eastAsia="Avenir" w:hAnsi="Avenir" w:cs="Avenir"/>
          <w:i/>
          <w:sz w:val="18"/>
          <w:szCs w:val="18"/>
        </w:rPr>
      </w:pPr>
      <w:r>
        <w:rPr>
          <w:rFonts w:ascii="Avenir" w:eastAsia="Avenir" w:hAnsi="Avenir" w:cs="Avenir"/>
          <w:i/>
          <w:sz w:val="18"/>
          <w:szCs w:val="18"/>
        </w:rPr>
        <w:t>The Education (Pastoral Care of Tertiary and International Learners) Code of Practice 2021 requires that all students under 10 years of age must live with a parent or legal guardian in New Zealand while enrolled at a school unless they are accommodated in a school hostel. Where a student under the age of 10 years is found to be living in accommodation other than with a parent or legal guardian, or in a school hostel, they will not be permitted to attend school, and this will result in the withdrawal of an Offer of Place and the summary termination of a Contract of Enrolment.</w:t>
      </w:r>
    </w:p>
    <w:p w14:paraId="42E702D2" w14:textId="77777777" w:rsidR="00E03546" w:rsidRDefault="00E03546">
      <w:pPr>
        <w:rPr>
          <w:rFonts w:ascii="Avenir" w:eastAsia="Avenir" w:hAnsi="Avenir" w:cs="Avenir"/>
          <w:i/>
          <w:sz w:val="18"/>
          <w:szCs w:val="18"/>
        </w:rPr>
      </w:pPr>
    </w:p>
    <w:p w14:paraId="33640F93" w14:textId="77777777" w:rsidR="00E03546" w:rsidRDefault="00000000">
      <w:pPr>
        <w:rPr>
          <w:rFonts w:ascii="Avenir" w:eastAsia="Avenir" w:hAnsi="Avenir" w:cs="Avenir"/>
          <w:sz w:val="18"/>
          <w:szCs w:val="18"/>
        </w:rPr>
      </w:pPr>
      <w:r>
        <w:rPr>
          <w:rFonts w:ascii="Avenir" w:eastAsia="Avenir" w:hAnsi="Avenir" w:cs="Avenir"/>
          <w:sz w:val="18"/>
          <w:szCs w:val="18"/>
        </w:rPr>
        <w:t xml:space="preserve"> </w:t>
      </w:r>
    </w:p>
    <w:tbl>
      <w:tblPr>
        <w:tblStyle w:val="a"/>
        <w:tblW w:w="10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3261"/>
        <w:gridCol w:w="850"/>
        <w:gridCol w:w="4390"/>
      </w:tblGrid>
      <w:tr w:rsidR="00E03546" w14:paraId="0E9C76C2" w14:textId="77777777">
        <w:tc>
          <w:tcPr>
            <w:tcW w:w="10197" w:type="dxa"/>
            <w:gridSpan w:val="4"/>
            <w:shd w:val="clear" w:color="auto" w:fill="D9D9D9"/>
          </w:tcPr>
          <w:p w14:paraId="20B659B7" w14:textId="77777777" w:rsidR="00E03546" w:rsidRDefault="00000000">
            <w:pPr>
              <w:jc w:val="left"/>
              <w:rPr>
                <w:rFonts w:ascii="Avenir" w:eastAsia="Avenir" w:hAnsi="Avenir" w:cs="Avenir"/>
                <w:sz w:val="16"/>
                <w:szCs w:val="16"/>
              </w:rPr>
            </w:pPr>
            <w:r>
              <w:rPr>
                <w:rFonts w:ascii="Avenir" w:eastAsia="Avenir" w:hAnsi="Avenir" w:cs="Avenir"/>
                <w:b/>
                <w:sz w:val="16"/>
                <w:szCs w:val="16"/>
              </w:rPr>
              <w:t xml:space="preserve">Student Details </w:t>
            </w:r>
            <w:r>
              <w:rPr>
                <w:rFonts w:ascii="Avenir" w:eastAsia="Avenir" w:hAnsi="Avenir" w:cs="Avenir"/>
                <w:sz w:val="16"/>
                <w:szCs w:val="16"/>
              </w:rPr>
              <w:t>(Name must be as it appears on your passport)</w:t>
            </w:r>
          </w:p>
        </w:tc>
      </w:tr>
      <w:tr w:rsidR="00E03546" w14:paraId="336A2F9D" w14:textId="77777777">
        <w:tc>
          <w:tcPr>
            <w:tcW w:w="10197" w:type="dxa"/>
            <w:gridSpan w:val="4"/>
          </w:tcPr>
          <w:p w14:paraId="2384A993" w14:textId="14B55784" w:rsidR="00E03546" w:rsidRDefault="00000000">
            <w:pPr>
              <w:jc w:val="left"/>
              <w:rPr>
                <w:rFonts w:ascii="Avenir" w:eastAsia="Avenir" w:hAnsi="Avenir" w:cs="Avenir"/>
                <w:sz w:val="16"/>
                <w:szCs w:val="16"/>
              </w:rPr>
            </w:pPr>
            <w:r>
              <w:rPr>
                <w:rFonts w:ascii="Avenir" w:eastAsia="Avenir" w:hAnsi="Avenir" w:cs="Avenir"/>
                <w:sz w:val="16"/>
                <w:szCs w:val="16"/>
              </w:rPr>
              <w:t>Family name</w:t>
            </w:r>
            <w:r w:rsidR="00315363">
              <w:rPr>
                <w:rFonts w:ascii="Avenir" w:eastAsia="Avenir" w:hAnsi="Avenir" w:cs="Avenir"/>
                <w:sz w:val="16"/>
                <w:szCs w:val="16"/>
              </w:rPr>
              <w:t>:</w:t>
            </w:r>
          </w:p>
        </w:tc>
      </w:tr>
      <w:tr w:rsidR="00E03546" w14:paraId="47346D93" w14:textId="77777777">
        <w:tc>
          <w:tcPr>
            <w:tcW w:w="5807" w:type="dxa"/>
            <w:gridSpan w:val="3"/>
          </w:tcPr>
          <w:p w14:paraId="0BB17141" w14:textId="77777777" w:rsidR="00E03546" w:rsidRDefault="00000000">
            <w:pPr>
              <w:jc w:val="left"/>
              <w:rPr>
                <w:rFonts w:ascii="Avenir" w:eastAsia="Avenir" w:hAnsi="Avenir" w:cs="Avenir"/>
                <w:sz w:val="16"/>
                <w:szCs w:val="16"/>
              </w:rPr>
            </w:pPr>
            <w:r>
              <w:rPr>
                <w:rFonts w:ascii="Avenir" w:eastAsia="Avenir" w:hAnsi="Avenir" w:cs="Avenir"/>
                <w:sz w:val="16"/>
                <w:szCs w:val="16"/>
              </w:rPr>
              <w:t>First name:</w:t>
            </w:r>
          </w:p>
        </w:tc>
        <w:tc>
          <w:tcPr>
            <w:tcW w:w="4390" w:type="dxa"/>
          </w:tcPr>
          <w:p w14:paraId="31528E93" w14:textId="77777777" w:rsidR="00E03546" w:rsidRDefault="00000000">
            <w:pPr>
              <w:jc w:val="left"/>
              <w:rPr>
                <w:rFonts w:ascii="Avenir" w:eastAsia="Avenir" w:hAnsi="Avenir" w:cs="Avenir"/>
                <w:sz w:val="16"/>
                <w:szCs w:val="16"/>
              </w:rPr>
            </w:pPr>
            <w:r>
              <w:rPr>
                <w:rFonts w:ascii="Avenir" w:eastAsia="Avenir" w:hAnsi="Avenir" w:cs="Avenir"/>
                <w:sz w:val="16"/>
                <w:szCs w:val="16"/>
              </w:rPr>
              <w:t>Date of birth:</w:t>
            </w:r>
          </w:p>
        </w:tc>
      </w:tr>
      <w:tr w:rsidR="00E03546" w14:paraId="3E0195A8" w14:textId="77777777">
        <w:tc>
          <w:tcPr>
            <w:tcW w:w="5807" w:type="dxa"/>
            <w:gridSpan w:val="3"/>
          </w:tcPr>
          <w:p w14:paraId="415C87E1" w14:textId="77777777" w:rsidR="00E03546" w:rsidRDefault="00000000">
            <w:pPr>
              <w:jc w:val="left"/>
              <w:rPr>
                <w:rFonts w:ascii="Avenir" w:eastAsia="Avenir" w:hAnsi="Avenir" w:cs="Avenir"/>
                <w:sz w:val="16"/>
                <w:szCs w:val="16"/>
              </w:rPr>
            </w:pPr>
            <w:r>
              <w:rPr>
                <w:rFonts w:ascii="Avenir" w:eastAsia="Avenir" w:hAnsi="Avenir" w:cs="Avenir"/>
                <w:sz w:val="16"/>
                <w:szCs w:val="16"/>
              </w:rPr>
              <w:t>Preferred name:</w:t>
            </w:r>
          </w:p>
        </w:tc>
        <w:tc>
          <w:tcPr>
            <w:tcW w:w="4390" w:type="dxa"/>
          </w:tcPr>
          <w:p w14:paraId="15D596A9" w14:textId="77777777" w:rsidR="00E03546" w:rsidRDefault="00000000">
            <w:pPr>
              <w:spacing w:before="240"/>
              <w:jc w:val="left"/>
              <w:rPr>
                <w:rFonts w:ascii="Avenir" w:eastAsia="Avenir" w:hAnsi="Avenir" w:cs="Avenir"/>
                <w:sz w:val="16"/>
                <w:szCs w:val="16"/>
              </w:rPr>
            </w:pPr>
            <w:r>
              <w:rPr>
                <w:rFonts w:ascii="Avenir" w:eastAsia="Avenir" w:hAnsi="Avenir" w:cs="Avenir"/>
                <w:sz w:val="16"/>
                <w:szCs w:val="16"/>
              </w:rPr>
              <w:t>   Female</w:t>
            </w:r>
            <w:r>
              <w:rPr>
                <w:rFonts w:ascii="Avenir" w:eastAsia="Avenir" w:hAnsi="Avenir" w:cs="Avenir"/>
                <w:sz w:val="16"/>
                <w:szCs w:val="16"/>
              </w:rPr>
              <w:tab/>
              <w:t xml:space="preserve">    </w:t>
            </w:r>
            <w:r>
              <w:rPr>
                <w:rFonts w:ascii="Avenir" w:eastAsia="Avenir" w:hAnsi="Avenir" w:cs="Avenir"/>
                <w:sz w:val="16"/>
                <w:szCs w:val="16"/>
              </w:rPr>
              <w:t xml:space="preserve">   Male               </w:t>
            </w:r>
            <w:r>
              <w:rPr>
                <w:rFonts w:ascii="Avenir" w:eastAsia="Avenir" w:hAnsi="Avenir" w:cs="Avenir"/>
                <w:sz w:val="16"/>
                <w:szCs w:val="16"/>
              </w:rPr>
              <w:t>   _________</w:t>
            </w:r>
          </w:p>
        </w:tc>
      </w:tr>
      <w:tr w:rsidR="00E03546" w14:paraId="16963961" w14:textId="77777777">
        <w:tc>
          <w:tcPr>
            <w:tcW w:w="1696" w:type="dxa"/>
          </w:tcPr>
          <w:p w14:paraId="5DD713B7" w14:textId="77777777" w:rsidR="00E03546" w:rsidRDefault="00000000">
            <w:pPr>
              <w:jc w:val="left"/>
              <w:rPr>
                <w:rFonts w:ascii="Avenir" w:eastAsia="Avenir" w:hAnsi="Avenir" w:cs="Avenir"/>
                <w:sz w:val="16"/>
                <w:szCs w:val="16"/>
              </w:rPr>
            </w:pPr>
            <w:r>
              <w:rPr>
                <w:rFonts w:ascii="Avenir" w:eastAsia="Avenir" w:hAnsi="Avenir" w:cs="Avenir"/>
                <w:sz w:val="16"/>
                <w:szCs w:val="16"/>
              </w:rPr>
              <w:t>Email:</w:t>
            </w:r>
          </w:p>
        </w:tc>
        <w:tc>
          <w:tcPr>
            <w:tcW w:w="8501" w:type="dxa"/>
            <w:gridSpan w:val="3"/>
          </w:tcPr>
          <w:p w14:paraId="1F1C2A79" w14:textId="77777777" w:rsidR="00E03546" w:rsidRDefault="00E03546">
            <w:pPr>
              <w:jc w:val="left"/>
              <w:rPr>
                <w:rFonts w:ascii="Avenir" w:eastAsia="Avenir" w:hAnsi="Avenir" w:cs="Avenir"/>
                <w:sz w:val="16"/>
                <w:szCs w:val="16"/>
              </w:rPr>
            </w:pPr>
          </w:p>
        </w:tc>
      </w:tr>
      <w:tr w:rsidR="00E03546" w14:paraId="3C483379" w14:textId="77777777">
        <w:tc>
          <w:tcPr>
            <w:tcW w:w="1696" w:type="dxa"/>
            <w:vMerge w:val="restart"/>
          </w:tcPr>
          <w:p w14:paraId="1C23F46A" w14:textId="77777777" w:rsidR="00E03546" w:rsidRDefault="00000000">
            <w:pPr>
              <w:jc w:val="left"/>
              <w:rPr>
                <w:rFonts w:ascii="Avenir" w:eastAsia="Avenir" w:hAnsi="Avenir" w:cs="Avenir"/>
                <w:sz w:val="16"/>
                <w:szCs w:val="16"/>
              </w:rPr>
            </w:pPr>
            <w:r>
              <w:rPr>
                <w:rFonts w:ascii="Avenir" w:eastAsia="Avenir" w:hAnsi="Avenir" w:cs="Avenir"/>
                <w:sz w:val="16"/>
                <w:szCs w:val="16"/>
              </w:rPr>
              <w:t>Address: (In home country)</w:t>
            </w:r>
          </w:p>
          <w:p w14:paraId="2A644680" w14:textId="77777777" w:rsidR="00E03546" w:rsidRDefault="00E03546">
            <w:pPr>
              <w:jc w:val="left"/>
              <w:rPr>
                <w:rFonts w:ascii="Avenir" w:eastAsia="Avenir" w:hAnsi="Avenir" w:cs="Avenir"/>
                <w:i/>
                <w:sz w:val="16"/>
                <w:szCs w:val="16"/>
              </w:rPr>
            </w:pPr>
          </w:p>
        </w:tc>
        <w:tc>
          <w:tcPr>
            <w:tcW w:w="8501" w:type="dxa"/>
            <w:gridSpan w:val="3"/>
          </w:tcPr>
          <w:p w14:paraId="63F1549F" w14:textId="77777777" w:rsidR="00E03546" w:rsidRDefault="00E03546">
            <w:pPr>
              <w:jc w:val="left"/>
              <w:rPr>
                <w:rFonts w:ascii="Avenir" w:eastAsia="Avenir" w:hAnsi="Avenir" w:cs="Avenir"/>
                <w:sz w:val="16"/>
                <w:szCs w:val="16"/>
              </w:rPr>
            </w:pPr>
          </w:p>
        </w:tc>
      </w:tr>
      <w:tr w:rsidR="00E03546" w14:paraId="56B858AD" w14:textId="77777777">
        <w:tc>
          <w:tcPr>
            <w:tcW w:w="1696" w:type="dxa"/>
            <w:vMerge/>
          </w:tcPr>
          <w:p w14:paraId="38EB8F62" w14:textId="77777777" w:rsidR="00E03546" w:rsidRDefault="00E03546">
            <w:pPr>
              <w:widowControl w:val="0"/>
              <w:pBdr>
                <w:top w:val="nil"/>
                <w:left w:val="nil"/>
                <w:bottom w:val="nil"/>
                <w:right w:val="nil"/>
                <w:between w:val="nil"/>
              </w:pBdr>
              <w:spacing w:line="276" w:lineRule="auto"/>
              <w:jc w:val="left"/>
              <w:rPr>
                <w:rFonts w:ascii="Avenir" w:eastAsia="Avenir" w:hAnsi="Avenir" w:cs="Avenir"/>
                <w:sz w:val="16"/>
                <w:szCs w:val="16"/>
              </w:rPr>
            </w:pPr>
          </w:p>
        </w:tc>
        <w:tc>
          <w:tcPr>
            <w:tcW w:w="8501" w:type="dxa"/>
            <w:gridSpan w:val="3"/>
          </w:tcPr>
          <w:p w14:paraId="3FE8880E" w14:textId="77777777" w:rsidR="00E03546" w:rsidRDefault="00E03546">
            <w:pPr>
              <w:jc w:val="left"/>
              <w:rPr>
                <w:rFonts w:ascii="Avenir" w:eastAsia="Avenir" w:hAnsi="Avenir" w:cs="Avenir"/>
                <w:sz w:val="16"/>
                <w:szCs w:val="16"/>
              </w:rPr>
            </w:pPr>
          </w:p>
        </w:tc>
      </w:tr>
      <w:tr w:rsidR="00E03546" w14:paraId="3935C439" w14:textId="77777777">
        <w:tc>
          <w:tcPr>
            <w:tcW w:w="4957" w:type="dxa"/>
            <w:gridSpan w:val="2"/>
          </w:tcPr>
          <w:p w14:paraId="792ECBA5" w14:textId="77777777" w:rsidR="00E03546" w:rsidRDefault="00000000">
            <w:pPr>
              <w:jc w:val="left"/>
              <w:rPr>
                <w:rFonts w:ascii="Avenir" w:eastAsia="Avenir" w:hAnsi="Avenir" w:cs="Avenir"/>
                <w:sz w:val="16"/>
                <w:szCs w:val="16"/>
              </w:rPr>
            </w:pPr>
            <w:r>
              <w:rPr>
                <w:rFonts w:ascii="Avenir" w:eastAsia="Avenir" w:hAnsi="Avenir" w:cs="Avenir"/>
                <w:sz w:val="16"/>
                <w:szCs w:val="16"/>
              </w:rPr>
              <w:t>First language:</w:t>
            </w:r>
          </w:p>
        </w:tc>
        <w:tc>
          <w:tcPr>
            <w:tcW w:w="5240" w:type="dxa"/>
            <w:gridSpan w:val="2"/>
          </w:tcPr>
          <w:p w14:paraId="1347813D" w14:textId="77777777" w:rsidR="00E03546" w:rsidRDefault="00000000">
            <w:pPr>
              <w:jc w:val="left"/>
              <w:rPr>
                <w:rFonts w:ascii="Avenir" w:eastAsia="Avenir" w:hAnsi="Avenir" w:cs="Avenir"/>
                <w:sz w:val="16"/>
                <w:szCs w:val="16"/>
              </w:rPr>
            </w:pPr>
            <w:r>
              <w:rPr>
                <w:rFonts w:ascii="Avenir" w:eastAsia="Avenir" w:hAnsi="Avenir" w:cs="Avenir"/>
                <w:sz w:val="16"/>
                <w:szCs w:val="16"/>
              </w:rPr>
              <w:t>Country of citizenship:</w:t>
            </w:r>
          </w:p>
        </w:tc>
      </w:tr>
      <w:tr w:rsidR="00E03546" w14:paraId="1DB344F6" w14:textId="77777777">
        <w:tc>
          <w:tcPr>
            <w:tcW w:w="4957" w:type="dxa"/>
            <w:gridSpan w:val="2"/>
          </w:tcPr>
          <w:p w14:paraId="5EB587FC" w14:textId="77777777" w:rsidR="00E03546" w:rsidRDefault="00000000">
            <w:pPr>
              <w:jc w:val="left"/>
              <w:rPr>
                <w:rFonts w:ascii="Avenir" w:eastAsia="Avenir" w:hAnsi="Avenir" w:cs="Avenir"/>
                <w:sz w:val="16"/>
                <w:szCs w:val="16"/>
              </w:rPr>
            </w:pPr>
            <w:r>
              <w:rPr>
                <w:rFonts w:ascii="Avenir" w:eastAsia="Avenir" w:hAnsi="Avenir" w:cs="Avenir"/>
                <w:sz w:val="16"/>
                <w:szCs w:val="16"/>
              </w:rPr>
              <w:t>Passport number:</w:t>
            </w:r>
          </w:p>
        </w:tc>
        <w:tc>
          <w:tcPr>
            <w:tcW w:w="5240" w:type="dxa"/>
            <w:gridSpan w:val="2"/>
          </w:tcPr>
          <w:p w14:paraId="752EC11C" w14:textId="77777777" w:rsidR="00E03546" w:rsidRDefault="00000000">
            <w:pPr>
              <w:jc w:val="left"/>
              <w:rPr>
                <w:rFonts w:ascii="Avenir" w:eastAsia="Avenir" w:hAnsi="Avenir" w:cs="Avenir"/>
                <w:sz w:val="16"/>
                <w:szCs w:val="16"/>
              </w:rPr>
            </w:pPr>
            <w:r>
              <w:rPr>
                <w:rFonts w:ascii="Avenir" w:eastAsia="Avenir" w:hAnsi="Avenir" w:cs="Avenir"/>
                <w:sz w:val="16"/>
                <w:szCs w:val="16"/>
              </w:rPr>
              <w:t>Expiry date:</w:t>
            </w:r>
          </w:p>
        </w:tc>
      </w:tr>
      <w:tr w:rsidR="00E03546" w14:paraId="22613C4B" w14:textId="77777777">
        <w:tc>
          <w:tcPr>
            <w:tcW w:w="4957" w:type="dxa"/>
            <w:gridSpan w:val="2"/>
          </w:tcPr>
          <w:p w14:paraId="01695987" w14:textId="77777777" w:rsidR="00E03546" w:rsidRDefault="00000000">
            <w:pPr>
              <w:jc w:val="left"/>
              <w:rPr>
                <w:rFonts w:ascii="Avenir" w:eastAsia="Avenir" w:hAnsi="Avenir" w:cs="Avenir"/>
                <w:sz w:val="16"/>
                <w:szCs w:val="16"/>
              </w:rPr>
            </w:pPr>
            <w:r>
              <w:rPr>
                <w:rFonts w:ascii="Avenir" w:eastAsia="Avenir" w:hAnsi="Avenir" w:cs="Avenir"/>
                <w:sz w:val="16"/>
                <w:szCs w:val="16"/>
              </w:rPr>
              <w:t>Intended start date:</w:t>
            </w:r>
          </w:p>
        </w:tc>
        <w:tc>
          <w:tcPr>
            <w:tcW w:w="5240" w:type="dxa"/>
            <w:gridSpan w:val="2"/>
          </w:tcPr>
          <w:p w14:paraId="419C4072" w14:textId="77777777" w:rsidR="00E03546" w:rsidRDefault="00000000">
            <w:pPr>
              <w:jc w:val="left"/>
              <w:rPr>
                <w:rFonts w:ascii="Avenir" w:eastAsia="Avenir" w:hAnsi="Avenir" w:cs="Avenir"/>
                <w:sz w:val="16"/>
                <w:szCs w:val="16"/>
              </w:rPr>
            </w:pPr>
            <w:r>
              <w:rPr>
                <w:rFonts w:ascii="Avenir" w:eastAsia="Avenir" w:hAnsi="Avenir" w:cs="Avenir"/>
                <w:sz w:val="16"/>
                <w:szCs w:val="16"/>
              </w:rPr>
              <w:t>Intended end date:</w:t>
            </w:r>
          </w:p>
        </w:tc>
      </w:tr>
    </w:tbl>
    <w:p w14:paraId="0752D740" w14:textId="77777777" w:rsidR="00E03546" w:rsidRDefault="00E03546">
      <w:pPr>
        <w:jc w:val="center"/>
        <w:rPr>
          <w:rFonts w:ascii="Avenir" w:eastAsia="Avenir" w:hAnsi="Avenir" w:cs="Avenir"/>
          <w:sz w:val="18"/>
          <w:szCs w:val="18"/>
        </w:rPr>
      </w:pPr>
    </w:p>
    <w:tbl>
      <w:tblPr>
        <w:tblStyle w:val="a0"/>
        <w:tblW w:w="10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984"/>
        <w:gridCol w:w="992"/>
        <w:gridCol w:w="3965"/>
      </w:tblGrid>
      <w:tr w:rsidR="00E03546" w14:paraId="5AD8A15B" w14:textId="77777777">
        <w:tc>
          <w:tcPr>
            <w:tcW w:w="10197" w:type="dxa"/>
            <w:gridSpan w:val="5"/>
            <w:shd w:val="clear" w:color="auto" w:fill="D9D9D9"/>
          </w:tcPr>
          <w:p w14:paraId="1018691A" w14:textId="77777777" w:rsidR="00E03546" w:rsidRDefault="00000000">
            <w:pPr>
              <w:jc w:val="left"/>
              <w:rPr>
                <w:rFonts w:ascii="Avenir" w:eastAsia="Avenir" w:hAnsi="Avenir" w:cs="Avenir"/>
                <w:sz w:val="16"/>
                <w:szCs w:val="16"/>
              </w:rPr>
            </w:pPr>
            <w:r>
              <w:rPr>
                <w:rFonts w:ascii="Avenir" w:eastAsia="Avenir" w:hAnsi="Avenir" w:cs="Avenir"/>
                <w:b/>
                <w:sz w:val="16"/>
                <w:szCs w:val="16"/>
              </w:rPr>
              <w:t xml:space="preserve">Parent One or Legal Guardian: </w:t>
            </w:r>
            <w:r>
              <w:rPr>
                <w:rFonts w:ascii="Avenir" w:eastAsia="Avenir" w:hAnsi="Avenir" w:cs="Avenir"/>
                <w:sz w:val="16"/>
                <w:szCs w:val="16"/>
              </w:rPr>
              <w:t>(Name must be as it appears on your passport)</w:t>
            </w:r>
          </w:p>
          <w:p w14:paraId="1384BC6D" w14:textId="77777777" w:rsidR="00E03546" w:rsidRDefault="00E03546">
            <w:pPr>
              <w:jc w:val="left"/>
              <w:rPr>
                <w:rFonts w:ascii="Avenir" w:eastAsia="Avenir" w:hAnsi="Avenir" w:cs="Avenir"/>
                <w:sz w:val="16"/>
                <w:szCs w:val="16"/>
              </w:rPr>
            </w:pPr>
          </w:p>
          <w:p w14:paraId="663D5AFE" w14:textId="77777777" w:rsidR="00E03546" w:rsidRDefault="00000000">
            <w:pPr>
              <w:jc w:val="left"/>
              <w:rPr>
                <w:rFonts w:ascii="Avenir" w:eastAsia="Avenir" w:hAnsi="Avenir" w:cs="Avenir"/>
                <w:sz w:val="16"/>
                <w:szCs w:val="16"/>
              </w:rPr>
            </w:pPr>
            <w:r>
              <w:rPr>
                <w:rFonts w:ascii="Avenir" w:eastAsia="Avenir" w:hAnsi="Avenir" w:cs="Avenir"/>
                <w:b/>
                <w:i/>
                <w:sz w:val="16"/>
                <w:szCs w:val="16"/>
              </w:rPr>
              <w:t>NOTE: It is a requirement of New Zealand regulations that schools must maintain effective communication with parents and legal guardians. To comply with the requirements, contact information provided in this section MUST be the contact information for the parents or legal guardian.</w:t>
            </w:r>
          </w:p>
        </w:tc>
      </w:tr>
      <w:tr w:rsidR="00E03546" w14:paraId="470C7CFD" w14:textId="77777777">
        <w:tc>
          <w:tcPr>
            <w:tcW w:w="10197" w:type="dxa"/>
            <w:gridSpan w:val="5"/>
            <w:shd w:val="clear" w:color="auto" w:fill="FFFFFF"/>
          </w:tcPr>
          <w:p w14:paraId="43B30D27" w14:textId="77777777" w:rsidR="00E03546" w:rsidRDefault="00000000">
            <w:pPr>
              <w:spacing w:before="120"/>
              <w:jc w:val="left"/>
              <w:rPr>
                <w:rFonts w:ascii="Avenir" w:eastAsia="Avenir" w:hAnsi="Avenir" w:cs="Avenir"/>
                <w:sz w:val="16"/>
                <w:szCs w:val="16"/>
              </w:rPr>
            </w:pPr>
            <w:r>
              <w:rPr>
                <w:rFonts w:ascii="Avenir" w:eastAsia="Avenir" w:hAnsi="Avenir" w:cs="Avenir"/>
                <w:sz w:val="16"/>
                <w:szCs w:val="16"/>
              </w:rPr>
              <w:t>Title:</w:t>
            </w:r>
            <w:r>
              <w:rPr>
                <w:rFonts w:ascii="Avenir" w:eastAsia="Avenir" w:hAnsi="Avenir" w:cs="Avenir"/>
                <w:sz w:val="16"/>
                <w:szCs w:val="16"/>
              </w:rPr>
              <w:tab/>
              <w:t xml:space="preserve">     Mrs </w:t>
            </w:r>
            <w:r>
              <w:rPr>
                <w:rFonts w:ascii="Avenir" w:eastAsia="Avenir" w:hAnsi="Avenir" w:cs="Avenir"/>
                <w:sz w:val="16"/>
                <w:szCs w:val="16"/>
              </w:rPr>
              <w:t></w:t>
            </w:r>
            <w:r>
              <w:rPr>
                <w:rFonts w:ascii="Avenir" w:eastAsia="Avenir" w:hAnsi="Avenir" w:cs="Avenir"/>
                <w:sz w:val="16"/>
                <w:szCs w:val="16"/>
              </w:rPr>
              <w:tab/>
              <w:t xml:space="preserve">     Miss </w:t>
            </w:r>
            <w:r>
              <w:rPr>
                <w:rFonts w:ascii="Avenir" w:eastAsia="Avenir" w:hAnsi="Avenir" w:cs="Avenir"/>
                <w:sz w:val="16"/>
                <w:szCs w:val="16"/>
              </w:rPr>
              <w:t xml:space="preserve">      Ms </w:t>
            </w:r>
            <w:r>
              <w:rPr>
                <w:rFonts w:ascii="Avenir" w:eastAsia="Avenir" w:hAnsi="Avenir" w:cs="Avenir"/>
                <w:sz w:val="16"/>
                <w:szCs w:val="16"/>
              </w:rPr>
              <w:t xml:space="preserve">        Mr </w:t>
            </w:r>
            <w:r>
              <w:rPr>
                <w:rFonts w:ascii="Avenir" w:eastAsia="Avenir" w:hAnsi="Avenir" w:cs="Avenir"/>
                <w:sz w:val="16"/>
                <w:szCs w:val="16"/>
              </w:rPr>
              <w:t xml:space="preserve">        Dr </w:t>
            </w:r>
            <w:r>
              <w:rPr>
                <w:rFonts w:ascii="Avenir" w:eastAsia="Avenir" w:hAnsi="Avenir" w:cs="Avenir"/>
                <w:sz w:val="16"/>
                <w:szCs w:val="16"/>
              </w:rPr>
              <w:t></w:t>
            </w:r>
          </w:p>
        </w:tc>
      </w:tr>
      <w:tr w:rsidR="00E03546" w14:paraId="4F36134D" w14:textId="77777777">
        <w:tc>
          <w:tcPr>
            <w:tcW w:w="6232" w:type="dxa"/>
            <w:gridSpan w:val="4"/>
          </w:tcPr>
          <w:p w14:paraId="4523DE5C" w14:textId="77777777" w:rsidR="00E03546" w:rsidRDefault="00000000">
            <w:pPr>
              <w:jc w:val="left"/>
              <w:rPr>
                <w:rFonts w:ascii="Avenir" w:eastAsia="Avenir" w:hAnsi="Avenir" w:cs="Avenir"/>
                <w:sz w:val="16"/>
                <w:szCs w:val="16"/>
              </w:rPr>
            </w:pPr>
            <w:r>
              <w:rPr>
                <w:rFonts w:ascii="Avenir" w:eastAsia="Avenir" w:hAnsi="Avenir" w:cs="Avenir"/>
                <w:sz w:val="16"/>
                <w:szCs w:val="16"/>
              </w:rPr>
              <w:t>Family name:</w:t>
            </w:r>
          </w:p>
        </w:tc>
        <w:tc>
          <w:tcPr>
            <w:tcW w:w="3965" w:type="dxa"/>
          </w:tcPr>
          <w:p w14:paraId="0C165135" w14:textId="77777777" w:rsidR="00E03546" w:rsidRDefault="00000000">
            <w:pPr>
              <w:jc w:val="left"/>
              <w:rPr>
                <w:rFonts w:ascii="Avenir" w:eastAsia="Avenir" w:hAnsi="Avenir" w:cs="Avenir"/>
                <w:sz w:val="16"/>
                <w:szCs w:val="16"/>
              </w:rPr>
            </w:pPr>
            <w:r>
              <w:rPr>
                <w:rFonts w:ascii="Avenir" w:eastAsia="Avenir" w:hAnsi="Avenir" w:cs="Avenir"/>
                <w:sz w:val="16"/>
                <w:szCs w:val="16"/>
              </w:rPr>
              <w:t>Date of Birth:</w:t>
            </w:r>
          </w:p>
        </w:tc>
      </w:tr>
      <w:tr w:rsidR="00E03546" w14:paraId="5FAB3766" w14:textId="77777777">
        <w:tc>
          <w:tcPr>
            <w:tcW w:w="10197" w:type="dxa"/>
            <w:gridSpan w:val="5"/>
          </w:tcPr>
          <w:p w14:paraId="688F61E3" w14:textId="77777777" w:rsidR="00E03546" w:rsidRDefault="00000000">
            <w:pPr>
              <w:jc w:val="left"/>
              <w:rPr>
                <w:rFonts w:ascii="Avenir" w:eastAsia="Avenir" w:hAnsi="Avenir" w:cs="Avenir"/>
                <w:sz w:val="16"/>
                <w:szCs w:val="16"/>
              </w:rPr>
            </w:pPr>
            <w:r>
              <w:rPr>
                <w:rFonts w:ascii="Avenir" w:eastAsia="Avenir" w:hAnsi="Avenir" w:cs="Avenir"/>
                <w:sz w:val="16"/>
                <w:szCs w:val="16"/>
              </w:rPr>
              <w:t>First name:</w:t>
            </w:r>
          </w:p>
        </w:tc>
      </w:tr>
      <w:tr w:rsidR="00E03546" w14:paraId="5FED3029" w14:textId="77777777">
        <w:tc>
          <w:tcPr>
            <w:tcW w:w="1838" w:type="dxa"/>
          </w:tcPr>
          <w:p w14:paraId="46794083" w14:textId="77777777" w:rsidR="00E03546" w:rsidRDefault="00000000">
            <w:pPr>
              <w:jc w:val="left"/>
              <w:rPr>
                <w:rFonts w:ascii="Avenir" w:eastAsia="Avenir" w:hAnsi="Avenir" w:cs="Avenir"/>
                <w:sz w:val="16"/>
                <w:szCs w:val="16"/>
              </w:rPr>
            </w:pPr>
            <w:r>
              <w:rPr>
                <w:rFonts w:ascii="Avenir" w:eastAsia="Avenir" w:hAnsi="Avenir" w:cs="Avenir"/>
                <w:sz w:val="16"/>
                <w:szCs w:val="16"/>
              </w:rPr>
              <w:t>Street Address</w:t>
            </w:r>
          </w:p>
        </w:tc>
        <w:tc>
          <w:tcPr>
            <w:tcW w:w="8359" w:type="dxa"/>
            <w:gridSpan w:val="4"/>
          </w:tcPr>
          <w:p w14:paraId="34ACB01E" w14:textId="77777777" w:rsidR="00E03546" w:rsidRDefault="00E03546">
            <w:pPr>
              <w:jc w:val="left"/>
              <w:rPr>
                <w:rFonts w:ascii="Avenir" w:eastAsia="Avenir" w:hAnsi="Avenir" w:cs="Avenir"/>
                <w:sz w:val="16"/>
                <w:szCs w:val="16"/>
              </w:rPr>
            </w:pPr>
          </w:p>
        </w:tc>
      </w:tr>
      <w:tr w:rsidR="00E03546" w14:paraId="2CA38CC9" w14:textId="77777777">
        <w:trPr>
          <w:trHeight w:val="238"/>
        </w:trPr>
        <w:tc>
          <w:tcPr>
            <w:tcW w:w="1838" w:type="dxa"/>
          </w:tcPr>
          <w:p w14:paraId="295D76C1" w14:textId="77777777" w:rsidR="00E03546" w:rsidRDefault="00000000">
            <w:pPr>
              <w:jc w:val="left"/>
              <w:rPr>
                <w:rFonts w:ascii="Avenir" w:eastAsia="Avenir" w:hAnsi="Avenir" w:cs="Avenir"/>
                <w:sz w:val="16"/>
                <w:szCs w:val="16"/>
              </w:rPr>
            </w:pPr>
            <w:r>
              <w:rPr>
                <w:rFonts w:ascii="Avenir" w:eastAsia="Avenir" w:hAnsi="Avenir" w:cs="Avenir"/>
                <w:sz w:val="16"/>
                <w:szCs w:val="16"/>
              </w:rPr>
              <w:t>Postal Address</w:t>
            </w:r>
          </w:p>
        </w:tc>
        <w:tc>
          <w:tcPr>
            <w:tcW w:w="8359" w:type="dxa"/>
            <w:gridSpan w:val="4"/>
          </w:tcPr>
          <w:p w14:paraId="01A18623" w14:textId="77777777" w:rsidR="00E03546" w:rsidRDefault="00E03546">
            <w:pPr>
              <w:jc w:val="left"/>
              <w:rPr>
                <w:rFonts w:ascii="Avenir" w:eastAsia="Avenir" w:hAnsi="Avenir" w:cs="Avenir"/>
                <w:sz w:val="16"/>
                <w:szCs w:val="16"/>
              </w:rPr>
            </w:pPr>
          </w:p>
        </w:tc>
      </w:tr>
      <w:tr w:rsidR="00E03546" w14:paraId="087C675A" w14:textId="77777777">
        <w:tc>
          <w:tcPr>
            <w:tcW w:w="3256" w:type="dxa"/>
            <w:gridSpan w:val="2"/>
          </w:tcPr>
          <w:p w14:paraId="195CCAF9" w14:textId="77777777" w:rsidR="00E03546" w:rsidRDefault="00000000">
            <w:pPr>
              <w:jc w:val="left"/>
              <w:rPr>
                <w:rFonts w:ascii="Avenir" w:eastAsia="Avenir" w:hAnsi="Avenir" w:cs="Avenir"/>
                <w:sz w:val="16"/>
                <w:szCs w:val="16"/>
              </w:rPr>
            </w:pPr>
            <w:r>
              <w:rPr>
                <w:rFonts w:ascii="Avenir" w:eastAsia="Avenir" w:hAnsi="Avenir" w:cs="Avenir"/>
                <w:sz w:val="16"/>
                <w:szCs w:val="16"/>
              </w:rPr>
              <w:t>Home Phone:</w:t>
            </w:r>
          </w:p>
        </w:tc>
        <w:tc>
          <w:tcPr>
            <w:tcW w:w="2976" w:type="dxa"/>
            <w:gridSpan w:val="2"/>
          </w:tcPr>
          <w:p w14:paraId="17E36A2B" w14:textId="77777777" w:rsidR="00E03546" w:rsidRDefault="00000000">
            <w:pPr>
              <w:jc w:val="left"/>
              <w:rPr>
                <w:rFonts w:ascii="Avenir" w:eastAsia="Avenir" w:hAnsi="Avenir" w:cs="Avenir"/>
                <w:sz w:val="16"/>
                <w:szCs w:val="16"/>
              </w:rPr>
            </w:pPr>
            <w:r>
              <w:rPr>
                <w:rFonts w:ascii="Avenir" w:eastAsia="Avenir" w:hAnsi="Avenir" w:cs="Avenir"/>
                <w:sz w:val="16"/>
                <w:szCs w:val="16"/>
              </w:rPr>
              <w:t>Mobile:</w:t>
            </w:r>
          </w:p>
        </w:tc>
        <w:tc>
          <w:tcPr>
            <w:tcW w:w="3965" w:type="dxa"/>
          </w:tcPr>
          <w:p w14:paraId="0A6CBC31" w14:textId="77777777" w:rsidR="00E03546" w:rsidRDefault="00000000">
            <w:pPr>
              <w:jc w:val="left"/>
              <w:rPr>
                <w:rFonts w:ascii="Avenir" w:eastAsia="Avenir" w:hAnsi="Avenir" w:cs="Avenir"/>
                <w:sz w:val="16"/>
                <w:szCs w:val="16"/>
              </w:rPr>
            </w:pPr>
            <w:r>
              <w:rPr>
                <w:rFonts w:ascii="Avenir" w:eastAsia="Avenir" w:hAnsi="Avenir" w:cs="Avenir"/>
                <w:sz w:val="16"/>
                <w:szCs w:val="16"/>
              </w:rPr>
              <w:t>Email:</w:t>
            </w:r>
          </w:p>
        </w:tc>
      </w:tr>
      <w:tr w:rsidR="00E03546" w14:paraId="6BC09B7A" w14:textId="77777777">
        <w:tc>
          <w:tcPr>
            <w:tcW w:w="5240" w:type="dxa"/>
            <w:gridSpan w:val="3"/>
          </w:tcPr>
          <w:p w14:paraId="2795A4BA" w14:textId="77777777" w:rsidR="00E03546" w:rsidRDefault="00000000">
            <w:pPr>
              <w:jc w:val="left"/>
              <w:rPr>
                <w:rFonts w:ascii="Avenir" w:eastAsia="Avenir" w:hAnsi="Avenir" w:cs="Avenir"/>
                <w:sz w:val="16"/>
                <w:szCs w:val="16"/>
              </w:rPr>
            </w:pPr>
            <w:r>
              <w:rPr>
                <w:rFonts w:ascii="Avenir" w:eastAsia="Avenir" w:hAnsi="Avenir" w:cs="Avenir"/>
                <w:sz w:val="16"/>
                <w:szCs w:val="16"/>
              </w:rPr>
              <w:t>First language:</w:t>
            </w:r>
          </w:p>
        </w:tc>
        <w:tc>
          <w:tcPr>
            <w:tcW w:w="4957" w:type="dxa"/>
            <w:gridSpan w:val="2"/>
          </w:tcPr>
          <w:p w14:paraId="32DD382B" w14:textId="77777777" w:rsidR="00E03546" w:rsidRDefault="00000000">
            <w:pPr>
              <w:jc w:val="left"/>
              <w:rPr>
                <w:rFonts w:ascii="Avenir" w:eastAsia="Avenir" w:hAnsi="Avenir" w:cs="Avenir"/>
                <w:sz w:val="16"/>
                <w:szCs w:val="16"/>
              </w:rPr>
            </w:pPr>
            <w:r>
              <w:rPr>
                <w:rFonts w:ascii="Avenir" w:eastAsia="Avenir" w:hAnsi="Avenir" w:cs="Avenir"/>
                <w:sz w:val="16"/>
                <w:szCs w:val="16"/>
              </w:rPr>
              <w:t>Country of citizenship:</w:t>
            </w:r>
          </w:p>
        </w:tc>
      </w:tr>
      <w:tr w:rsidR="00E03546" w14:paraId="13A8AF40" w14:textId="77777777">
        <w:tc>
          <w:tcPr>
            <w:tcW w:w="5240" w:type="dxa"/>
            <w:gridSpan w:val="3"/>
          </w:tcPr>
          <w:p w14:paraId="57199550" w14:textId="77777777" w:rsidR="00E03546" w:rsidRDefault="00000000">
            <w:pPr>
              <w:jc w:val="left"/>
              <w:rPr>
                <w:rFonts w:ascii="Avenir" w:eastAsia="Avenir" w:hAnsi="Avenir" w:cs="Avenir"/>
                <w:sz w:val="16"/>
                <w:szCs w:val="16"/>
              </w:rPr>
            </w:pPr>
            <w:r>
              <w:rPr>
                <w:rFonts w:ascii="Avenir" w:eastAsia="Avenir" w:hAnsi="Avenir" w:cs="Avenir"/>
                <w:sz w:val="16"/>
                <w:szCs w:val="16"/>
              </w:rPr>
              <w:t>Passport number:</w:t>
            </w:r>
          </w:p>
        </w:tc>
        <w:tc>
          <w:tcPr>
            <w:tcW w:w="4957" w:type="dxa"/>
            <w:gridSpan w:val="2"/>
          </w:tcPr>
          <w:p w14:paraId="0B81F535" w14:textId="77777777" w:rsidR="00E03546" w:rsidRDefault="00000000">
            <w:pPr>
              <w:jc w:val="left"/>
              <w:rPr>
                <w:rFonts w:ascii="Avenir" w:eastAsia="Avenir" w:hAnsi="Avenir" w:cs="Avenir"/>
                <w:sz w:val="16"/>
                <w:szCs w:val="16"/>
              </w:rPr>
            </w:pPr>
            <w:r>
              <w:rPr>
                <w:rFonts w:ascii="Avenir" w:eastAsia="Avenir" w:hAnsi="Avenir" w:cs="Avenir"/>
                <w:sz w:val="16"/>
                <w:szCs w:val="16"/>
              </w:rPr>
              <w:t>Expiry date:</w:t>
            </w:r>
          </w:p>
        </w:tc>
      </w:tr>
    </w:tbl>
    <w:p w14:paraId="4957D82E" w14:textId="77777777" w:rsidR="00E03546" w:rsidRDefault="00E03546">
      <w:pPr>
        <w:rPr>
          <w:rFonts w:ascii="Avenir" w:eastAsia="Avenir" w:hAnsi="Avenir" w:cs="Avenir"/>
        </w:rPr>
      </w:pPr>
    </w:p>
    <w:tbl>
      <w:tblPr>
        <w:tblStyle w:val="a1"/>
        <w:tblW w:w="10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984"/>
        <w:gridCol w:w="851"/>
        <w:gridCol w:w="4106"/>
      </w:tblGrid>
      <w:tr w:rsidR="00E03546" w14:paraId="7507E83E" w14:textId="77777777">
        <w:tc>
          <w:tcPr>
            <w:tcW w:w="10197" w:type="dxa"/>
            <w:gridSpan w:val="5"/>
            <w:shd w:val="clear" w:color="auto" w:fill="D9D9D9"/>
          </w:tcPr>
          <w:p w14:paraId="4A0D43D0" w14:textId="77777777" w:rsidR="00E03546" w:rsidRDefault="00000000">
            <w:pPr>
              <w:jc w:val="left"/>
              <w:rPr>
                <w:rFonts w:ascii="Avenir" w:eastAsia="Avenir" w:hAnsi="Avenir" w:cs="Avenir"/>
                <w:sz w:val="16"/>
                <w:szCs w:val="16"/>
              </w:rPr>
            </w:pPr>
            <w:r>
              <w:rPr>
                <w:rFonts w:ascii="Avenir" w:eastAsia="Avenir" w:hAnsi="Avenir" w:cs="Avenir"/>
                <w:b/>
                <w:sz w:val="16"/>
                <w:szCs w:val="16"/>
              </w:rPr>
              <w:t xml:space="preserve">Parent Two or Legal Guardian: </w:t>
            </w:r>
            <w:r>
              <w:rPr>
                <w:rFonts w:ascii="Avenir" w:eastAsia="Avenir" w:hAnsi="Avenir" w:cs="Avenir"/>
                <w:sz w:val="16"/>
                <w:szCs w:val="16"/>
              </w:rPr>
              <w:t>(Name must be as it appears on your passport)</w:t>
            </w:r>
          </w:p>
          <w:p w14:paraId="79EF5A00" w14:textId="77777777" w:rsidR="00E03546" w:rsidRDefault="00E03546">
            <w:pPr>
              <w:jc w:val="left"/>
              <w:rPr>
                <w:rFonts w:ascii="Avenir" w:eastAsia="Avenir" w:hAnsi="Avenir" w:cs="Avenir"/>
                <w:sz w:val="16"/>
                <w:szCs w:val="16"/>
              </w:rPr>
            </w:pPr>
          </w:p>
          <w:p w14:paraId="6E5CB13A" w14:textId="77777777" w:rsidR="00E03546" w:rsidRDefault="00000000">
            <w:pPr>
              <w:jc w:val="left"/>
              <w:rPr>
                <w:rFonts w:ascii="Avenir" w:eastAsia="Avenir" w:hAnsi="Avenir" w:cs="Avenir"/>
                <w:sz w:val="16"/>
                <w:szCs w:val="16"/>
              </w:rPr>
            </w:pPr>
            <w:r>
              <w:rPr>
                <w:rFonts w:ascii="Avenir" w:eastAsia="Avenir" w:hAnsi="Avenir" w:cs="Avenir"/>
                <w:b/>
                <w:i/>
                <w:sz w:val="16"/>
                <w:szCs w:val="16"/>
              </w:rPr>
              <w:lastRenderedPageBreak/>
              <w:t>NOTE: It is a requirement of New Zealand regulations that schools must maintain effective communication with parents and legal guardians. To comply with the requirements, contact information provided in this section MUST be the contact information for the parents or legal guardian.</w:t>
            </w:r>
          </w:p>
        </w:tc>
      </w:tr>
      <w:tr w:rsidR="00E03546" w14:paraId="0F3423EE" w14:textId="77777777">
        <w:tc>
          <w:tcPr>
            <w:tcW w:w="10197" w:type="dxa"/>
            <w:gridSpan w:val="5"/>
            <w:shd w:val="clear" w:color="auto" w:fill="FFFFFF"/>
          </w:tcPr>
          <w:p w14:paraId="4B657B33" w14:textId="77777777" w:rsidR="00E03546" w:rsidRDefault="00000000">
            <w:pPr>
              <w:spacing w:before="120"/>
              <w:jc w:val="left"/>
              <w:rPr>
                <w:rFonts w:ascii="Avenir" w:eastAsia="Avenir" w:hAnsi="Avenir" w:cs="Avenir"/>
                <w:sz w:val="16"/>
                <w:szCs w:val="16"/>
              </w:rPr>
            </w:pPr>
            <w:r>
              <w:rPr>
                <w:rFonts w:ascii="Avenir" w:eastAsia="Avenir" w:hAnsi="Avenir" w:cs="Avenir"/>
                <w:sz w:val="16"/>
                <w:szCs w:val="16"/>
              </w:rPr>
              <w:lastRenderedPageBreak/>
              <w:t>Title:</w:t>
            </w:r>
            <w:r>
              <w:rPr>
                <w:rFonts w:ascii="Avenir" w:eastAsia="Avenir" w:hAnsi="Avenir" w:cs="Avenir"/>
                <w:sz w:val="16"/>
                <w:szCs w:val="16"/>
              </w:rPr>
              <w:tab/>
              <w:t xml:space="preserve">     Mrs </w:t>
            </w:r>
            <w:r>
              <w:rPr>
                <w:rFonts w:ascii="Avenir" w:eastAsia="Avenir" w:hAnsi="Avenir" w:cs="Avenir"/>
                <w:sz w:val="16"/>
                <w:szCs w:val="16"/>
              </w:rPr>
              <w:t></w:t>
            </w:r>
            <w:r>
              <w:rPr>
                <w:rFonts w:ascii="Avenir" w:eastAsia="Avenir" w:hAnsi="Avenir" w:cs="Avenir"/>
                <w:sz w:val="16"/>
                <w:szCs w:val="16"/>
              </w:rPr>
              <w:tab/>
              <w:t xml:space="preserve">     Miss </w:t>
            </w:r>
            <w:r>
              <w:rPr>
                <w:rFonts w:ascii="Avenir" w:eastAsia="Avenir" w:hAnsi="Avenir" w:cs="Avenir"/>
                <w:sz w:val="16"/>
                <w:szCs w:val="16"/>
              </w:rPr>
              <w:t xml:space="preserve">      Ms </w:t>
            </w:r>
            <w:r>
              <w:rPr>
                <w:rFonts w:ascii="Avenir" w:eastAsia="Avenir" w:hAnsi="Avenir" w:cs="Avenir"/>
                <w:sz w:val="16"/>
                <w:szCs w:val="16"/>
              </w:rPr>
              <w:t xml:space="preserve">        Mr </w:t>
            </w:r>
            <w:r>
              <w:rPr>
                <w:rFonts w:ascii="Avenir" w:eastAsia="Avenir" w:hAnsi="Avenir" w:cs="Avenir"/>
                <w:sz w:val="16"/>
                <w:szCs w:val="16"/>
              </w:rPr>
              <w:t xml:space="preserve">        Dr </w:t>
            </w:r>
            <w:r>
              <w:rPr>
                <w:rFonts w:ascii="Avenir" w:eastAsia="Avenir" w:hAnsi="Avenir" w:cs="Avenir"/>
                <w:sz w:val="16"/>
                <w:szCs w:val="16"/>
              </w:rPr>
              <w:t></w:t>
            </w:r>
          </w:p>
        </w:tc>
      </w:tr>
      <w:tr w:rsidR="00E03546" w14:paraId="128E14E4" w14:textId="77777777">
        <w:tc>
          <w:tcPr>
            <w:tcW w:w="5240" w:type="dxa"/>
            <w:gridSpan w:val="3"/>
          </w:tcPr>
          <w:p w14:paraId="5E53111D" w14:textId="77777777" w:rsidR="00E03546" w:rsidRDefault="00000000">
            <w:pPr>
              <w:jc w:val="left"/>
              <w:rPr>
                <w:rFonts w:ascii="Avenir" w:eastAsia="Avenir" w:hAnsi="Avenir" w:cs="Avenir"/>
                <w:sz w:val="16"/>
                <w:szCs w:val="16"/>
              </w:rPr>
            </w:pPr>
            <w:r>
              <w:rPr>
                <w:rFonts w:ascii="Avenir" w:eastAsia="Avenir" w:hAnsi="Avenir" w:cs="Avenir"/>
                <w:sz w:val="16"/>
                <w:szCs w:val="16"/>
              </w:rPr>
              <w:t>Family name:</w:t>
            </w:r>
          </w:p>
        </w:tc>
        <w:tc>
          <w:tcPr>
            <w:tcW w:w="4957" w:type="dxa"/>
            <w:gridSpan w:val="2"/>
          </w:tcPr>
          <w:p w14:paraId="33C47375" w14:textId="77777777" w:rsidR="00E03546" w:rsidRDefault="00000000">
            <w:pPr>
              <w:jc w:val="left"/>
              <w:rPr>
                <w:rFonts w:ascii="Avenir" w:eastAsia="Avenir" w:hAnsi="Avenir" w:cs="Avenir"/>
                <w:sz w:val="16"/>
                <w:szCs w:val="16"/>
              </w:rPr>
            </w:pPr>
            <w:r>
              <w:rPr>
                <w:rFonts w:ascii="Avenir" w:eastAsia="Avenir" w:hAnsi="Avenir" w:cs="Avenir"/>
                <w:sz w:val="16"/>
                <w:szCs w:val="16"/>
              </w:rPr>
              <w:t>Date of birth:</w:t>
            </w:r>
          </w:p>
        </w:tc>
      </w:tr>
      <w:tr w:rsidR="00E03546" w14:paraId="538A0ED1" w14:textId="77777777">
        <w:tc>
          <w:tcPr>
            <w:tcW w:w="10197" w:type="dxa"/>
            <w:gridSpan w:val="5"/>
          </w:tcPr>
          <w:p w14:paraId="6FC429F2" w14:textId="77777777" w:rsidR="00E03546" w:rsidRDefault="00000000">
            <w:pPr>
              <w:jc w:val="left"/>
              <w:rPr>
                <w:rFonts w:ascii="Avenir" w:eastAsia="Avenir" w:hAnsi="Avenir" w:cs="Avenir"/>
                <w:sz w:val="16"/>
                <w:szCs w:val="16"/>
              </w:rPr>
            </w:pPr>
            <w:r>
              <w:rPr>
                <w:rFonts w:ascii="Avenir" w:eastAsia="Avenir" w:hAnsi="Avenir" w:cs="Avenir"/>
                <w:sz w:val="16"/>
                <w:szCs w:val="16"/>
              </w:rPr>
              <w:t>First name:</w:t>
            </w:r>
          </w:p>
        </w:tc>
      </w:tr>
      <w:tr w:rsidR="00E03546" w14:paraId="2E178204" w14:textId="77777777">
        <w:tc>
          <w:tcPr>
            <w:tcW w:w="1838" w:type="dxa"/>
          </w:tcPr>
          <w:p w14:paraId="726742F6" w14:textId="77777777" w:rsidR="00E03546" w:rsidRDefault="00000000">
            <w:pPr>
              <w:jc w:val="left"/>
              <w:rPr>
                <w:rFonts w:ascii="Avenir" w:eastAsia="Avenir" w:hAnsi="Avenir" w:cs="Avenir"/>
                <w:sz w:val="16"/>
                <w:szCs w:val="16"/>
              </w:rPr>
            </w:pPr>
            <w:r>
              <w:rPr>
                <w:rFonts w:ascii="Avenir" w:eastAsia="Avenir" w:hAnsi="Avenir" w:cs="Avenir"/>
                <w:sz w:val="16"/>
                <w:szCs w:val="16"/>
              </w:rPr>
              <w:t>Street address:</w:t>
            </w:r>
          </w:p>
        </w:tc>
        <w:tc>
          <w:tcPr>
            <w:tcW w:w="8359" w:type="dxa"/>
            <w:gridSpan w:val="4"/>
          </w:tcPr>
          <w:p w14:paraId="7E80CBCD" w14:textId="77777777" w:rsidR="00E03546" w:rsidRDefault="00E03546">
            <w:pPr>
              <w:jc w:val="left"/>
              <w:rPr>
                <w:rFonts w:ascii="Avenir" w:eastAsia="Avenir" w:hAnsi="Avenir" w:cs="Avenir"/>
                <w:sz w:val="16"/>
                <w:szCs w:val="16"/>
              </w:rPr>
            </w:pPr>
          </w:p>
        </w:tc>
      </w:tr>
      <w:tr w:rsidR="00E03546" w14:paraId="07225FDB" w14:textId="77777777">
        <w:tc>
          <w:tcPr>
            <w:tcW w:w="1838" w:type="dxa"/>
          </w:tcPr>
          <w:p w14:paraId="56E3A7BF" w14:textId="77777777" w:rsidR="00E03546" w:rsidRDefault="00000000">
            <w:pPr>
              <w:jc w:val="left"/>
              <w:rPr>
                <w:rFonts w:ascii="Avenir" w:eastAsia="Avenir" w:hAnsi="Avenir" w:cs="Avenir"/>
                <w:sz w:val="16"/>
                <w:szCs w:val="16"/>
              </w:rPr>
            </w:pPr>
            <w:r>
              <w:rPr>
                <w:rFonts w:ascii="Avenir" w:eastAsia="Avenir" w:hAnsi="Avenir" w:cs="Avenir"/>
                <w:sz w:val="16"/>
                <w:szCs w:val="16"/>
              </w:rPr>
              <w:t>Postal address:</w:t>
            </w:r>
          </w:p>
        </w:tc>
        <w:tc>
          <w:tcPr>
            <w:tcW w:w="8359" w:type="dxa"/>
            <w:gridSpan w:val="4"/>
          </w:tcPr>
          <w:p w14:paraId="76A7317C" w14:textId="77777777" w:rsidR="00E03546" w:rsidRDefault="00E03546">
            <w:pPr>
              <w:jc w:val="left"/>
              <w:rPr>
                <w:rFonts w:ascii="Avenir" w:eastAsia="Avenir" w:hAnsi="Avenir" w:cs="Avenir"/>
                <w:sz w:val="16"/>
                <w:szCs w:val="16"/>
              </w:rPr>
            </w:pPr>
          </w:p>
        </w:tc>
      </w:tr>
      <w:tr w:rsidR="00E03546" w14:paraId="601FA957" w14:textId="77777777">
        <w:tc>
          <w:tcPr>
            <w:tcW w:w="3256" w:type="dxa"/>
            <w:gridSpan w:val="2"/>
          </w:tcPr>
          <w:p w14:paraId="4CC40722" w14:textId="77777777" w:rsidR="00E03546" w:rsidRDefault="00000000">
            <w:pPr>
              <w:jc w:val="left"/>
              <w:rPr>
                <w:rFonts w:ascii="Avenir" w:eastAsia="Avenir" w:hAnsi="Avenir" w:cs="Avenir"/>
                <w:sz w:val="16"/>
                <w:szCs w:val="16"/>
              </w:rPr>
            </w:pPr>
            <w:r>
              <w:rPr>
                <w:rFonts w:ascii="Avenir" w:eastAsia="Avenir" w:hAnsi="Avenir" w:cs="Avenir"/>
                <w:sz w:val="16"/>
                <w:szCs w:val="16"/>
              </w:rPr>
              <w:t>Home phone:</w:t>
            </w:r>
          </w:p>
        </w:tc>
        <w:tc>
          <w:tcPr>
            <w:tcW w:w="2835" w:type="dxa"/>
            <w:gridSpan w:val="2"/>
          </w:tcPr>
          <w:p w14:paraId="1752947F" w14:textId="77777777" w:rsidR="00E03546" w:rsidRDefault="00000000">
            <w:pPr>
              <w:jc w:val="left"/>
              <w:rPr>
                <w:rFonts w:ascii="Avenir" w:eastAsia="Avenir" w:hAnsi="Avenir" w:cs="Avenir"/>
                <w:sz w:val="16"/>
                <w:szCs w:val="16"/>
              </w:rPr>
            </w:pPr>
            <w:r>
              <w:rPr>
                <w:rFonts w:ascii="Avenir" w:eastAsia="Avenir" w:hAnsi="Avenir" w:cs="Avenir"/>
                <w:sz w:val="16"/>
                <w:szCs w:val="16"/>
              </w:rPr>
              <w:t>Mobile:</w:t>
            </w:r>
          </w:p>
        </w:tc>
        <w:tc>
          <w:tcPr>
            <w:tcW w:w="4106" w:type="dxa"/>
          </w:tcPr>
          <w:p w14:paraId="56178A40" w14:textId="77777777" w:rsidR="00E03546" w:rsidRDefault="00000000">
            <w:pPr>
              <w:jc w:val="left"/>
              <w:rPr>
                <w:rFonts w:ascii="Avenir" w:eastAsia="Avenir" w:hAnsi="Avenir" w:cs="Avenir"/>
                <w:sz w:val="16"/>
                <w:szCs w:val="16"/>
              </w:rPr>
            </w:pPr>
            <w:r>
              <w:rPr>
                <w:rFonts w:ascii="Avenir" w:eastAsia="Avenir" w:hAnsi="Avenir" w:cs="Avenir"/>
                <w:sz w:val="16"/>
                <w:szCs w:val="16"/>
              </w:rPr>
              <w:t>Email:</w:t>
            </w:r>
          </w:p>
        </w:tc>
      </w:tr>
      <w:tr w:rsidR="00E03546" w14:paraId="05331F46" w14:textId="77777777">
        <w:tc>
          <w:tcPr>
            <w:tcW w:w="5240" w:type="dxa"/>
            <w:gridSpan w:val="3"/>
          </w:tcPr>
          <w:p w14:paraId="39B0649E" w14:textId="77777777" w:rsidR="00E03546" w:rsidRDefault="00000000">
            <w:pPr>
              <w:jc w:val="left"/>
              <w:rPr>
                <w:rFonts w:ascii="Avenir" w:eastAsia="Avenir" w:hAnsi="Avenir" w:cs="Avenir"/>
                <w:sz w:val="16"/>
                <w:szCs w:val="16"/>
              </w:rPr>
            </w:pPr>
            <w:r>
              <w:rPr>
                <w:rFonts w:ascii="Avenir" w:eastAsia="Avenir" w:hAnsi="Avenir" w:cs="Avenir"/>
                <w:sz w:val="16"/>
                <w:szCs w:val="16"/>
              </w:rPr>
              <w:t>First language:</w:t>
            </w:r>
          </w:p>
        </w:tc>
        <w:tc>
          <w:tcPr>
            <w:tcW w:w="4957" w:type="dxa"/>
            <w:gridSpan w:val="2"/>
          </w:tcPr>
          <w:p w14:paraId="3F10DE76" w14:textId="77777777" w:rsidR="00E03546" w:rsidRDefault="00000000">
            <w:pPr>
              <w:jc w:val="left"/>
              <w:rPr>
                <w:rFonts w:ascii="Avenir" w:eastAsia="Avenir" w:hAnsi="Avenir" w:cs="Avenir"/>
                <w:sz w:val="16"/>
                <w:szCs w:val="16"/>
              </w:rPr>
            </w:pPr>
            <w:r>
              <w:rPr>
                <w:rFonts w:ascii="Avenir" w:eastAsia="Avenir" w:hAnsi="Avenir" w:cs="Avenir"/>
                <w:sz w:val="16"/>
                <w:szCs w:val="16"/>
              </w:rPr>
              <w:t>Country of citizenship:</w:t>
            </w:r>
          </w:p>
        </w:tc>
      </w:tr>
      <w:tr w:rsidR="00E03546" w14:paraId="4071035E" w14:textId="77777777">
        <w:tc>
          <w:tcPr>
            <w:tcW w:w="5240" w:type="dxa"/>
            <w:gridSpan w:val="3"/>
          </w:tcPr>
          <w:p w14:paraId="15438212" w14:textId="77777777" w:rsidR="00E03546" w:rsidRDefault="00000000">
            <w:pPr>
              <w:jc w:val="left"/>
              <w:rPr>
                <w:rFonts w:ascii="Avenir" w:eastAsia="Avenir" w:hAnsi="Avenir" w:cs="Avenir"/>
                <w:sz w:val="16"/>
                <w:szCs w:val="16"/>
              </w:rPr>
            </w:pPr>
            <w:r>
              <w:rPr>
                <w:rFonts w:ascii="Avenir" w:eastAsia="Avenir" w:hAnsi="Avenir" w:cs="Avenir"/>
                <w:sz w:val="16"/>
                <w:szCs w:val="16"/>
              </w:rPr>
              <w:t>Passport number:</w:t>
            </w:r>
          </w:p>
        </w:tc>
        <w:tc>
          <w:tcPr>
            <w:tcW w:w="4957" w:type="dxa"/>
            <w:gridSpan w:val="2"/>
          </w:tcPr>
          <w:p w14:paraId="59E1A482" w14:textId="77777777" w:rsidR="00E03546" w:rsidRDefault="00000000">
            <w:pPr>
              <w:jc w:val="left"/>
              <w:rPr>
                <w:rFonts w:ascii="Avenir" w:eastAsia="Avenir" w:hAnsi="Avenir" w:cs="Avenir"/>
                <w:sz w:val="16"/>
                <w:szCs w:val="16"/>
              </w:rPr>
            </w:pPr>
            <w:r>
              <w:rPr>
                <w:rFonts w:ascii="Avenir" w:eastAsia="Avenir" w:hAnsi="Avenir" w:cs="Avenir"/>
                <w:sz w:val="16"/>
                <w:szCs w:val="16"/>
              </w:rPr>
              <w:t>Expiry date:</w:t>
            </w:r>
          </w:p>
        </w:tc>
      </w:tr>
    </w:tbl>
    <w:p w14:paraId="4A9AF574" w14:textId="77777777" w:rsidR="00E03546" w:rsidRDefault="00E03546">
      <w:pPr>
        <w:jc w:val="left"/>
        <w:rPr>
          <w:rFonts w:ascii="Avenir" w:eastAsia="Avenir" w:hAnsi="Avenir" w:cs="Avenir"/>
          <w:sz w:val="18"/>
          <w:szCs w:val="18"/>
        </w:rPr>
      </w:pPr>
    </w:p>
    <w:tbl>
      <w:tblPr>
        <w:tblStyle w:val="a2"/>
        <w:tblW w:w="102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6"/>
        <w:gridCol w:w="8075"/>
      </w:tblGrid>
      <w:tr w:rsidR="00E03546" w14:paraId="391C081B" w14:textId="77777777">
        <w:trPr>
          <w:trHeight w:val="274"/>
        </w:trPr>
        <w:tc>
          <w:tcPr>
            <w:tcW w:w="10231" w:type="dxa"/>
            <w:gridSpan w:val="2"/>
            <w:shd w:val="clear" w:color="auto" w:fill="D9D9D9"/>
          </w:tcPr>
          <w:p w14:paraId="35C747D8" w14:textId="77777777" w:rsidR="00E03546" w:rsidRDefault="00000000">
            <w:pPr>
              <w:jc w:val="left"/>
              <w:rPr>
                <w:rFonts w:ascii="Avenir" w:eastAsia="Avenir" w:hAnsi="Avenir" w:cs="Avenir"/>
                <w:b/>
                <w:sz w:val="16"/>
                <w:szCs w:val="16"/>
              </w:rPr>
            </w:pPr>
            <w:r>
              <w:rPr>
                <w:rFonts w:ascii="Avenir" w:eastAsia="Avenir" w:hAnsi="Avenir" w:cs="Avenir"/>
                <w:b/>
                <w:sz w:val="16"/>
                <w:szCs w:val="16"/>
              </w:rPr>
              <w:t>Emergency Contact</w:t>
            </w:r>
            <w:r>
              <w:rPr>
                <w:rFonts w:ascii="Avenir" w:eastAsia="Avenir" w:hAnsi="Avenir" w:cs="Avenir"/>
                <w:sz w:val="16"/>
                <w:szCs w:val="16"/>
              </w:rPr>
              <w:t xml:space="preserve"> (In home country, other than parents):</w:t>
            </w:r>
          </w:p>
        </w:tc>
      </w:tr>
      <w:tr w:rsidR="00E03546" w14:paraId="1780111F" w14:textId="77777777">
        <w:tc>
          <w:tcPr>
            <w:tcW w:w="2156" w:type="dxa"/>
            <w:shd w:val="clear" w:color="auto" w:fill="auto"/>
          </w:tcPr>
          <w:p w14:paraId="036FB719" w14:textId="77777777" w:rsidR="00E03546" w:rsidRDefault="00000000">
            <w:pPr>
              <w:tabs>
                <w:tab w:val="right" w:pos="1452"/>
              </w:tabs>
              <w:jc w:val="left"/>
              <w:rPr>
                <w:rFonts w:ascii="Avenir" w:eastAsia="Avenir" w:hAnsi="Avenir" w:cs="Avenir"/>
                <w:sz w:val="16"/>
                <w:szCs w:val="16"/>
              </w:rPr>
            </w:pPr>
            <w:r>
              <w:rPr>
                <w:rFonts w:ascii="Avenir" w:eastAsia="Avenir" w:hAnsi="Avenir" w:cs="Avenir"/>
                <w:sz w:val="16"/>
                <w:szCs w:val="16"/>
              </w:rPr>
              <w:t>Contact's name:</w:t>
            </w:r>
          </w:p>
        </w:tc>
        <w:tc>
          <w:tcPr>
            <w:tcW w:w="8075" w:type="dxa"/>
            <w:shd w:val="clear" w:color="auto" w:fill="auto"/>
          </w:tcPr>
          <w:p w14:paraId="6FCFF1E7" w14:textId="77777777" w:rsidR="00E03546" w:rsidRDefault="00E03546">
            <w:pPr>
              <w:rPr>
                <w:rFonts w:ascii="Avenir" w:eastAsia="Avenir" w:hAnsi="Avenir" w:cs="Avenir"/>
                <w:sz w:val="16"/>
                <w:szCs w:val="16"/>
              </w:rPr>
            </w:pPr>
          </w:p>
        </w:tc>
      </w:tr>
      <w:tr w:rsidR="00E03546" w14:paraId="737A94D8" w14:textId="77777777">
        <w:tc>
          <w:tcPr>
            <w:tcW w:w="2156" w:type="dxa"/>
            <w:shd w:val="clear" w:color="auto" w:fill="auto"/>
          </w:tcPr>
          <w:p w14:paraId="271DA2D0" w14:textId="77777777" w:rsidR="00E03546" w:rsidRDefault="00000000">
            <w:pPr>
              <w:tabs>
                <w:tab w:val="right" w:pos="1452"/>
              </w:tabs>
              <w:jc w:val="left"/>
              <w:rPr>
                <w:rFonts w:ascii="Avenir" w:eastAsia="Avenir" w:hAnsi="Avenir" w:cs="Avenir"/>
                <w:sz w:val="16"/>
                <w:szCs w:val="16"/>
              </w:rPr>
            </w:pPr>
            <w:r>
              <w:rPr>
                <w:rFonts w:ascii="Avenir" w:eastAsia="Avenir" w:hAnsi="Avenir" w:cs="Avenir"/>
                <w:sz w:val="16"/>
                <w:szCs w:val="16"/>
              </w:rPr>
              <w:t>Relationship to the student:</w:t>
            </w:r>
          </w:p>
        </w:tc>
        <w:tc>
          <w:tcPr>
            <w:tcW w:w="8075" w:type="dxa"/>
            <w:shd w:val="clear" w:color="auto" w:fill="auto"/>
          </w:tcPr>
          <w:p w14:paraId="36FBC328" w14:textId="77777777" w:rsidR="00E03546" w:rsidRDefault="00E03546">
            <w:pPr>
              <w:rPr>
                <w:rFonts w:ascii="Avenir" w:eastAsia="Avenir" w:hAnsi="Avenir" w:cs="Avenir"/>
                <w:sz w:val="16"/>
                <w:szCs w:val="16"/>
              </w:rPr>
            </w:pPr>
          </w:p>
        </w:tc>
      </w:tr>
      <w:tr w:rsidR="00E03546" w14:paraId="605AF8AD" w14:textId="77777777">
        <w:tc>
          <w:tcPr>
            <w:tcW w:w="2156" w:type="dxa"/>
            <w:shd w:val="clear" w:color="auto" w:fill="auto"/>
          </w:tcPr>
          <w:p w14:paraId="40AD0EF7" w14:textId="77777777" w:rsidR="00E03546" w:rsidRDefault="00000000">
            <w:pPr>
              <w:tabs>
                <w:tab w:val="right" w:pos="1452"/>
              </w:tabs>
              <w:jc w:val="left"/>
              <w:rPr>
                <w:rFonts w:ascii="Avenir" w:eastAsia="Avenir" w:hAnsi="Avenir" w:cs="Avenir"/>
                <w:sz w:val="16"/>
                <w:szCs w:val="16"/>
              </w:rPr>
            </w:pPr>
            <w:r>
              <w:rPr>
                <w:rFonts w:ascii="Avenir" w:eastAsia="Avenir" w:hAnsi="Avenir" w:cs="Avenir"/>
                <w:sz w:val="16"/>
                <w:szCs w:val="16"/>
              </w:rPr>
              <w:t>Mobile phone:</w:t>
            </w:r>
          </w:p>
        </w:tc>
        <w:tc>
          <w:tcPr>
            <w:tcW w:w="8075" w:type="dxa"/>
            <w:shd w:val="clear" w:color="auto" w:fill="auto"/>
          </w:tcPr>
          <w:p w14:paraId="4A23F42B" w14:textId="77777777" w:rsidR="00E03546" w:rsidRDefault="00E03546">
            <w:pPr>
              <w:rPr>
                <w:rFonts w:ascii="Avenir" w:eastAsia="Avenir" w:hAnsi="Avenir" w:cs="Avenir"/>
                <w:sz w:val="16"/>
                <w:szCs w:val="16"/>
              </w:rPr>
            </w:pPr>
          </w:p>
        </w:tc>
      </w:tr>
      <w:tr w:rsidR="00E03546" w14:paraId="3EF4A1D8" w14:textId="77777777">
        <w:tc>
          <w:tcPr>
            <w:tcW w:w="2156" w:type="dxa"/>
            <w:shd w:val="clear" w:color="auto" w:fill="auto"/>
          </w:tcPr>
          <w:p w14:paraId="1D02E3A2" w14:textId="77777777" w:rsidR="00E03546" w:rsidRDefault="00000000">
            <w:pPr>
              <w:tabs>
                <w:tab w:val="right" w:pos="1452"/>
              </w:tabs>
              <w:jc w:val="left"/>
              <w:rPr>
                <w:rFonts w:ascii="Avenir" w:eastAsia="Avenir" w:hAnsi="Avenir" w:cs="Avenir"/>
                <w:sz w:val="16"/>
                <w:szCs w:val="16"/>
              </w:rPr>
            </w:pPr>
            <w:r>
              <w:rPr>
                <w:rFonts w:ascii="Avenir" w:eastAsia="Avenir" w:hAnsi="Avenir" w:cs="Avenir"/>
                <w:sz w:val="16"/>
                <w:szCs w:val="16"/>
              </w:rPr>
              <w:t>Home phone:</w:t>
            </w:r>
          </w:p>
        </w:tc>
        <w:tc>
          <w:tcPr>
            <w:tcW w:w="8075" w:type="dxa"/>
            <w:shd w:val="clear" w:color="auto" w:fill="auto"/>
          </w:tcPr>
          <w:p w14:paraId="12E38F14" w14:textId="77777777" w:rsidR="00E03546" w:rsidRDefault="00E03546">
            <w:pPr>
              <w:rPr>
                <w:rFonts w:ascii="Avenir" w:eastAsia="Avenir" w:hAnsi="Avenir" w:cs="Avenir"/>
                <w:sz w:val="16"/>
                <w:szCs w:val="16"/>
              </w:rPr>
            </w:pPr>
          </w:p>
        </w:tc>
      </w:tr>
      <w:tr w:rsidR="00E03546" w14:paraId="0A8A9DC5" w14:textId="77777777">
        <w:tc>
          <w:tcPr>
            <w:tcW w:w="2156" w:type="dxa"/>
            <w:shd w:val="clear" w:color="auto" w:fill="auto"/>
          </w:tcPr>
          <w:p w14:paraId="49F1C26C" w14:textId="77777777" w:rsidR="00E03546" w:rsidRDefault="00000000">
            <w:pPr>
              <w:tabs>
                <w:tab w:val="right" w:pos="1452"/>
              </w:tabs>
              <w:jc w:val="left"/>
              <w:rPr>
                <w:rFonts w:ascii="Avenir" w:eastAsia="Avenir" w:hAnsi="Avenir" w:cs="Avenir"/>
                <w:sz w:val="16"/>
                <w:szCs w:val="16"/>
              </w:rPr>
            </w:pPr>
            <w:r>
              <w:rPr>
                <w:rFonts w:ascii="Avenir" w:eastAsia="Avenir" w:hAnsi="Avenir" w:cs="Avenir"/>
                <w:sz w:val="16"/>
                <w:szCs w:val="16"/>
              </w:rPr>
              <w:t>Email address:</w:t>
            </w:r>
          </w:p>
        </w:tc>
        <w:tc>
          <w:tcPr>
            <w:tcW w:w="8075" w:type="dxa"/>
            <w:shd w:val="clear" w:color="auto" w:fill="auto"/>
          </w:tcPr>
          <w:p w14:paraId="5ABC72BD" w14:textId="77777777" w:rsidR="00E03546" w:rsidRDefault="00E03546">
            <w:pPr>
              <w:rPr>
                <w:rFonts w:ascii="Avenir" w:eastAsia="Avenir" w:hAnsi="Avenir" w:cs="Avenir"/>
                <w:sz w:val="16"/>
                <w:szCs w:val="16"/>
              </w:rPr>
            </w:pPr>
          </w:p>
        </w:tc>
      </w:tr>
    </w:tbl>
    <w:p w14:paraId="02D351A2" w14:textId="77777777" w:rsidR="00E03546" w:rsidRDefault="00E03546">
      <w:pPr>
        <w:rPr>
          <w:rFonts w:ascii="Avenir" w:eastAsia="Avenir" w:hAnsi="Avenir" w:cs="Avenir"/>
          <w:sz w:val="18"/>
          <w:szCs w:val="18"/>
        </w:rPr>
      </w:pPr>
    </w:p>
    <w:tbl>
      <w:tblPr>
        <w:tblStyle w:val="a3"/>
        <w:tblW w:w="10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4955"/>
      </w:tblGrid>
      <w:tr w:rsidR="00E03546" w14:paraId="1BE08FC6" w14:textId="77777777">
        <w:tc>
          <w:tcPr>
            <w:tcW w:w="10197" w:type="dxa"/>
            <w:gridSpan w:val="2"/>
            <w:shd w:val="clear" w:color="auto" w:fill="D9D9D9"/>
          </w:tcPr>
          <w:p w14:paraId="7FEF56C4" w14:textId="77777777" w:rsidR="00E03546" w:rsidRDefault="00000000">
            <w:pPr>
              <w:jc w:val="left"/>
              <w:rPr>
                <w:rFonts w:ascii="Avenir" w:eastAsia="Avenir" w:hAnsi="Avenir" w:cs="Avenir"/>
                <w:sz w:val="16"/>
                <w:szCs w:val="16"/>
              </w:rPr>
            </w:pPr>
            <w:r>
              <w:rPr>
                <w:rFonts w:ascii="Avenir" w:eastAsia="Avenir" w:hAnsi="Avenir" w:cs="Avenir"/>
                <w:b/>
                <w:sz w:val="16"/>
                <w:szCs w:val="16"/>
              </w:rPr>
              <w:t>Agent Information (If using an agent)</w:t>
            </w:r>
          </w:p>
        </w:tc>
      </w:tr>
      <w:tr w:rsidR="00E03546" w14:paraId="23611BBA" w14:textId="77777777">
        <w:tc>
          <w:tcPr>
            <w:tcW w:w="10197" w:type="dxa"/>
            <w:gridSpan w:val="2"/>
          </w:tcPr>
          <w:p w14:paraId="10F85EFF" w14:textId="77777777" w:rsidR="00E03546" w:rsidRDefault="00000000">
            <w:pPr>
              <w:jc w:val="left"/>
              <w:rPr>
                <w:rFonts w:ascii="Avenir" w:eastAsia="Avenir" w:hAnsi="Avenir" w:cs="Avenir"/>
                <w:sz w:val="16"/>
                <w:szCs w:val="16"/>
              </w:rPr>
            </w:pPr>
            <w:r>
              <w:rPr>
                <w:rFonts w:ascii="Avenir" w:eastAsia="Avenir" w:hAnsi="Avenir" w:cs="Avenir"/>
                <w:sz w:val="16"/>
                <w:szCs w:val="16"/>
              </w:rPr>
              <w:t>Agency name:</w:t>
            </w:r>
          </w:p>
        </w:tc>
      </w:tr>
      <w:tr w:rsidR="00E03546" w14:paraId="2134B9B3" w14:textId="77777777">
        <w:tc>
          <w:tcPr>
            <w:tcW w:w="10197" w:type="dxa"/>
            <w:gridSpan w:val="2"/>
          </w:tcPr>
          <w:p w14:paraId="5F718629" w14:textId="77777777" w:rsidR="00E03546" w:rsidRDefault="00000000">
            <w:pPr>
              <w:jc w:val="left"/>
              <w:rPr>
                <w:rFonts w:ascii="Avenir" w:eastAsia="Avenir" w:hAnsi="Avenir" w:cs="Avenir"/>
                <w:sz w:val="16"/>
                <w:szCs w:val="16"/>
              </w:rPr>
            </w:pPr>
            <w:r>
              <w:rPr>
                <w:rFonts w:ascii="Avenir" w:eastAsia="Avenir" w:hAnsi="Avenir" w:cs="Avenir"/>
                <w:sz w:val="16"/>
                <w:szCs w:val="16"/>
              </w:rPr>
              <w:t>Agent name:</w:t>
            </w:r>
          </w:p>
        </w:tc>
      </w:tr>
      <w:tr w:rsidR="00E03546" w14:paraId="0CADAE5B" w14:textId="77777777">
        <w:tc>
          <w:tcPr>
            <w:tcW w:w="5242" w:type="dxa"/>
          </w:tcPr>
          <w:p w14:paraId="7EC4C398" w14:textId="77777777" w:rsidR="00E03546" w:rsidRDefault="00000000">
            <w:pPr>
              <w:jc w:val="left"/>
              <w:rPr>
                <w:rFonts w:ascii="Avenir" w:eastAsia="Avenir" w:hAnsi="Avenir" w:cs="Avenir"/>
                <w:sz w:val="16"/>
                <w:szCs w:val="16"/>
              </w:rPr>
            </w:pPr>
            <w:r>
              <w:rPr>
                <w:rFonts w:ascii="Avenir" w:eastAsia="Avenir" w:hAnsi="Avenir" w:cs="Avenir"/>
                <w:sz w:val="16"/>
                <w:szCs w:val="16"/>
              </w:rPr>
              <w:t>Agent email address:</w:t>
            </w:r>
          </w:p>
        </w:tc>
        <w:tc>
          <w:tcPr>
            <w:tcW w:w="4955" w:type="dxa"/>
          </w:tcPr>
          <w:p w14:paraId="5D908791" w14:textId="77777777" w:rsidR="00E03546" w:rsidRDefault="00000000">
            <w:pPr>
              <w:jc w:val="left"/>
              <w:rPr>
                <w:rFonts w:ascii="Avenir" w:eastAsia="Avenir" w:hAnsi="Avenir" w:cs="Avenir"/>
                <w:sz w:val="16"/>
                <w:szCs w:val="16"/>
              </w:rPr>
            </w:pPr>
            <w:r>
              <w:rPr>
                <w:rFonts w:ascii="Avenir" w:eastAsia="Avenir" w:hAnsi="Avenir" w:cs="Avenir"/>
                <w:sz w:val="16"/>
                <w:szCs w:val="16"/>
              </w:rPr>
              <w:t>Phone:</w:t>
            </w:r>
          </w:p>
        </w:tc>
      </w:tr>
    </w:tbl>
    <w:p w14:paraId="7E068304" w14:textId="77777777" w:rsidR="00E03546" w:rsidRDefault="00E03546">
      <w:pPr>
        <w:rPr>
          <w:rFonts w:ascii="Avenir" w:eastAsia="Avenir" w:hAnsi="Avenir" w:cs="Avenir"/>
          <w:sz w:val="18"/>
          <w:szCs w:val="18"/>
        </w:rPr>
      </w:pPr>
    </w:p>
    <w:tbl>
      <w:tblPr>
        <w:tblStyle w:val="a4"/>
        <w:tblW w:w="102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1"/>
      </w:tblGrid>
      <w:tr w:rsidR="00E03546" w14:paraId="71028166" w14:textId="77777777">
        <w:tc>
          <w:tcPr>
            <w:tcW w:w="10231" w:type="dxa"/>
            <w:shd w:val="clear" w:color="auto" w:fill="D9D9D9"/>
          </w:tcPr>
          <w:p w14:paraId="5ADD25DD" w14:textId="77777777" w:rsidR="00E03546" w:rsidRDefault="00000000">
            <w:pPr>
              <w:jc w:val="left"/>
              <w:rPr>
                <w:rFonts w:ascii="Avenir" w:eastAsia="Avenir" w:hAnsi="Avenir" w:cs="Avenir"/>
                <w:b/>
                <w:sz w:val="16"/>
                <w:szCs w:val="16"/>
              </w:rPr>
            </w:pPr>
            <w:r>
              <w:rPr>
                <w:rFonts w:ascii="Avenir" w:eastAsia="Avenir" w:hAnsi="Avenir" w:cs="Avenir"/>
                <w:b/>
                <w:sz w:val="16"/>
                <w:szCs w:val="16"/>
              </w:rPr>
              <w:t>Medical Information</w:t>
            </w:r>
          </w:p>
        </w:tc>
      </w:tr>
      <w:tr w:rsidR="00E03546" w14:paraId="7853BB92" w14:textId="77777777">
        <w:tc>
          <w:tcPr>
            <w:tcW w:w="10231" w:type="dxa"/>
            <w:shd w:val="clear" w:color="auto" w:fill="auto"/>
          </w:tcPr>
          <w:p w14:paraId="082B1866" w14:textId="77777777" w:rsidR="00E03546" w:rsidRDefault="00000000">
            <w:pPr>
              <w:rPr>
                <w:rFonts w:ascii="Avenir" w:eastAsia="Avenir" w:hAnsi="Avenir" w:cs="Avenir"/>
                <w:sz w:val="16"/>
                <w:szCs w:val="16"/>
              </w:rPr>
            </w:pPr>
            <w:r>
              <w:rPr>
                <w:rFonts w:ascii="Avenir" w:eastAsia="Avenir" w:hAnsi="Avenir" w:cs="Avenir"/>
                <w:sz w:val="16"/>
                <w:szCs w:val="16"/>
              </w:rPr>
              <w:t>Name of doctor (in home country):</w:t>
            </w:r>
          </w:p>
        </w:tc>
      </w:tr>
      <w:tr w:rsidR="00E03546" w14:paraId="73289560" w14:textId="77777777">
        <w:tc>
          <w:tcPr>
            <w:tcW w:w="10231" w:type="dxa"/>
            <w:shd w:val="clear" w:color="auto" w:fill="auto"/>
          </w:tcPr>
          <w:p w14:paraId="3F4FCAEC" w14:textId="77777777" w:rsidR="00E03546" w:rsidRDefault="00000000">
            <w:pPr>
              <w:rPr>
                <w:rFonts w:ascii="Avenir" w:eastAsia="Avenir" w:hAnsi="Avenir" w:cs="Avenir"/>
                <w:sz w:val="16"/>
                <w:szCs w:val="16"/>
              </w:rPr>
            </w:pPr>
            <w:r>
              <w:rPr>
                <w:rFonts w:ascii="Avenir" w:eastAsia="Avenir" w:hAnsi="Avenir" w:cs="Avenir"/>
                <w:sz w:val="16"/>
                <w:szCs w:val="16"/>
              </w:rPr>
              <w:t xml:space="preserve">Phone number of doctor: </w:t>
            </w:r>
          </w:p>
        </w:tc>
      </w:tr>
      <w:tr w:rsidR="00E03546" w14:paraId="0E5C7E6B" w14:textId="77777777">
        <w:tc>
          <w:tcPr>
            <w:tcW w:w="10231" w:type="dxa"/>
            <w:shd w:val="clear" w:color="auto" w:fill="auto"/>
          </w:tcPr>
          <w:p w14:paraId="76F77550" w14:textId="77777777" w:rsidR="00E03546" w:rsidRDefault="00000000">
            <w:pPr>
              <w:rPr>
                <w:rFonts w:ascii="Avenir" w:eastAsia="Avenir" w:hAnsi="Avenir" w:cs="Avenir"/>
                <w:sz w:val="16"/>
                <w:szCs w:val="16"/>
              </w:rPr>
            </w:pPr>
            <w:r>
              <w:rPr>
                <w:rFonts w:ascii="Avenir" w:eastAsia="Avenir" w:hAnsi="Avenir" w:cs="Avenir"/>
                <w:sz w:val="16"/>
                <w:szCs w:val="16"/>
              </w:rPr>
              <w:t>Does the student have any history of previous physical or mental health illness or problems that may affect their enrolment?</w:t>
            </w:r>
          </w:p>
        </w:tc>
      </w:tr>
      <w:tr w:rsidR="00E03546" w14:paraId="6BB2BF27" w14:textId="77777777">
        <w:tc>
          <w:tcPr>
            <w:tcW w:w="10231" w:type="dxa"/>
            <w:shd w:val="clear" w:color="auto" w:fill="auto"/>
          </w:tcPr>
          <w:p w14:paraId="0D6A8832" w14:textId="77777777" w:rsidR="00E03546" w:rsidRDefault="00000000">
            <w:pPr>
              <w:rPr>
                <w:rFonts w:ascii="Avenir" w:eastAsia="Avenir" w:hAnsi="Avenir" w:cs="Avenir"/>
                <w:sz w:val="16"/>
                <w:szCs w:val="16"/>
              </w:rPr>
            </w:pPr>
            <w:r>
              <w:rPr>
                <w:rFonts w:ascii="Avenir" w:eastAsia="Avenir" w:hAnsi="Avenir" w:cs="Avenir"/>
                <w:sz w:val="16"/>
                <w:szCs w:val="16"/>
              </w:rPr>
              <w:t xml:space="preserve"> Yes             </w:t>
            </w:r>
            <w:r>
              <w:rPr>
                <w:rFonts w:ascii="Avenir" w:eastAsia="Avenir" w:hAnsi="Avenir" w:cs="Avenir"/>
                <w:sz w:val="16"/>
                <w:szCs w:val="16"/>
              </w:rPr>
              <w:t> No</w:t>
            </w:r>
          </w:p>
          <w:p w14:paraId="4AF797EB" w14:textId="77777777" w:rsidR="00E03546" w:rsidRDefault="00000000">
            <w:pPr>
              <w:rPr>
                <w:rFonts w:ascii="Avenir" w:eastAsia="Avenir" w:hAnsi="Avenir" w:cs="Avenir"/>
                <w:sz w:val="16"/>
                <w:szCs w:val="16"/>
              </w:rPr>
            </w:pPr>
            <w:r>
              <w:rPr>
                <w:rFonts w:ascii="Avenir" w:eastAsia="Avenir" w:hAnsi="Avenir" w:cs="Avenir"/>
                <w:sz w:val="16"/>
                <w:szCs w:val="16"/>
              </w:rPr>
              <w:t>If ‘Yes’, please provide details including doctor or hospital reports (attach more pages if required).</w:t>
            </w:r>
          </w:p>
          <w:p w14:paraId="178BDD3A" w14:textId="77777777" w:rsidR="00E03546" w:rsidRDefault="00E03546">
            <w:pPr>
              <w:rPr>
                <w:rFonts w:ascii="Avenir" w:eastAsia="Avenir" w:hAnsi="Avenir" w:cs="Avenir"/>
                <w:sz w:val="16"/>
                <w:szCs w:val="16"/>
              </w:rPr>
            </w:pPr>
          </w:p>
        </w:tc>
      </w:tr>
      <w:tr w:rsidR="00E03546" w14:paraId="4156602D" w14:textId="77777777">
        <w:trPr>
          <w:trHeight w:val="350"/>
        </w:trPr>
        <w:tc>
          <w:tcPr>
            <w:tcW w:w="10231" w:type="dxa"/>
            <w:shd w:val="clear" w:color="auto" w:fill="auto"/>
          </w:tcPr>
          <w:p w14:paraId="435C2724" w14:textId="77777777" w:rsidR="00E03546" w:rsidRDefault="00000000">
            <w:pPr>
              <w:widowControl w:val="0"/>
              <w:tabs>
                <w:tab w:val="left" w:pos="216"/>
                <w:tab w:val="left" w:pos="720"/>
              </w:tabs>
              <w:spacing w:after="240"/>
              <w:jc w:val="left"/>
              <w:rPr>
                <w:rFonts w:ascii="Avenir" w:eastAsia="Avenir" w:hAnsi="Avenir" w:cs="Avenir"/>
                <w:sz w:val="16"/>
                <w:szCs w:val="16"/>
              </w:rPr>
            </w:pPr>
            <w:r>
              <w:rPr>
                <w:rFonts w:ascii="Avenir" w:eastAsia="Avenir" w:hAnsi="Avenir" w:cs="Avenir"/>
                <w:sz w:val="16"/>
                <w:szCs w:val="16"/>
              </w:rPr>
              <w:t xml:space="preserve">Has the student been fully vaccinated for Covid-19?          </w:t>
            </w:r>
            <w:r>
              <w:rPr>
                <w:rFonts w:ascii="Avenir" w:eastAsia="Avenir" w:hAnsi="Avenir" w:cs="Avenir"/>
                <w:sz w:val="16"/>
                <w:szCs w:val="16"/>
              </w:rPr>
              <w:t xml:space="preserve"> Yes         </w:t>
            </w:r>
            <w:r>
              <w:rPr>
                <w:rFonts w:ascii="Avenir" w:eastAsia="Avenir" w:hAnsi="Avenir" w:cs="Avenir"/>
                <w:sz w:val="16"/>
                <w:szCs w:val="16"/>
              </w:rPr>
              <w:t> No</w:t>
            </w:r>
          </w:p>
        </w:tc>
      </w:tr>
      <w:tr w:rsidR="00E03546" w14:paraId="438D2AD5" w14:textId="77777777">
        <w:trPr>
          <w:trHeight w:val="442"/>
        </w:trPr>
        <w:tc>
          <w:tcPr>
            <w:tcW w:w="10231" w:type="dxa"/>
            <w:shd w:val="clear" w:color="auto" w:fill="auto"/>
          </w:tcPr>
          <w:p w14:paraId="29B47EDB" w14:textId="77777777" w:rsidR="00E03546" w:rsidRDefault="00000000">
            <w:pPr>
              <w:rPr>
                <w:rFonts w:ascii="Avenir" w:eastAsia="Avenir" w:hAnsi="Avenir" w:cs="Avenir"/>
                <w:sz w:val="16"/>
                <w:szCs w:val="16"/>
              </w:rPr>
            </w:pPr>
            <w:r>
              <w:rPr>
                <w:rFonts w:ascii="Avenir" w:eastAsia="Avenir" w:hAnsi="Avenir" w:cs="Avenir"/>
                <w:sz w:val="16"/>
                <w:szCs w:val="16"/>
              </w:rPr>
              <w:t xml:space="preserve">If ‘Yes’, please provide: Name of the vaccine:                                                                                        Number of doses:                </w:t>
            </w:r>
          </w:p>
          <w:p w14:paraId="0C736F9A" w14:textId="77777777" w:rsidR="00E03546" w:rsidRDefault="00000000">
            <w:pPr>
              <w:rPr>
                <w:rFonts w:ascii="Avenir" w:eastAsia="Avenir" w:hAnsi="Avenir" w:cs="Avenir"/>
                <w:sz w:val="16"/>
                <w:szCs w:val="16"/>
              </w:rPr>
            </w:pPr>
            <w:r>
              <w:rPr>
                <w:rFonts w:ascii="Avenir" w:eastAsia="Avenir" w:hAnsi="Avenir" w:cs="Avenir"/>
                <w:sz w:val="16"/>
                <w:szCs w:val="16"/>
              </w:rPr>
              <w:t>Please attached evidence of vaccination to this application.</w:t>
            </w:r>
          </w:p>
        </w:tc>
      </w:tr>
      <w:tr w:rsidR="00E03546" w14:paraId="34F09DBA" w14:textId="77777777">
        <w:trPr>
          <w:trHeight w:val="309"/>
        </w:trPr>
        <w:tc>
          <w:tcPr>
            <w:tcW w:w="10231" w:type="dxa"/>
            <w:shd w:val="clear" w:color="auto" w:fill="auto"/>
          </w:tcPr>
          <w:p w14:paraId="19B0F696" w14:textId="77777777" w:rsidR="00E03546" w:rsidRDefault="00000000">
            <w:pPr>
              <w:rPr>
                <w:rFonts w:ascii="Avenir" w:eastAsia="Avenir" w:hAnsi="Avenir" w:cs="Avenir"/>
                <w:sz w:val="16"/>
                <w:szCs w:val="16"/>
              </w:rPr>
            </w:pPr>
            <w:r>
              <w:rPr>
                <w:rFonts w:ascii="Avenir" w:eastAsia="Avenir" w:hAnsi="Avenir" w:cs="Avenir"/>
                <w:sz w:val="16"/>
                <w:szCs w:val="16"/>
              </w:rPr>
              <w:t xml:space="preserve">Has the student been vaccinated for diseases other than Covid-19?                        </w:t>
            </w:r>
            <w:r>
              <w:rPr>
                <w:rFonts w:ascii="Avenir" w:eastAsia="Avenir" w:hAnsi="Avenir" w:cs="Avenir"/>
                <w:sz w:val="16"/>
                <w:szCs w:val="16"/>
              </w:rPr>
              <w:t xml:space="preserve"> Yes         </w:t>
            </w:r>
            <w:r>
              <w:rPr>
                <w:rFonts w:ascii="Avenir" w:eastAsia="Avenir" w:hAnsi="Avenir" w:cs="Avenir"/>
                <w:sz w:val="16"/>
                <w:szCs w:val="16"/>
              </w:rPr>
              <w:t> No</w:t>
            </w:r>
          </w:p>
        </w:tc>
      </w:tr>
      <w:tr w:rsidR="00E03546" w14:paraId="5747F780" w14:textId="77777777">
        <w:tc>
          <w:tcPr>
            <w:tcW w:w="10231" w:type="dxa"/>
            <w:shd w:val="clear" w:color="auto" w:fill="auto"/>
          </w:tcPr>
          <w:p w14:paraId="0DDFBC1E" w14:textId="77777777" w:rsidR="00E03546" w:rsidRDefault="00000000">
            <w:pPr>
              <w:rPr>
                <w:rFonts w:ascii="Avenir" w:eastAsia="Avenir" w:hAnsi="Avenir" w:cs="Avenir"/>
                <w:sz w:val="16"/>
                <w:szCs w:val="16"/>
              </w:rPr>
            </w:pPr>
            <w:r>
              <w:rPr>
                <w:rFonts w:ascii="Avenir" w:eastAsia="Avenir" w:hAnsi="Avenir" w:cs="Avenir"/>
                <w:sz w:val="16"/>
                <w:szCs w:val="16"/>
              </w:rPr>
              <w:t>If ‘Yes’, please provide a copy of the vaccination certificate/s.</w:t>
            </w:r>
          </w:p>
          <w:p w14:paraId="5B4092AE" w14:textId="77777777" w:rsidR="00E03546" w:rsidRDefault="00E03546">
            <w:pPr>
              <w:rPr>
                <w:rFonts w:ascii="Avenir" w:eastAsia="Avenir" w:hAnsi="Avenir" w:cs="Avenir"/>
                <w:sz w:val="16"/>
                <w:szCs w:val="16"/>
              </w:rPr>
            </w:pPr>
          </w:p>
        </w:tc>
      </w:tr>
      <w:tr w:rsidR="00E03546" w14:paraId="28139A6D" w14:textId="77777777">
        <w:tc>
          <w:tcPr>
            <w:tcW w:w="10231" w:type="dxa"/>
            <w:shd w:val="clear" w:color="auto" w:fill="auto"/>
          </w:tcPr>
          <w:p w14:paraId="7EEEBE9D" w14:textId="77777777" w:rsidR="00E03546" w:rsidRDefault="00000000">
            <w:pPr>
              <w:rPr>
                <w:rFonts w:ascii="Avenir" w:eastAsia="Avenir" w:hAnsi="Avenir" w:cs="Avenir"/>
                <w:sz w:val="16"/>
                <w:szCs w:val="16"/>
              </w:rPr>
            </w:pPr>
            <w:r>
              <w:rPr>
                <w:rFonts w:ascii="Avenir" w:eastAsia="Avenir" w:hAnsi="Avenir" w:cs="Avenir"/>
                <w:sz w:val="16"/>
                <w:szCs w:val="16"/>
              </w:rPr>
              <w:t>Please tick the appropriate box if you suffer from or have suffered from any of the following medical conditions:</w:t>
            </w:r>
          </w:p>
        </w:tc>
      </w:tr>
      <w:tr w:rsidR="00E03546" w14:paraId="5BD8C14B" w14:textId="77777777">
        <w:tc>
          <w:tcPr>
            <w:tcW w:w="10231" w:type="dxa"/>
          </w:tcPr>
          <w:p w14:paraId="13181826" w14:textId="77777777" w:rsidR="00E03546" w:rsidRDefault="00000000">
            <w:pPr>
              <w:rPr>
                <w:rFonts w:ascii="Avenir" w:eastAsia="Avenir" w:hAnsi="Avenir" w:cs="Avenir"/>
                <w:sz w:val="14"/>
                <w:szCs w:val="14"/>
              </w:rPr>
            </w:pPr>
            <w:r>
              <w:rPr>
                <w:rFonts w:ascii="Avenir" w:eastAsia="Avenir" w:hAnsi="Avenir" w:cs="Avenir"/>
                <w:sz w:val="14"/>
                <w:szCs w:val="14"/>
              </w:rPr>
              <w:t xml:space="preserve">□ Asthma                    □ Back/Neck problems             □ Glandular Fever            □ Allergy to bee/wasp stings         □ Migraines      </w:t>
            </w:r>
          </w:p>
          <w:p w14:paraId="1E632766" w14:textId="77777777" w:rsidR="00E03546" w:rsidRDefault="00000000">
            <w:pPr>
              <w:rPr>
                <w:rFonts w:ascii="Avenir" w:eastAsia="Avenir" w:hAnsi="Avenir" w:cs="Avenir"/>
                <w:sz w:val="14"/>
                <w:szCs w:val="14"/>
              </w:rPr>
            </w:pPr>
            <w:r>
              <w:rPr>
                <w:rFonts w:ascii="Avenir" w:eastAsia="Avenir" w:hAnsi="Avenir" w:cs="Avenir"/>
                <w:sz w:val="14"/>
                <w:szCs w:val="14"/>
              </w:rPr>
              <w:t xml:space="preserve">□ HIV or Aids              □ Diabetes                                □ Hepatitis A, B or C        □ Epilepsy                                     □ Heart Condition             </w:t>
            </w:r>
          </w:p>
          <w:p w14:paraId="5CEB335E" w14:textId="77777777" w:rsidR="00E03546" w:rsidRDefault="00000000">
            <w:pPr>
              <w:rPr>
                <w:rFonts w:ascii="Avenir" w:eastAsia="Avenir" w:hAnsi="Avenir" w:cs="Avenir"/>
                <w:sz w:val="14"/>
                <w:szCs w:val="14"/>
              </w:rPr>
            </w:pPr>
            <w:r>
              <w:rPr>
                <w:rFonts w:ascii="Avenir" w:eastAsia="Avenir" w:hAnsi="Avenir" w:cs="Avenir"/>
                <w:sz w:val="14"/>
                <w:szCs w:val="14"/>
              </w:rPr>
              <w:t xml:space="preserve">□ Tuberculosis            □ ADD or ADHD                       □ Allergies                        □ Food Allergies                            □ Eating Disorder            </w:t>
            </w:r>
          </w:p>
          <w:p w14:paraId="461E89A5" w14:textId="77777777" w:rsidR="00E03546" w:rsidRDefault="00000000">
            <w:pPr>
              <w:rPr>
                <w:rFonts w:ascii="Avenir" w:eastAsia="Avenir" w:hAnsi="Avenir" w:cs="Avenir"/>
                <w:sz w:val="14"/>
                <w:szCs w:val="14"/>
              </w:rPr>
            </w:pPr>
            <w:r>
              <w:rPr>
                <w:rFonts w:ascii="Avenir" w:eastAsia="Avenir" w:hAnsi="Avenir" w:cs="Avenir"/>
                <w:sz w:val="14"/>
                <w:szCs w:val="14"/>
              </w:rPr>
              <w:t>□ Depression/Anxiety □ Autism Spectrum Disorder    □ Asperger’s Syndrome    □ Covid-19                                    □  Other: (Please describe)</w:t>
            </w:r>
          </w:p>
          <w:p w14:paraId="1C935962" w14:textId="77777777" w:rsidR="00E03546" w:rsidRDefault="00E03546">
            <w:pPr>
              <w:rPr>
                <w:rFonts w:ascii="Avenir" w:eastAsia="Avenir" w:hAnsi="Avenir" w:cs="Avenir"/>
                <w:sz w:val="16"/>
                <w:szCs w:val="16"/>
                <w:highlight w:val="yellow"/>
              </w:rPr>
            </w:pPr>
          </w:p>
        </w:tc>
      </w:tr>
      <w:tr w:rsidR="00E03546" w14:paraId="29A4B921" w14:textId="77777777">
        <w:tc>
          <w:tcPr>
            <w:tcW w:w="10231" w:type="dxa"/>
            <w:shd w:val="clear" w:color="auto" w:fill="auto"/>
          </w:tcPr>
          <w:p w14:paraId="257C3908" w14:textId="77777777" w:rsidR="00E03546" w:rsidRDefault="00000000">
            <w:pPr>
              <w:rPr>
                <w:rFonts w:ascii="Avenir" w:eastAsia="Avenir" w:hAnsi="Avenir" w:cs="Avenir"/>
                <w:sz w:val="16"/>
                <w:szCs w:val="16"/>
              </w:rPr>
            </w:pPr>
            <w:r>
              <w:rPr>
                <w:rFonts w:ascii="Avenir" w:eastAsia="Avenir" w:hAnsi="Avenir" w:cs="Avenir"/>
                <w:sz w:val="16"/>
                <w:szCs w:val="16"/>
              </w:rPr>
              <w:t>Does the student have any medical implants (such as metal implants) that may affect receiving medical treatment while in New Zealand?</w:t>
            </w:r>
          </w:p>
        </w:tc>
      </w:tr>
      <w:tr w:rsidR="00E03546" w14:paraId="6EE99532" w14:textId="77777777">
        <w:tc>
          <w:tcPr>
            <w:tcW w:w="10231" w:type="dxa"/>
            <w:shd w:val="clear" w:color="auto" w:fill="FFFFFF"/>
          </w:tcPr>
          <w:p w14:paraId="2F5EFCEF" w14:textId="77777777" w:rsidR="00E03546" w:rsidRDefault="00000000">
            <w:pPr>
              <w:spacing w:before="120"/>
              <w:rPr>
                <w:rFonts w:ascii="Avenir" w:eastAsia="Avenir" w:hAnsi="Avenir" w:cs="Avenir"/>
                <w:sz w:val="16"/>
                <w:szCs w:val="16"/>
              </w:rPr>
            </w:pPr>
            <w:r>
              <w:rPr>
                <w:rFonts w:ascii="Avenir" w:eastAsia="Avenir" w:hAnsi="Avenir" w:cs="Avenir"/>
                <w:sz w:val="16"/>
                <w:szCs w:val="16"/>
              </w:rPr>
              <w:lastRenderedPageBreak/>
              <w:t xml:space="preserve"> Yes             </w:t>
            </w:r>
            <w:r>
              <w:rPr>
                <w:rFonts w:ascii="Avenir" w:eastAsia="Avenir" w:hAnsi="Avenir" w:cs="Avenir"/>
                <w:sz w:val="16"/>
                <w:szCs w:val="16"/>
              </w:rPr>
              <w:t> No</w:t>
            </w:r>
          </w:p>
          <w:p w14:paraId="6A1A1D69" w14:textId="77777777" w:rsidR="00E03546" w:rsidRDefault="00000000">
            <w:pPr>
              <w:rPr>
                <w:rFonts w:ascii="Avenir" w:eastAsia="Avenir" w:hAnsi="Avenir" w:cs="Avenir"/>
                <w:sz w:val="16"/>
                <w:szCs w:val="16"/>
              </w:rPr>
            </w:pPr>
            <w:r>
              <w:rPr>
                <w:rFonts w:ascii="Avenir" w:eastAsia="Avenir" w:hAnsi="Avenir" w:cs="Avenir"/>
                <w:sz w:val="16"/>
                <w:szCs w:val="16"/>
              </w:rPr>
              <w:t>If ‘Yes’ please provide details (attach additional pages if required).</w:t>
            </w:r>
          </w:p>
          <w:p w14:paraId="06E73504" w14:textId="77777777" w:rsidR="00E03546" w:rsidRDefault="00E03546">
            <w:pPr>
              <w:rPr>
                <w:rFonts w:ascii="Avenir" w:eastAsia="Avenir" w:hAnsi="Avenir" w:cs="Avenir"/>
                <w:sz w:val="16"/>
                <w:szCs w:val="16"/>
              </w:rPr>
            </w:pPr>
          </w:p>
        </w:tc>
      </w:tr>
      <w:tr w:rsidR="00E03546" w14:paraId="2C3DD236" w14:textId="77777777">
        <w:tc>
          <w:tcPr>
            <w:tcW w:w="10231" w:type="dxa"/>
            <w:shd w:val="clear" w:color="auto" w:fill="auto"/>
          </w:tcPr>
          <w:p w14:paraId="120D8897" w14:textId="77777777" w:rsidR="00E03546" w:rsidRDefault="00000000">
            <w:pPr>
              <w:rPr>
                <w:rFonts w:ascii="Avenir" w:eastAsia="Avenir" w:hAnsi="Avenir" w:cs="Avenir"/>
                <w:sz w:val="16"/>
                <w:szCs w:val="16"/>
              </w:rPr>
            </w:pPr>
            <w:r>
              <w:rPr>
                <w:rFonts w:ascii="Avenir" w:eastAsia="Avenir" w:hAnsi="Avenir" w:cs="Avenir"/>
                <w:sz w:val="16"/>
                <w:szCs w:val="16"/>
              </w:rPr>
              <w:t xml:space="preserve">Is the student currently on any medication? </w:t>
            </w:r>
          </w:p>
        </w:tc>
      </w:tr>
      <w:tr w:rsidR="00E03546" w14:paraId="543C0C60" w14:textId="77777777">
        <w:tc>
          <w:tcPr>
            <w:tcW w:w="10231" w:type="dxa"/>
            <w:shd w:val="clear" w:color="auto" w:fill="FFFFFF"/>
          </w:tcPr>
          <w:p w14:paraId="5AB634C9" w14:textId="77777777" w:rsidR="00E03546" w:rsidRDefault="00000000">
            <w:pPr>
              <w:spacing w:before="120"/>
              <w:rPr>
                <w:rFonts w:ascii="Avenir" w:eastAsia="Avenir" w:hAnsi="Avenir" w:cs="Avenir"/>
                <w:sz w:val="16"/>
                <w:szCs w:val="16"/>
              </w:rPr>
            </w:pPr>
            <w:r>
              <w:rPr>
                <w:rFonts w:ascii="Avenir" w:eastAsia="Avenir" w:hAnsi="Avenir" w:cs="Avenir"/>
                <w:sz w:val="16"/>
                <w:szCs w:val="16"/>
              </w:rPr>
              <w:t xml:space="preserve"> Yes             </w:t>
            </w:r>
            <w:r>
              <w:rPr>
                <w:rFonts w:ascii="Avenir" w:eastAsia="Avenir" w:hAnsi="Avenir" w:cs="Avenir"/>
                <w:sz w:val="16"/>
                <w:szCs w:val="16"/>
              </w:rPr>
              <w:t> No</w:t>
            </w:r>
          </w:p>
          <w:p w14:paraId="1B13F4B0" w14:textId="77777777" w:rsidR="00E03546" w:rsidRDefault="00000000">
            <w:pPr>
              <w:rPr>
                <w:rFonts w:ascii="Avenir" w:eastAsia="Avenir" w:hAnsi="Avenir" w:cs="Avenir"/>
                <w:sz w:val="16"/>
                <w:szCs w:val="16"/>
              </w:rPr>
            </w:pPr>
            <w:r>
              <w:rPr>
                <w:rFonts w:ascii="Avenir" w:eastAsia="Avenir" w:hAnsi="Avenir" w:cs="Avenir"/>
                <w:sz w:val="16"/>
                <w:szCs w:val="16"/>
              </w:rPr>
              <w:t>If ‘Yes’ please provide details (attach additional pages if required).</w:t>
            </w:r>
          </w:p>
          <w:p w14:paraId="679ECC77" w14:textId="77777777" w:rsidR="00E03546" w:rsidRDefault="00E03546">
            <w:pPr>
              <w:rPr>
                <w:rFonts w:ascii="Avenir" w:eastAsia="Avenir" w:hAnsi="Avenir" w:cs="Avenir"/>
                <w:sz w:val="16"/>
                <w:szCs w:val="16"/>
              </w:rPr>
            </w:pPr>
          </w:p>
          <w:p w14:paraId="5216EAD7" w14:textId="77777777" w:rsidR="00E03546" w:rsidRDefault="00000000">
            <w:pPr>
              <w:rPr>
                <w:rFonts w:ascii="Avenir" w:eastAsia="Avenir" w:hAnsi="Avenir" w:cs="Avenir"/>
                <w:b/>
                <w:i/>
                <w:sz w:val="13"/>
                <w:szCs w:val="13"/>
              </w:rPr>
            </w:pPr>
            <w:r>
              <w:rPr>
                <w:rFonts w:ascii="Avenir" w:eastAsia="Avenir" w:hAnsi="Avenir" w:cs="Avenir"/>
                <w:b/>
                <w:i/>
                <w:sz w:val="13"/>
                <w:szCs w:val="13"/>
              </w:rPr>
              <w:t>Please note: If you suffer from conditions requiring medication, it is advisable to bring your own medication to NZ. You will be required to notify the school regarding any medications that you bring with you.</w:t>
            </w:r>
          </w:p>
        </w:tc>
      </w:tr>
      <w:tr w:rsidR="00E03546" w14:paraId="6D8018EC" w14:textId="77777777">
        <w:trPr>
          <w:trHeight w:val="373"/>
        </w:trPr>
        <w:tc>
          <w:tcPr>
            <w:tcW w:w="10231" w:type="dxa"/>
            <w:shd w:val="clear" w:color="auto" w:fill="FFFFFF"/>
          </w:tcPr>
          <w:p w14:paraId="1EB3A9A6" w14:textId="77777777" w:rsidR="00E03546" w:rsidRDefault="00000000">
            <w:pPr>
              <w:widowControl w:val="0"/>
              <w:tabs>
                <w:tab w:val="left" w:pos="216"/>
                <w:tab w:val="left" w:pos="720"/>
              </w:tabs>
              <w:spacing w:after="240"/>
              <w:jc w:val="left"/>
              <w:rPr>
                <w:rFonts w:ascii="Avenir" w:eastAsia="Avenir" w:hAnsi="Avenir" w:cs="Avenir"/>
                <w:sz w:val="16"/>
                <w:szCs w:val="16"/>
              </w:rPr>
            </w:pPr>
            <w:r>
              <w:rPr>
                <w:rFonts w:ascii="Avenir" w:eastAsia="Avenir" w:hAnsi="Avenir" w:cs="Avenir"/>
                <w:sz w:val="16"/>
                <w:szCs w:val="16"/>
              </w:rPr>
              <w:t>Is there anything further regarding the health of the student that the school needs to be aware of in enrolling and supporting the student as an international student?</w:t>
            </w:r>
          </w:p>
        </w:tc>
      </w:tr>
      <w:tr w:rsidR="00E03546" w14:paraId="6E229539" w14:textId="77777777">
        <w:trPr>
          <w:trHeight w:val="495"/>
        </w:trPr>
        <w:tc>
          <w:tcPr>
            <w:tcW w:w="10231" w:type="dxa"/>
            <w:shd w:val="clear" w:color="auto" w:fill="auto"/>
          </w:tcPr>
          <w:p w14:paraId="66490AD8" w14:textId="77777777" w:rsidR="00E03546" w:rsidRDefault="00000000">
            <w:pPr>
              <w:spacing w:before="120"/>
              <w:rPr>
                <w:rFonts w:ascii="Avenir" w:eastAsia="Avenir" w:hAnsi="Avenir" w:cs="Avenir"/>
                <w:sz w:val="16"/>
                <w:szCs w:val="16"/>
              </w:rPr>
            </w:pPr>
            <w:r>
              <w:rPr>
                <w:rFonts w:ascii="Avenir" w:eastAsia="Avenir" w:hAnsi="Avenir" w:cs="Avenir"/>
                <w:sz w:val="16"/>
                <w:szCs w:val="16"/>
              </w:rPr>
              <w:t xml:space="preserve"> Yes             </w:t>
            </w:r>
            <w:r>
              <w:rPr>
                <w:rFonts w:ascii="Avenir" w:eastAsia="Avenir" w:hAnsi="Avenir" w:cs="Avenir"/>
                <w:sz w:val="16"/>
                <w:szCs w:val="16"/>
              </w:rPr>
              <w:t> No</w:t>
            </w:r>
          </w:p>
          <w:p w14:paraId="1B31FD14" w14:textId="77777777" w:rsidR="00E03546" w:rsidRDefault="00000000">
            <w:pPr>
              <w:rPr>
                <w:rFonts w:ascii="Avenir" w:eastAsia="Avenir" w:hAnsi="Avenir" w:cs="Avenir"/>
                <w:sz w:val="16"/>
                <w:szCs w:val="16"/>
              </w:rPr>
            </w:pPr>
            <w:r>
              <w:rPr>
                <w:rFonts w:ascii="Avenir" w:eastAsia="Avenir" w:hAnsi="Avenir" w:cs="Avenir"/>
                <w:sz w:val="16"/>
                <w:szCs w:val="16"/>
              </w:rPr>
              <w:t>If ‘Yes’ please provide details (attach additional pages if required).</w:t>
            </w:r>
          </w:p>
          <w:p w14:paraId="67C69E5D" w14:textId="77777777" w:rsidR="00E03546" w:rsidRDefault="00E03546">
            <w:pPr>
              <w:rPr>
                <w:rFonts w:ascii="Avenir" w:eastAsia="Avenir" w:hAnsi="Avenir" w:cs="Avenir"/>
                <w:sz w:val="16"/>
                <w:szCs w:val="16"/>
              </w:rPr>
            </w:pPr>
          </w:p>
          <w:p w14:paraId="49B6352B" w14:textId="77777777" w:rsidR="00E03546" w:rsidRDefault="00E03546">
            <w:pPr>
              <w:rPr>
                <w:rFonts w:ascii="Avenir" w:eastAsia="Avenir" w:hAnsi="Avenir" w:cs="Avenir"/>
                <w:sz w:val="16"/>
                <w:szCs w:val="16"/>
              </w:rPr>
            </w:pPr>
          </w:p>
        </w:tc>
      </w:tr>
      <w:tr w:rsidR="00E03546" w14:paraId="50E058CE" w14:textId="77777777">
        <w:trPr>
          <w:trHeight w:val="371"/>
        </w:trPr>
        <w:tc>
          <w:tcPr>
            <w:tcW w:w="10231" w:type="dxa"/>
            <w:shd w:val="clear" w:color="auto" w:fill="FFFFFF"/>
          </w:tcPr>
          <w:p w14:paraId="3FC3AD69" w14:textId="77777777" w:rsidR="00E03546" w:rsidRDefault="00000000">
            <w:pPr>
              <w:rPr>
                <w:rFonts w:ascii="Avenir" w:eastAsia="Avenir" w:hAnsi="Avenir" w:cs="Avenir"/>
                <w:sz w:val="16"/>
                <w:szCs w:val="16"/>
              </w:rPr>
            </w:pPr>
            <w:r>
              <w:rPr>
                <w:rFonts w:ascii="Avenir" w:eastAsia="Avenir" w:hAnsi="Avenir" w:cs="Avenir"/>
                <w:sz w:val="16"/>
                <w:szCs w:val="16"/>
                <w:highlight w:val="white"/>
              </w:rPr>
              <w:t>Do you consent to the school providing over-the</w:t>
            </w:r>
            <w:r>
              <w:rPr>
                <w:rFonts w:ascii="Avenir" w:eastAsia="Avenir" w:hAnsi="Avenir" w:cs="Avenir"/>
                <w:sz w:val="16"/>
                <w:szCs w:val="16"/>
              </w:rPr>
              <w:t>-counter medication *such as acetaminophen, paracetamol or ibuprofen?</w:t>
            </w:r>
          </w:p>
        </w:tc>
      </w:tr>
      <w:tr w:rsidR="00E03546" w14:paraId="3ABB8A81" w14:textId="77777777">
        <w:trPr>
          <w:trHeight w:val="495"/>
        </w:trPr>
        <w:tc>
          <w:tcPr>
            <w:tcW w:w="10231" w:type="dxa"/>
            <w:shd w:val="clear" w:color="auto" w:fill="FFFFFF"/>
          </w:tcPr>
          <w:p w14:paraId="49BBB180" w14:textId="77777777" w:rsidR="00E03546" w:rsidRDefault="00000000">
            <w:pPr>
              <w:spacing w:before="120"/>
              <w:rPr>
                <w:rFonts w:ascii="Avenir" w:eastAsia="Avenir" w:hAnsi="Avenir" w:cs="Avenir"/>
                <w:sz w:val="16"/>
                <w:szCs w:val="16"/>
              </w:rPr>
            </w:pPr>
            <w:r>
              <w:rPr>
                <w:rFonts w:ascii="Avenir" w:eastAsia="Avenir" w:hAnsi="Avenir" w:cs="Avenir"/>
                <w:sz w:val="16"/>
                <w:szCs w:val="16"/>
              </w:rPr>
              <w:t xml:space="preserve"> Yes             </w:t>
            </w:r>
            <w:r>
              <w:rPr>
                <w:rFonts w:ascii="Avenir" w:eastAsia="Avenir" w:hAnsi="Avenir" w:cs="Avenir"/>
                <w:sz w:val="16"/>
                <w:szCs w:val="16"/>
              </w:rPr>
              <w:t> No</w:t>
            </w:r>
          </w:p>
          <w:p w14:paraId="40954D19" w14:textId="77777777" w:rsidR="00E03546" w:rsidRDefault="00000000">
            <w:pPr>
              <w:rPr>
                <w:rFonts w:ascii="Avenir" w:eastAsia="Avenir" w:hAnsi="Avenir" w:cs="Avenir"/>
                <w:sz w:val="16"/>
                <w:szCs w:val="16"/>
              </w:rPr>
            </w:pPr>
            <w:r>
              <w:rPr>
                <w:rFonts w:ascii="Avenir" w:eastAsia="Avenir" w:hAnsi="Avenir" w:cs="Avenir"/>
                <w:sz w:val="16"/>
                <w:szCs w:val="16"/>
              </w:rPr>
              <w:t>If ‘No’ please specify what medications you do not want the Student to receive:</w:t>
            </w:r>
          </w:p>
        </w:tc>
      </w:tr>
    </w:tbl>
    <w:p w14:paraId="47BD4936" w14:textId="77777777" w:rsidR="00E03546" w:rsidRDefault="00E03546">
      <w:pPr>
        <w:tabs>
          <w:tab w:val="left" w:pos="567"/>
        </w:tabs>
        <w:rPr>
          <w:rFonts w:ascii="Avenir" w:eastAsia="Avenir" w:hAnsi="Avenir" w:cs="Avenir"/>
          <w:b/>
          <w:sz w:val="18"/>
          <w:szCs w:val="18"/>
        </w:rPr>
      </w:pPr>
    </w:p>
    <w:tbl>
      <w:tblPr>
        <w:tblStyle w:val="a5"/>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5"/>
      </w:tblGrid>
      <w:tr w:rsidR="00E03546" w14:paraId="14D87123" w14:textId="77777777">
        <w:tc>
          <w:tcPr>
            <w:tcW w:w="10205" w:type="dxa"/>
            <w:shd w:val="clear" w:color="auto" w:fill="D9D9D9"/>
          </w:tcPr>
          <w:p w14:paraId="43AE67FF" w14:textId="77777777" w:rsidR="00E03546" w:rsidRDefault="00000000">
            <w:pPr>
              <w:jc w:val="left"/>
              <w:rPr>
                <w:rFonts w:ascii="Avenir" w:eastAsia="Avenir" w:hAnsi="Avenir" w:cs="Avenir"/>
                <w:sz w:val="16"/>
                <w:szCs w:val="16"/>
              </w:rPr>
            </w:pPr>
            <w:r>
              <w:rPr>
                <w:rFonts w:ascii="Avenir" w:eastAsia="Avenir" w:hAnsi="Avenir" w:cs="Avenir"/>
                <w:b/>
                <w:sz w:val="16"/>
                <w:szCs w:val="16"/>
              </w:rPr>
              <w:t>Learning Information</w:t>
            </w:r>
          </w:p>
        </w:tc>
      </w:tr>
      <w:tr w:rsidR="00E03546" w14:paraId="17077CC1" w14:textId="77777777">
        <w:tc>
          <w:tcPr>
            <w:tcW w:w="10205" w:type="dxa"/>
          </w:tcPr>
          <w:p w14:paraId="4E791AD7" w14:textId="77777777" w:rsidR="00E03546" w:rsidRDefault="00000000">
            <w:pPr>
              <w:jc w:val="left"/>
              <w:rPr>
                <w:rFonts w:ascii="Avenir" w:eastAsia="Avenir" w:hAnsi="Avenir" w:cs="Avenir"/>
                <w:sz w:val="16"/>
                <w:szCs w:val="16"/>
              </w:rPr>
            </w:pPr>
            <w:r>
              <w:rPr>
                <w:rFonts w:ascii="Avenir" w:eastAsia="Avenir" w:hAnsi="Avenir" w:cs="Avenir"/>
                <w:sz w:val="16"/>
                <w:szCs w:val="16"/>
              </w:rPr>
              <w:t xml:space="preserve">Does the student have any learning or behavioural difficulties </w:t>
            </w:r>
            <w:r>
              <w:rPr>
                <w:rFonts w:ascii="Avenir" w:eastAsia="Avenir" w:hAnsi="Avenir" w:cs="Avenir"/>
                <w:sz w:val="16"/>
                <w:szCs w:val="16"/>
                <w:u w:val="single"/>
              </w:rPr>
              <w:t>which may require extra school support or services</w:t>
            </w:r>
            <w:r>
              <w:rPr>
                <w:rFonts w:ascii="Avenir" w:eastAsia="Avenir" w:hAnsi="Avenir" w:cs="Avenir"/>
                <w:sz w:val="16"/>
                <w:szCs w:val="16"/>
              </w:rPr>
              <w:t xml:space="preserve">?                   </w:t>
            </w:r>
          </w:p>
        </w:tc>
      </w:tr>
      <w:tr w:rsidR="00E03546" w14:paraId="1E7CA1D9" w14:textId="77777777">
        <w:tc>
          <w:tcPr>
            <w:tcW w:w="10205" w:type="dxa"/>
          </w:tcPr>
          <w:p w14:paraId="1549B901" w14:textId="77777777" w:rsidR="00E03546" w:rsidRDefault="00000000">
            <w:pPr>
              <w:spacing w:before="120"/>
              <w:rPr>
                <w:rFonts w:ascii="Avenir" w:eastAsia="Avenir" w:hAnsi="Avenir" w:cs="Avenir"/>
                <w:sz w:val="16"/>
                <w:szCs w:val="16"/>
              </w:rPr>
            </w:pPr>
            <w:r>
              <w:rPr>
                <w:rFonts w:ascii="Avenir" w:eastAsia="Avenir" w:hAnsi="Avenir" w:cs="Avenir"/>
                <w:sz w:val="16"/>
                <w:szCs w:val="16"/>
              </w:rPr>
              <w:t xml:space="preserve"> Yes             </w:t>
            </w:r>
            <w:r>
              <w:rPr>
                <w:rFonts w:ascii="Avenir" w:eastAsia="Avenir" w:hAnsi="Avenir" w:cs="Avenir"/>
                <w:sz w:val="16"/>
                <w:szCs w:val="16"/>
              </w:rPr>
              <w:t> No</w:t>
            </w:r>
          </w:p>
          <w:p w14:paraId="484B1A61" w14:textId="77777777" w:rsidR="00E03546" w:rsidRDefault="00000000">
            <w:pPr>
              <w:rPr>
                <w:rFonts w:ascii="Avenir" w:eastAsia="Avenir" w:hAnsi="Avenir" w:cs="Avenir"/>
                <w:sz w:val="16"/>
                <w:szCs w:val="16"/>
              </w:rPr>
            </w:pPr>
            <w:r>
              <w:rPr>
                <w:rFonts w:ascii="Avenir" w:eastAsia="Avenir" w:hAnsi="Avenir" w:cs="Avenir"/>
                <w:sz w:val="16"/>
                <w:szCs w:val="16"/>
              </w:rPr>
              <w:t>If ‘Yes’ please provide details (attach additional pages if required).</w:t>
            </w:r>
          </w:p>
          <w:p w14:paraId="043FCBDD" w14:textId="77777777" w:rsidR="00E03546" w:rsidRDefault="00E03546">
            <w:pPr>
              <w:jc w:val="left"/>
              <w:rPr>
                <w:rFonts w:ascii="Avenir" w:eastAsia="Avenir" w:hAnsi="Avenir" w:cs="Avenir"/>
                <w:sz w:val="16"/>
                <w:szCs w:val="16"/>
              </w:rPr>
            </w:pPr>
          </w:p>
        </w:tc>
      </w:tr>
    </w:tbl>
    <w:p w14:paraId="2E59BD07" w14:textId="77777777" w:rsidR="00E03546" w:rsidRDefault="00E03546">
      <w:pPr>
        <w:tabs>
          <w:tab w:val="left" w:pos="567"/>
        </w:tabs>
        <w:rPr>
          <w:rFonts w:ascii="Avenir" w:eastAsia="Avenir" w:hAnsi="Avenir" w:cs="Avenir"/>
          <w:b/>
          <w:sz w:val="18"/>
          <w:szCs w:val="18"/>
        </w:rPr>
      </w:pPr>
    </w:p>
    <w:tbl>
      <w:tblPr>
        <w:tblStyle w:val="a6"/>
        <w:tblW w:w="10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5949"/>
      </w:tblGrid>
      <w:tr w:rsidR="00E03546" w14:paraId="2464D5A4" w14:textId="77777777">
        <w:tc>
          <w:tcPr>
            <w:tcW w:w="10197" w:type="dxa"/>
            <w:gridSpan w:val="2"/>
            <w:shd w:val="clear" w:color="auto" w:fill="D9D9D9"/>
          </w:tcPr>
          <w:p w14:paraId="43B57C0D" w14:textId="77777777" w:rsidR="00E03546" w:rsidRDefault="00000000">
            <w:pPr>
              <w:jc w:val="left"/>
              <w:rPr>
                <w:rFonts w:ascii="Avenir" w:eastAsia="Avenir" w:hAnsi="Avenir" w:cs="Avenir"/>
                <w:sz w:val="16"/>
                <w:szCs w:val="16"/>
              </w:rPr>
            </w:pPr>
            <w:r>
              <w:rPr>
                <w:rFonts w:ascii="Avenir" w:eastAsia="Avenir" w:hAnsi="Avenir" w:cs="Avenir"/>
                <w:b/>
                <w:sz w:val="16"/>
                <w:szCs w:val="16"/>
              </w:rPr>
              <w:t>General Details</w:t>
            </w:r>
          </w:p>
        </w:tc>
      </w:tr>
      <w:tr w:rsidR="00E03546" w14:paraId="1365BE82" w14:textId="77777777">
        <w:tc>
          <w:tcPr>
            <w:tcW w:w="4248" w:type="dxa"/>
          </w:tcPr>
          <w:p w14:paraId="4B64C307" w14:textId="77777777" w:rsidR="00E03546" w:rsidRDefault="00000000">
            <w:pPr>
              <w:jc w:val="left"/>
              <w:rPr>
                <w:rFonts w:ascii="Avenir" w:eastAsia="Avenir" w:hAnsi="Avenir" w:cs="Avenir"/>
                <w:sz w:val="16"/>
                <w:szCs w:val="16"/>
              </w:rPr>
            </w:pPr>
            <w:r>
              <w:rPr>
                <w:rFonts w:ascii="Avenir" w:eastAsia="Avenir" w:hAnsi="Avenir" w:cs="Avenir"/>
                <w:sz w:val="16"/>
                <w:szCs w:val="16"/>
              </w:rPr>
              <w:t>How many years has the student studied English?</w:t>
            </w:r>
          </w:p>
        </w:tc>
        <w:tc>
          <w:tcPr>
            <w:tcW w:w="5949" w:type="dxa"/>
          </w:tcPr>
          <w:p w14:paraId="739AC433" w14:textId="77777777" w:rsidR="00E03546" w:rsidRDefault="00000000">
            <w:pPr>
              <w:jc w:val="center"/>
              <w:rPr>
                <w:rFonts w:ascii="Avenir" w:eastAsia="Avenir" w:hAnsi="Avenir" w:cs="Avenir"/>
                <w:sz w:val="16"/>
                <w:szCs w:val="16"/>
              </w:rPr>
            </w:pPr>
            <w:r>
              <w:rPr>
                <w:rFonts w:ascii="Avenir" w:eastAsia="Avenir" w:hAnsi="Avenir" w:cs="Avenir"/>
                <w:sz w:val="16"/>
                <w:szCs w:val="16"/>
              </w:rPr>
              <w:t>[        ] Months         [          ] Years</w:t>
            </w:r>
          </w:p>
        </w:tc>
      </w:tr>
      <w:tr w:rsidR="00E03546" w14:paraId="5810E0D6" w14:textId="77777777">
        <w:tc>
          <w:tcPr>
            <w:tcW w:w="10197" w:type="dxa"/>
            <w:gridSpan w:val="2"/>
          </w:tcPr>
          <w:p w14:paraId="414A3CF2" w14:textId="77777777" w:rsidR="00E03546" w:rsidRDefault="00000000">
            <w:pPr>
              <w:spacing w:before="120"/>
              <w:jc w:val="left"/>
              <w:rPr>
                <w:rFonts w:ascii="Avenir" w:eastAsia="Avenir" w:hAnsi="Avenir" w:cs="Avenir"/>
                <w:sz w:val="16"/>
                <w:szCs w:val="16"/>
              </w:rPr>
            </w:pPr>
            <w:r>
              <w:rPr>
                <w:rFonts w:ascii="Avenir" w:eastAsia="Avenir" w:hAnsi="Avenir" w:cs="Avenir"/>
                <w:sz w:val="16"/>
                <w:szCs w:val="16"/>
              </w:rPr>
              <w:t xml:space="preserve">Do the student’s parents speak or read English?               Speak         </w:t>
            </w:r>
            <w:r>
              <w:rPr>
                <w:rFonts w:ascii="Avenir" w:eastAsia="Avenir" w:hAnsi="Avenir" w:cs="Avenir"/>
                <w:sz w:val="16"/>
                <w:szCs w:val="16"/>
              </w:rPr>
              <w:t xml:space="preserve">  Yes           </w:t>
            </w:r>
            <w:r>
              <w:rPr>
                <w:rFonts w:ascii="Avenir" w:eastAsia="Avenir" w:hAnsi="Avenir" w:cs="Avenir"/>
                <w:sz w:val="16"/>
                <w:szCs w:val="16"/>
              </w:rPr>
              <w:t xml:space="preserve"> No                    Read           </w:t>
            </w:r>
            <w:r>
              <w:rPr>
                <w:rFonts w:ascii="Avenir" w:eastAsia="Avenir" w:hAnsi="Avenir" w:cs="Avenir"/>
                <w:sz w:val="16"/>
                <w:szCs w:val="16"/>
              </w:rPr>
              <w:t xml:space="preserve"> Yes           </w:t>
            </w:r>
            <w:r>
              <w:rPr>
                <w:rFonts w:ascii="Avenir" w:eastAsia="Avenir" w:hAnsi="Avenir" w:cs="Avenir"/>
                <w:sz w:val="16"/>
                <w:szCs w:val="16"/>
              </w:rPr>
              <w:t>  No</w:t>
            </w:r>
          </w:p>
        </w:tc>
      </w:tr>
    </w:tbl>
    <w:p w14:paraId="1A8E522D" w14:textId="77777777" w:rsidR="00E03546" w:rsidRDefault="00E03546">
      <w:pPr>
        <w:rPr>
          <w:rFonts w:ascii="Avenir" w:eastAsia="Avenir" w:hAnsi="Avenir" w:cs="Avenir"/>
          <w:sz w:val="14"/>
          <w:szCs w:val="14"/>
        </w:rPr>
      </w:pPr>
    </w:p>
    <w:tbl>
      <w:tblPr>
        <w:tblStyle w:val="a7"/>
        <w:tblW w:w="10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7"/>
      </w:tblGrid>
      <w:tr w:rsidR="00E03546" w14:paraId="72BA4C3D" w14:textId="77777777">
        <w:tc>
          <w:tcPr>
            <w:tcW w:w="10197" w:type="dxa"/>
            <w:shd w:val="clear" w:color="auto" w:fill="D9D9D9"/>
          </w:tcPr>
          <w:p w14:paraId="60F3596B" w14:textId="77777777" w:rsidR="00E03546" w:rsidRDefault="00000000">
            <w:pPr>
              <w:jc w:val="left"/>
              <w:rPr>
                <w:rFonts w:ascii="Avenir" w:eastAsia="Avenir" w:hAnsi="Avenir" w:cs="Avenir"/>
                <w:b/>
                <w:sz w:val="16"/>
                <w:szCs w:val="16"/>
              </w:rPr>
            </w:pPr>
            <w:r>
              <w:rPr>
                <w:rFonts w:ascii="Avenir" w:eastAsia="Avenir" w:hAnsi="Avenir" w:cs="Avenir"/>
                <w:b/>
                <w:sz w:val="16"/>
                <w:szCs w:val="16"/>
              </w:rPr>
              <w:t>Accommodation Requirements</w:t>
            </w:r>
          </w:p>
        </w:tc>
      </w:tr>
      <w:tr w:rsidR="00E03546" w14:paraId="0B52FED1" w14:textId="77777777">
        <w:tc>
          <w:tcPr>
            <w:tcW w:w="10197" w:type="dxa"/>
          </w:tcPr>
          <w:p w14:paraId="700BAF5A" w14:textId="77777777" w:rsidR="00E03546" w:rsidRDefault="00000000">
            <w:pPr>
              <w:spacing w:before="120"/>
              <w:jc w:val="left"/>
              <w:rPr>
                <w:rFonts w:ascii="Avenir" w:eastAsia="Avenir" w:hAnsi="Avenir" w:cs="Avenir"/>
                <w:sz w:val="16"/>
                <w:szCs w:val="16"/>
              </w:rPr>
            </w:pPr>
            <w:r>
              <w:rPr>
                <w:rFonts w:ascii="Avenir" w:eastAsia="Avenir" w:hAnsi="Avenir" w:cs="Avenir"/>
                <w:sz w:val="16"/>
                <w:szCs w:val="16"/>
              </w:rPr>
              <w:t xml:space="preserve">Interests:         </w:t>
            </w:r>
            <w:r>
              <w:rPr>
                <w:rFonts w:ascii="Avenir" w:eastAsia="Avenir" w:hAnsi="Avenir" w:cs="Avenir"/>
                <w:sz w:val="16"/>
                <w:szCs w:val="16"/>
              </w:rPr>
              <w:t xml:space="preserve"> Music           </w:t>
            </w:r>
            <w:r>
              <w:rPr>
                <w:rFonts w:ascii="Avenir" w:eastAsia="Avenir" w:hAnsi="Avenir" w:cs="Avenir"/>
                <w:sz w:val="16"/>
                <w:szCs w:val="16"/>
              </w:rPr>
              <w:t xml:space="preserve"> Movies/TV                </w:t>
            </w:r>
            <w:r>
              <w:rPr>
                <w:rFonts w:ascii="Avenir" w:eastAsia="Avenir" w:hAnsi="Avenir" w:cs="Avenir"/>
                <w:sz w:val="16"/>
                <w:szCs w:val="16"/>
              </w:rPr>
              <w:t xml:space="preserve"> Reading              </w:t>
            </w:r>
            <w:r>
              <w:rPr>
                <w:rFonts w:ascii="Avenir" w:eastAsia="Avenir" w:hAnsi="Avenir" w:cs="Avenir"/>
                <w:sz w:val="16"/>
                <w:szCs w:val="16"/>
              </w:rPr>
              <w:t xml:space="preserve"> Outdoor Activities              </w:t>
            </w:r>
            <w:r>
              <w:rPr>
                <w:rFonts w:ascii="Avenir" w:eastAsia="Avenir" w:hAnsi="Avenir" w:cs="Avenir"/>
                <w:sz w:val="16"/>
                <w:szCs w:val="16"/>
              </w:rPr>
              <w:t xml:space="preserve">   Sports                </w:t>
            </w:r>
            <w:r>
              <w:rPr>
                <w:rFonts w:ascii="Avenir" w:eastAsia="Avenir" w:hAnsi="Avenir" w:cs="Avenir"/>
                <w:sz w:val="16"/>
                <w:szCs w:val="16"/>
              </w:rPr>
              <w:t>  Travel</w:t>
            </w:r>
          </w:p>
        </w:tc>
      </w:tr>
      <w:tr w:rsidR="00E03546" w14:paraId="541936C0" w14:textId="77777777">
        <w:tc>
          <w:tcPr>
            <w:tcW w:w="10197" w:type="dxa"/>
          </w:tcPr>
          <w:p w14:paraId="0A0659CB" w14:textId="77777777" w:rsidR="00E03546" w:rsidRDefault="00000000">
            <w:pPr>
              <w:jc w:val="left"/>
              <w:rPr>
                <w:rFonts w:ascii="Avenir" w:eastAsia="Avenir" w:hAnsi="Avenir" w:cs="Avenir"/>
                <w:sz w:val="16"/>
                <w:szCs w:val="16"/>
              </w:rPr>
            </w:pPr>
            <w:r>
              <w:rPr>
                <w:rFonts w:ascii="Avenir" w:eastAsia="Avenir" w:hAnsi="Avenir" w:cs="Avenir"/>
                <w:sz w:val="16"/>
                <w:szCs w:val="16"/>
              </w:rPr>
              <w:t>Other interests:</w:t>
            </w:r>
          </w:p>
          <w:p w14:paraId="30AF6743" w14:textId="77777777" w:rsidR="00E03546" w:rsidRDefault="00000000">
            <w:pPr>
              <w:jc w:val="left"/>
              <w:rPr>
                <w:rFonts w:ascii="Avenir" w:eastAsia="Avenir" w:hAnsi="Avenir" w:cs="Avenir"/>
                <w:sz w:val="16"/>
                <w:szCs w:val="16"/>
              </w:rPr>
            </w:pPr>
            <w:r>
              <w:rPr>
                <w:rFonts w:ascii="Avenir" w:eastAsia="Avenir" w:hAnsi="Avenir" w:cs="Avenir"/>
                <w:sz w:val="16"/>
                <w:szCs w:val="16"/>
              </w:rPr>
              <w:t xml:space="preserve"> </w:t>
            </w:r>
          </w:p>
        </w:tc>
      </w:tr>
      <w:tr w:rsidR="00E03546" w14:paraId="18CFD5A3" w14:textId="77777777">
        <w:trPr>
          <w:trHeight w:val="125"/>
        </w:trPr>
        <w:tc>
          <w:tcPr>
            <w:tcW w:w="10197" w:type="dxa"/>
          </w:tcPr>
          <w:p w14:paraId="6656538A" w14:textId="77777777" w:rsidR="00E03546" w:rsidRDefault="00000000">
            <w:pPr>
              <w:jc w:val="left"/>
              <w:rPr>
                <w:rFonts w:ascii="Avenir" w:eastAsia="Avenir" w:hAnsi="Avenir" w:cs="Avenir"/>
                <w:sz w:val="16"/>
                <w:szCs w:val="16"/>
              </w:rPr>
            </w:pPr>
            <w:r>
              <w:rPr>
                <w:rFonts w:ascii="Avenir" w:eastAsia="Avenir" w:hAnsi="Avenir" w:cs="Avenir"/>
                <w:sz w:val="16"/>
                <w:szCs w:val="16"/>
              </w:rPr>
              <w:t xml:space="preserve">Does the student have any food allergies or special dietary requirements?     </w:t>
            </w:r>
          </w:p>
        </w:tc>
      </w:tr>
      <w:tr w:rsidR="00E03546" w14:paraId="011D5142" w14:textId="77777777">
        <w:trPr>
          <w:trHeight w:val="124"/>
        </w:trPr>
        <w:tc>
          <w:tcPr>
            <w:tcW w:w="10197" w:type="dxa"/>
          </w:tcPr>
          <w:p w14:paraId="78439565" w14:textId="77777777" w:rsidR="00E03546" w:rsidRDefault="00000000">
            <w:pPr>
              <w:spacing w:before="120"/>
              <w:rPr>
                <w:rFonts w:ascii="Avenir" w:eastAsia="Avenir" w:hAnsi="Avenir" w:cs="Avenir"/>
                <w:sz w:val="16"/>
                <w:szCs w:val="16"/>
              </w:rPr>
            </w:pPr>
            <w:r>
              <w:rPr>
                <w:rFonts w:ascii="Avenir" w:eastAsia="Avenir" w:hAnsi="Avenir" w:cs="Avenir"/>
                <w:sz w:val="16"/>
                <w:szCs w:val="16"/>
              </w:rPr>
              <w:t xml:space="preserve"> Yes             </w:t>
            </w:r>
            <w:r>
              <w:rPr>
                <w:rFonts w:ascii="Avenir" w:eastAsia="Avenir" w:hAnsi="Avenir" w:cs="Avenir"/>
                <w:sz w:val="16"/>
                <w:szCs w:val="16"/>
              </w:rPr>
              <w:t> No</w:t>
            </w:r>
          </w:p>
          <w:p w14:paraId="53C732F6" w14:textId="77777777" w:rsidR="00E03546" w:rsidRDefault="00000000">
            <w:pPr>
              <w:rPr>
                <w:rFonts w:ascii="Avenir" w:eastAsia="Avenir" w:hAnsi="Avenir" w:cs="Avenir"/>
                <w:sz w:val="16"/>
                <w:szCs w:val="16"/>
              </w:rPr>
            </w:pPr>
            <w:r>
              <w:rPr>
                <w:rFonts w:ascii="Avenir" w:eastAsia="Avenir" w:hAnsi="Avenir" w:cs="Avenir"/>
                <w:sz w:val="16"/>
                <w:szCs w:val="16"/>
              </w:rPr>
              <w:t>If ‘Yes’ please provide details (attach additional pages if required).</w:t>
            </w:r>
          </w:p>
          <w:p w14:paraId="1BFAD72B" w14:textId="77777777" w:rsidR="00E03546" w:rsidRDefault="00E03546">
            <w:pPr>
              <w:jc w:val="left"/>
              <w:rPr>
                <w:rFonts w:ascii="Avenir" w:eastAsia="Avenir" w:hAnsi="Avenir" w:cs="Avenir"/>
                <w:sz w:val="16"/>
                <w:szCs w:val="16"/>
              </w:rPr>
            </w:pPr>
          </w:p>
        </w:tc>
      </w:tr>
      <w:tr w:rsidR="00E03546" w14:paraId="42C20E77" w14:textId="77777777">
        <w:trPr>
          <w:trHeight w:val="124"/>
        </w:trPr>
        <w:tc>
          <w:tcPr>
            <w:tcW w:w="10197" w:type="dxa"/>
          </w:tcPr>
          <w:p w14:paraId="5CC31323" w14:textId="77777777" w:rsidR="00E03546" w:rsidRDefault="00000000">
            <w:pPr>
              <w:rPr>
                <w:rFonts w:ascii="Avenir" w:eastAsia="Avenir" w:hAnsi="Avenir" w:cs="Avenir"/>
                <w:sz w:val="16"/>
                <w:szCs w:val="16"/>
              </w:rPr>
            </w:pPr>
            <w:r>
              <w:rPr>
                <w:rFonts w:ascii="Avenir" w:eastAsia="Avenir" w:hAnsi="Avenir" w:cs="Avenir"/>
                <w:sz w:val="16"/>
                <w:szCs w:val="16"/>
              </w:rPr>
              <w:t>Does the student have any other special requirements for accommodation? (Pets, cultural or religious requirements, phobias)</w:t>
            </w:r>
          </w:p>
        </w:tc>
      </w:tr>
      <w:tr w:rsidR="00E03546" w14:paraId="56EB6D14" w14:textId="77777777">
        <w:trPr>
          <w:trHeight w:val="124"/>
        </w:trPr>
        <w:tc>
          <w:tcPr>
            <w:tcW w:w="10197" w:type="dxa"/>
          </w:tcPr>
          <w:p w14:paraId="29B1CDFD" w14:textId="77777777" w:rsidR="00E03546" w:rsidRDefault="00000000">
            <w:pPr>
              <w:spacing w:before="120"/>
              <w:rPr>
                <w:rFonts w:ascii="Avenir" w:eastAsia="Avenir" w:hAnsi="Avenir" w:cs="Avenir"/>
                <w:sz w:val="16"/>
                <w:szCs w:val="16"/>
              </w:rPr>
            </w:pPr>
            <w:r>
              <w:rPr>
                <w:rFonts w:ascii="Avenir" w:eastAsia="Avenir" w:hAnsi="Avenir" w:cs="Avenir"/>
                <w:sz w:val="16"/>
                <w:szCs w:val="16"/>
              </w:rPr>
              <w:t xml:space="preserve"> Yes             </w:t>
            </w:r>
            <w:r>
              <w:rPr>
                <w:rFonts w:ascii="Avenir" w:eastAsia="Avenir" w:hAnsi="Avenir" w:cs="Avenir"/>
                <w:sz w:val="16"/>
                <w:szCs w:val="16"/>
              </w:rPr>
              <w:t> No</w:t>
            </w:r>
          </w:p>
          <w:p w14:paraId="253825D3" w14:textId="77777777" w:rsidR="00E03546" w:rsidRDefault="00000000">
            <w:pPr>
              <w:rPr>
                <w:rFonts w:ascii="Avenir" w:eastAsia="Avenir" w:hAnsi="Avenir" w:cs="Avenir"/>
                <w:sz w:val="16"/>
                <w:szCs w:val="16"/>
              </w:rPr>
            </w:pPr>
            <w:r>
              <w:rPr>
                <w:rFonts w:ascii="Avenir" w:eastAsia="Avenir" w:hAnsi="Avenir" w:cs="Avenir"/>
                <w:sz w:val="16"/>
                <w:szCs w:val="16"/>
              </w:rPr>
              <w:t>If ‘Yes’ please provide details (attach additional pages if required).</w:t>
            </w:r>
          </w:p>
          <w:p w14:paraId="760FCAFE" w14:textId="77777777" w:rsidR="00E03546" w:rsidRDefault="00E03546">
            <w:pPr>
              <w:rPr>
                <w:rFonts w:ascii="Avenir" w:eastAsia="Avenir" w:hAnsi="Avenir" w:cs="Avenir"/>
                <w:sz w:val="16"/>
                <w:szCs w:val="16"/>
              </w:rPr>
            </w:pPr>
          </w:p>
        </w:tc>
      </w:tr>
      <w:tr w:rsidR="00E03546" w14:paraId="2F709868" w14:textId="77777777">
        <w:trPr>
          <w:trHeight w:val="124"/>
        </w:trPr>
        <w:tc>
          <w:tcPr>
            <w:tcW w:w="10197" w:type="dxa"/>
          </w:tcPr>
          <w:p w14:paraId="20C48D61" w14:textId="77777777" w:rsidR="00E03546" w:rsidRDefault="00000000">
            <w:pPr>
              <w:rPr>
                <w:rFonts w:ascii="Avenir" w:eastAsia="Avenir" w:hAnsi="Avenir" w:cs="Avenir"/>
                <w:sz w:val="16"/>
                <w:szCs w:val="16"/>
              </w:rPr>
            </w:pPr>
            <w:r>
              <w:rPr>
                <w:rFonts w:ascii="Avenir" w:eastAsia="Avenir" w:hAnsi="Avenir" w:cs="Avenir"/>
                <w:sz w:val="16"/>
                <w:szCs w:val="16"/>
              </w:rPr>
              <w:t xml:space="preserve">Please write a brief letter introducing yourself to your host family and attached it to this application </w:t>
            </w:r>
          </w:p>
        </w:tc>
      </w:tr>
    </w:tbl>
    <w:p w14:paraId="0D93A347" w14:textId="77777777" w:rsidR="00E03546" w:rsidRDefault="00E03546">
      <w:pPr>
        <w:tabs>
          <w:tab w:val="left" w:pos="567"/>
        </w:tabs>
        <w:rPr>
          <w:rFonts w:ascii="Avenir" w:eastAsia="Avenir" w:hAnsi="Avenir" w:cs="Avenir"/>
          <w:b/>
          <w:sz w:val="13"/>
          <w:szCs w:val="13"/>
        </w:rPr>
      </w:pPr>
    </w:p>
    <w:tbl>
      <w:tblPr>
        <w:tblStyle w:val="a8"/>
        <w:tblW w:w="10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7"/>
      </w:tblGrid>
      <w:tr w:rsidR="00E03546" w14:paraId="30308E0E" w14:textId="77777777">
        <w:tc>
          <w:tcPr>
            <w:tcW w:w="10197" w:type="dxa"/>
            <w:shd w:val="clear" w:color="auto" w:fill="D9D9D9"/>
          </w:tcPr>
          <w:p w14:paraId="73EB97EE" w14:textId="77777777" w:rsidR="00E03546" w:rsidRDefault="00000000">
            <w:pPr>
              <w:jc w:val="left"/>
              <w:rPr>
                <w:rFonts w:ascii="Avenir" w:eastAsia="Avenir" w:hAnsi="Avenir" w:cs="Avenir"/>
                <w:sz w:val="16"/>
                <w:szCs w:val="16"/>
              </w:rPr>
            </w:pPr>
            <w:r>
              <w:rPr>
                <w:rFonts w:ascii="Avenir" w:eastAsia="Avenir" w:hAnsi="Avenir" w:cs="Avenir"/>
                <w:b/>
                <w:sz w:val="16"/>
                <w:szCs w:val="16"/>
              </w:rPr>
              <w:t>Insurance Details</w:t>
            </w:r>
          </w:p>
        </w:tc>
      </w:tr>
      <w:tr w:rsidR="00E03546" w14:paraId="494334FA" w14:textId="77777777">
        <w:tc>
          <w:tcPr>
            <w:tcW w:w="10197" w:type="dxa"/>
            <w:shd w:val="clear" w:color="auto" w:fill="FFFFFF"/>
          </w:tcPr>
          <w:p w14:paraId="51C68E05" w14:textId="77777777" w:rsidR="00E03546" w:rsidRDefault="00000000">
            <w:pPr>
              <w:spacing w:before="120"/>
              <w:jc w:val="left"/>
              <w:rPr>
                <w:rFonts w:ascii="Avenir" w:eastAsia="Avenir" w:hAnsi="Avenir" w:cs="Avenir"/>
                <w:sz w:val="16"/>
                <w:szCs w:val="16"/>
              </w:rPr>
            </w:pPr>
            <w:r>
              <w:rPr>
                <w:rFonts w:ascii="Avenir" w:eastAsia="Avenir" w:hAnsi="Avenir" w:cs="Avenir"/>
                <w:sz w:val="16"/>
                <w:szCs w:val="16"/>
              </w:rPr>
              <w:lastRenderedPageBreak/>
              <w:t xml:space="preserve">Do you wish to purchase insurance through the school?               </w:t>
            </w:r>
            <w:r>
              <w:rPr>
                <w:rFonts w:ascii="Avenir" w:eastAsia="Avenir" w:hAnsi="Avenir" w:cs="Avenir"/>
                <w:sz w:val="16"/>
                <w:szCs w:val="16"/>
              </w:rPr>
              <w:t xml:space="preserve"> Yes              </w:t>
            </w:r>
            <w:r>
              <w:rPr>
                <w:rFonts w:ascii="Avenir" w:eastAsia="Avenir" w:hAnsi="Avenir" w:cs="Avenir"/>
                <w:sz w:val="16"/>
                <w:szCs w:val="16"/>
              </w:rPr>
              <w:t> No</w:t>
            </w:r>
          </w:p>
        </w:tc>
      </w:tr>
      <w:tr w:rsidR="00E03546" w14:paraId="61A35E04" w14:textId="77777777">
        <w:tc>
          <w:tcPr>
            <w:tcW w:w="10197" w:type="dxa"/>
          </w:tcPr>
          <w:p w14:paraId="32542886" w14:textId="77777777" w:rsidR="00E03546" w:rsidRDefault="00000000">
            <w:pPr>
              <w:jc w:val="left"/>
              <w:rPr>
                <w:rFonts w:ascii="Avenir" w:eastAsia="Avenir" w:hAnsi="Avenir" w:cs="Avenir"/>
                <w:sz w:val="16"/>
                <w:szCs w:val="16"/>
              </w:rPr>
            </w:pPr>
            <w:r>
              <w:rPr>
                <w:rFonts w:ascii="Avenir" w:eastAsia="Avenir" w:hAnsi="Avenir" w:cs="Avenir"/>
                <w:sz w:val="16"/>
                <w:szCs w:val="16"/>
              </w:rPr>
              <w:t>If you are providing your own insurance, please provide an English copy of the policy details to the school once purchased</w:t>
            </w:r>
          </w:p>
        </w:tc>
      </w:tr>
    </w:tbl>
    <w:p w14:paraId="535AA847" w14:textId="77777777" w:rsidR="00E03546" w:rsidRDefault="00E03546">
      <w:pPr>
        <w:jc w:val="left"/>
        <w:rPr>
          <w:rFonts w:ascii="Avenir" w:eastAsia="Avenir" w:hAnsi="Avenir" w:cs="Avenir"/>
          <w:b/>
          <w:sz w:val="13"/>
          <w:szCs w:val="13"/>
        </w:rPr>
        <w:sectPr w:rsidR="00E03546">
          <w:headerReference w:type="default" r:id="rId8"/>
          <w:footerReference w:type="default" r:id="rId9"/>
          <w:headerReference w:type="first" r:id="rId10"/>
          <w:footerReference w:type="first" r:id="rId11"/>
          <w:pgSz w:w="11909" w:h="16838"/>
          <w:pgMar w:top="1134" w:right="851" w:bottom="1134" w:left="851" w:header="720" w:footer="720" w:gutter="0"/>
          <w:pgNumType w:start="1"/>
          <w:cols w:space="720"/>
          <w:titlePg/>
        </w:sectPr>
      </w:pPr>
    </w:p>
    <w:p w14:paraId="57F68A0D" w14:textId="77777777" w:rsidR="00E03546" w:rsidRDefault="00000000">
      <w:pPr>
        <w:rPr>
          <w:rFonts w:ascii="Avenir" w:eastAsia="Avenir" w:hAnsi="Avenir" w:cs="Avenir"/>
          <w:b/>
          <w:sz w:val="24"/>
          <w:szCs w:val="24"/>
        </w:rPr>
      </w:pPr>
      <w:r>
        <w:rPr>
          <w:rFonts w:ascii="Avenir" w:eastAsia="Avenir" w:hAnsi="Avenir" w:cs="Avenir"/>
          <w:b/>
          <w:sz w:val="24"/>
          <w:szCs w:val="24"/>
        </w:rPr>
        <w:lastRenderedPageBreak/>
        <w:t>PART TWO:</w:t>
      </w:r>
    </w:p>
    <w:p w14:paraId="281B01E5" w14:textId="77777777" w:rsidR="00E03546" w:rsidRDefault="00E03546">
      <w:pPr>
        <w:tabs>
          <w:tab w:val="left" w:pos="567"/>
        </w:tabs>
        <w:rPr>
          <w:rFonts w:ascii="Avenir" w:eastAsia="Avenir" w:hAnsi="Avenir" w:cs="Avenir"/>
          <w:b/>
          <w:sz w:val="18"/>
          <w:szCs w:val="18"/>
        </w:rPr>
      </w:pPr>
    </w:p>
    <w:p w14:paraId="2F247A9F" w14:textId="77777777" w:rsidR="00E03546" w:rsidRDefault="00000000">
      <w:pPr>
        <w:tabs>
          <w:tab w:val="left" w:pos="567"/>
        </w:tabs>
        <w:rPr>
          <w:rFonts w:ascii="Avenir" w:eastAsia="Avenir" w:hAnsi="Avenir" w:cs="Avenir"/>
          <w:b/>
          <w:sz w:val="18"/>
          <w:szCs w:val="18"/>
        </w:rPr>
      </w:pPr>
      <w:r>
        <w:rPr>
          <w:rFonts w:ascii="Avenir" w:eastAsia="Avenir" w:hAnsi="Avenir" w:cs="Avenir"/>
          <w:b/>
          <w:sz w:val="18"/>
          <w:szCs w:val="18"/>
        </w:rPr>
        <w:t>THE TERMS AND CONDITIONS APPENDED TO THIS APPLICATION, FORM AND GOVERN THE STUDENT’S TUITION AT THE SCHOOL. BY SIGNING BELOW, THE STUDENT, THE SCHOOL AND THE PARENTS OR LEGAL GUARDIAN AGREE TO THOSE TERMS AND CONDITIONS. PLEASE ENSURE THE TERMS AND CONDITIONS ARE READ CAREFULLY.</w:t>
      </w:r>
    </w:p>
    <w:p w14:paraId="2580E3BB" w14:textId="77777777" w:rsidR="00E03546" w:rsidRDefault="00E03546">
      <w:pPr>
        <w:jc w:val="left"/>
        <w:rPr>
          <w:rFonts w:ascii="Avenir" w:eastAsia="Avenir" w:hAnsi="Avenir" w:cs="Avenir"/>
          <w:b/>
          <w:sz w:val="18"/>
          <w:szCs w:val="18"/>
        </w:rPr>
        <w:sectPr w:rsidR="00E03546">
          <w:footerReference w:type="default" r:id="rId12"/>
          <w:footerReference w:type="first" r:id="rId13"/>
          <w:pgSz w:w="11909" w:h="16838"/>
          <w:pgMar w:top="720" w:right="720" w:bottom="720" w:left="720" w:header="720" w:footer="720" w:gutter="0"/>
          <w:cols w:space="720"/>
        </w:sectPr>
      </w:pPr>
    </w:p>
    <w:p w14:paraId="5CAD38BA" w14:textId="77777777" w:rsidR="00E03546" w:rsidRDefault="00000000">
      <w:pPr>
        <w:spacing w:line="187" w:lineRule="auto"/>
        <w:jc w:val="center"/>
        <w:rPr>
          <w:rFonts w:ascii="Avenir" w:eastAsia="Avenir" w:hAnsi="Avenir" w:cs="Avenir"/>
          <w:b/>
          <w:sz w:val="20"/>
          <w:szCs w:val="20"/>
        </w:rPr>
      </w:pPr>
      <w:r>
        <w:rPr>
          <w:rFonts w:ascii="Avenir" w:eastAsia="Avenir" w:hAnsi="Avenir" w:cs="Avenir"/>
          <w:b/>
          <w:sz w:val="20"/>
          <w:szCs w:val="20"/>
        </w:rPr>
        <w:t>Terms and Conditions:</w:t>
      </w:r>
    </w:p>
    <w:p w14:paraId="7C660F75" w14:textId="77777777" w:rsidR="00E03546" w:rsidRDefault="00E03546">
      <w:pPr>
        <w:pStyle w:val="Heading1"/>
        <w:tabs>
          <w:tab w:val="left" w:pos="720"/>
          <w:tab w:val="right" w:pos="6236"/>
          <w:tab w:val="right" w:pos="7937"/>
        </w:tabs>
        <w:rPr>
          <w:rFonts w:ascii="Avenir" w:eastAsia="Avenir" w:hAnsi="Avenir" w:cs="Avenir"/>
          <w:sz w:val="16"/>
          <w:szCs w:val="16"/>
        </w:rPr>
      </w:pPr>
    </w:p>
    <w:p w14:paraId="726BFE2D" w14:textId="77777777" w:rsidR="00E03546" w:rsidRDefault="00000000">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b/>
          <w:color w:val="000000"/>
          <w:sz w:val="16"/>
          <w:szCs w:val="16"/>
        </w:rPr>
      </w:pPr>
      <w:r>
        <w:rPr>
          <w:rFonts w:ascii="Avenir" w:eastAsia="Avenir" w:hAnsi="Avenir" w:cs="Avenir"/>
          <w:b/>
          <w:color w:val="000000"/>
          <w:sz w:val="16"/>
          <w:szCs w:val="16"/>
        </w:rPr>
        <w:t>Definitions</w:t>
      </w:r>
    </w:p>
    <w:p w14:paraId="3402FC29"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i/>
          <w:color w:val="000000"/>
          <w:sz w:val="20"/>
          <w:szCs w:val="20"/>
          <w:u w:val="single"/>
        </w:rPr>
      </w:pPr>
    </w:p>
    <w:p w14:paraId="71907574" w14:textId="77777777" w:rsidR="00E03546" w:rsidRDefault="00000000">
      <w:pPr>
        <w:pStyle w:val="Heading1"/>
        <w:numPr>
          <w:ilvl w:val="0"/>
          <w:numId w:val="1"/>
        </w:numPr>
        <w:tabs>
          <w:tab w:val="left" w:pos="720"/>
          <w:tab w:val="left" w:pos="709"/>
          <w:tab w:val="left" w:pos="1134"/>
          <w:tab w:val="right" w:pos="6236"/>
          <w:tab w:val="right" w:pos="7937"/>
        </w:tabs>
        <w:ind w:left="284" w:hanging="284"/>
        <w:rPr>
          <w:rFonts w:ascii="Avenir" w:eastAsia="Avenir" w:hAnsi="Avenir" w:cs="Avenir"/>
          <w:sz w:val="16"/>
          <w:szCs w:val="16"/>
        </w:rPr>
      </w:pPr>
      <w:r>
        <w:rPr>
          <w:rFonts w:ascii="Avenir" w:eastAsia="Avenir" w:hAnsi="Avenir" w:cs="Avenir"/>
          <w:sz w:val="16"/>
          <w:szCs w:val="16"/>
        </w:rPr>
        <w:t>For the purposes of this Agreement the following terms shall have the following meanings:</w:t>
      </w:r>
    </w:p>
    <w:p w14:paraId="4DF6C4B2" w14:textId="77777777" w:rsidR="00E03546" w:rsidRDefault="00E03546">
      <w:pPr>
        <w:tabs>
          <w:tab w:val="left" w:pos="709"/>
          <w:tab w:val="left" w:pos="1134"/>
        </w:tabs>
        <w:ind w:left="284" w:hanging="284"/>
        <w:rPr>
          <w:rFonts w:ascii="Avenir" w:eastAsia="Avenir" w:hAnsi="Avenir" w:cs="Avenir"/>
          <w:sz w:val="16"/>
          <w:szCs w:val="16"/>
        </w:rPr>
      </w:pPr>
    </w:p>
    <w:p w14:paraId="0EE4CD8A" w14:textId="77777777" w:rsidR="00E03546" w:rsidRDefault="00000000">
      <w:pPr>
        <w:tabs>
          <w:tab w:val="left" w:pos="709"/>
          <w:tab w:val="left" w:pos="1134"/>
        </w:tabs>
        <w:ind w:left="284"/>
        <w:rPr>
          <w:rFonts w:ascii="Avenir" w:eastAsia="Avenir" w:hAnsi="Avenir" w:cs="Avenir"/>
          <w:sz w:val="16"/>
          <w:szCs w:val="16"/>
        </w:rPr>
      </w:pPr>
      <w:r>
        <w:rPr>
          <w:rFonts w:ascii="Avenir" w:eastAsia="Avenir" w:hAnsi="Avenir" w:cs="Avenir"/>
          <w:b/>
          <w:sz w:val="16"/>
          <w:szCs w:val="16"/>
        </w:rPr>
        <w:t xml:space="preserve">Accommodation </w:t>
      </w:r>
      <w:r>
        <w:rPr>
          <w:rFonts w:ascii="Avenir" w:eastAsia="Avenir" w:hAnsi="Avenir" w:cs="Avenir"/>
          <w:sz w:val="16"/>
          <w:szCs w:val="16"/>
        </w:rPr>
        <w:t>means the residential accommodation provided to the Student.</w:t>
      </w:r>
    </w:p>
    <w:p w14:paraId="7AADD7AF" w14:textId="77777777" w:rsidR="00E03546" w:rsidRDefault="00E03546">
      <w:pPr>
        <w:tabs>
          <w:tab w:val="left" w:pos="709"/>
          <w:tab w:val="left" w:pos="1134"/>
        </w:tabs>
        <w:ind w:left="284"/>
        <w:rPr>
          <w:rFonts w:ascii="Avenir" w:eastAsia="Avenir" w:hAnsi="Avenir" w:cs="Avenir"/>
          <w:b/>
          <w:sz w:val="16"/>
          <w:szCs w:val="16"/>
        </w:rPr>
      </w:pPr>
    </w:p>
    <w:p w14:paraId="7A384962" w14:textId="77777777" w:rsidR="00E03546" w:rsidRDefault="00000000">
      <w:pPr>
        <w:tabs>
          <w:tab w:val="left" w:pos="709"/>
          <w:tab w:val="left" w:pos="1134"/>
        </w:tabs>
        <w:ind w:left="284"/>
        <w:rPr>
          <w:rFonts w:ascii="Avenir" w:eastAsia="Avenir" w:hAnsi="Avenir" w:cs="Avenir"/>
          <w:sz w:val="16"/>
          <w:szCs w:val="16"/>
        </w:rPr>
      </w:pPr>
      <w:r>
        <w:rPr>
          <w:rFonts w:ascii="Avenir" w:eastAsia="Avenir" w:hAnsi="Avenir" w:cs="Avenir"/>
          <w:b/>
          <w:sz w:val="16"/>
          <w:szCs w:val="16"/>
        </w:rPr>
        <w:t>Accommodation Agreement</w:t>
      </w:r>
      <w:r>
        <w:rPr>
          <w:rFonts w:ascii="Avenir" w:eastAsia="Avenir" w:hAnsi="Avenir" w:cs="Avenir"/>
          <w:sz w:val="16"/>
          <w:szCs w:val="16"/>
        </w:rPr>
        <w:t xml:space="preserve"> means the agreement between the Student, the School, the Parents, which governs the Student’s accommodation arrangements.</w:t>
      </w:r>
    </w:p>
    <w:p w14:paraId="5C643BB2" w14:textId="77777777" w:rsidR="00E03546" w:rsidRDefault="00E03546">
      <w:pPr>
        <w:tabs>
          <w:tab w:val="left" w:pos="709"/>
          <w:tab w:val="left" w:pos="1134"/>
        </w:tabs>
        <w:ind w:left="284"/>
        <w:rPr>
          <w:rFonts w:ascii="Avenir" w:eastAsia="Avenir" w:hAnsi="Avenir" w:cs="Avenir"/>
          <w:b/>
          <w:sz w:val="16"/>
          <w:szCs w:val="16"/>
        </w:rPr>
      </w:pPr>
    </w:p>
    <w:p w14:paraId="0C5308B0" w14:textId="77777777" w:rsidR="00E03546" w:rsidRDefault="00000000">
      <w:pPr>
        <w:tabs>
          <w:tab w:val="left" w:pos="709"/>
          <w:tab w:val="left" w:pos="1134"/>
        </w:tabs>
        <w:ind w:left="284"/>
        <w:rPr>
          <w:rFonts w:ascii="Avenir" w:eastAsia="Avenir" w:hAnsi="Avenir" w:cs="Avenir"/>
          <w:sz w:val="16"/>
          <w:szCs w:val="16"/>
        </w:rPr>
      </w:pPr>
      <w:bookmarkStart w:id="14" w:name="_heading=h.gjdgxs" w:colFirst="0" w:colLast="0"/>
      <w:bookmarkEnd w:id="14"/>
      <w:r>
        <w:rPr>
          <w:rFonts w:ascii="Avenir" w:eastAsia="Avenir" w:hAnsi="Avenir" w:cs="Avenir"/>
          <w:b/>
          <w:sz w:val="16"/>
          <w:szCs w:val="16"/>
        </w:rPr>
        <w:t>Act</w:t>
      </w:r>
      <w:r>
        <w:rPr>
          <w:rFonts w:ascii="Avenir" w:eastAsia="Avenir" w:hAnsi="Avenir" w:cs="Avenir"/>
          <w:sz w:val="16"/>
          <w:szCs w:val="16"/>
        </w:rPr>
        <w:t xml:space="preserve"> means the Education and Training Act 2020. </w:t>
      </w:r>
    </w:p>
    <w:p w14:paraId="6881066D" w14:textId="77777777" w:rsidR="00E03546" w:rsidRDefault="00E03546">
      <w:pPr>
        <w:tabs>
          <w:tab w:val="left" w:pos="709"/>
          <w:tab w:val="left" w:pos="1134"/>
        </w:tabs>
        <w:ind w:left="284"/>
        <w:rPr>
          <w:rFonts w:ascii="Avenir" w:eastAsia="Avenir" w:hAnsi="Avenir" w:cs="Avenir"/>
          <w:sz w:val="16"/>
          <w:szCs w:val="16"/>
        </w:rPr>
      </w:pPr>
    </w:p>
    <w:p w14:paraId="38E0702B" w14:textId="77777777" w:rsidR="00E03546" w:rsidRDefault="00000000">
      <w:pPr>
        <w:tabs>
          <w:tab w:val="left" w:pos="709"/>
          <w:tab w:val="left" w:pos="1134"/>
        </w:tabs>
        <w:ind w:left="284"/>
        <w:rPr>
          <w:rFonts w:ascii="Avenir" w:eastAsia="Avenir" w:hAnsi="Avenir" w:cs="Avenir"/>
          <w:sz w:val="16"/>
          <w:szCs w:val="16"/>
        </w:rPr>
      </w:pPr>
      <w:r>
        <w:rPr>
          <w:rFonts w:ascii="Avenir" w:eastAsia="Avenir" w:hAnsi="Avenir" w:cs="Avenir"/>
          <w:b/>
          <w:sz w:val="16"/>
          <w:szCs w:val="16"/>
        </w:rPr>
        <w:t>Agreement</w:t>
      </w:r>
      <w:r>
        <w:rPr>
          <w:rFonts w:ascii="Avenir" w:eastAsia="Avenir" w:hAnsi="Avenir" w:cs="Avenir"/>
          <w:sz w:val="16"/>
          <w:szCs w:val="16"/>
        </w:rPr>
        <w:t xml:space="preserve"> means this Agreement including any schedules.</w:t>
      </w:r>
    </w:p>
    <w:p w14:paraId="153C0308" w14:textId="77777777" w:rsidR="00E03546" w:rsidRDefault="00E03546">
      <w:pPr>
        <w:tabs>
          <w:tab w:val="left" w:pos="709"/>
          <w:tab w:val="left" w:pos="1134"/>
        </w:tabs>
        <w:ind w:left="284"/>
        <w:rPr>
          <w:rFonts w:ascii="Avenir" w:eastAsia="Avenir" w:hAnsi="Avenir" w:cs="Avenir"/>
          <w:sz w:val="16"/>
          <w:szCs w:val="16"/>
        </w:rPr>
      </w:pPr>
    </w:p>
    <w:p w14:paraId="3A4D027A" w14:textId="77777777" w:rsidR="00E03546" w:rsidRDefault="00000000">
      <w:pPr>
        <w:tabs>
          <w:tab w:val="left" w:pos="709"/>
          <w:tab w:val="left" w:pos="1134"/>
        </w:tabs>
        <w:ind w:left="284"/>
        <w:rPr>
          <w:rFonts w:ascii="Avenir" w:eastAsia="Avenir" w:hAnsi="Avenir" w:cs="Avenir"/>
          <w:sz w:val="16"/>
          <w:szCs w:val="16"/>
        </w:rPr>
      </w:pPr>
      <w:r>
        <w:rPr>
          <w:rFonts w:ascii="Avenir" w:eastAsia="Avenir" w:hAnsi="Avenir" w:cs="Avenir"/>
          <w:b/>
          <w:sz w:val="16"/>
          <w:szCs w:val="16"/>
        </w:rPr>
        <w:t xml:space="preserve">Application Form </w:t>
      </w:r>
      <w:r>
        <w:rPr>
          <w:rFonts w:ascii="Avenir" w:eastAsia="Avenir" w:hAnsi="Avenir" w:cs="Avenir"/>
          <w:sz w:val="16"/>
          <w:szCs w:val="16"/>
        </w:rPr>
        <w:t xml:space="preserve">means the standard enrolment form which forms the cover page of this Agreement.  </w:t>
      </w:r>
    </w:p>
    <w:p w14:paraId="3764E17B" w14:textId="77777777" w:rsidR="00E03546" w:rsidRDefault="00E03546">
      <w:pPr>
        <w:tabs>
          <w:tab w:val="left" w:pos="709"/>
          <w:tab w:val="left" w:pos="1134"/>
        </w:tabs>
        <w:ind w:left="284"/>
        <w:rPr>
          <w:rFonts w:ascii="Avenir" w:eastAsia="Avenir" w:hAnsi="Avenir" w:cs="Avenir"/>
          <w:sz w:val="16"/>
          <w:szCs w:val="16"/>
        </w:rPr>
      </w:pPr>
    </w:p>
    <w:p w14:paraId="342AF963" w14:textId="77777777" w:rsidR="00E03546" w:rsidRDefault="00000000">
      <w:pPr>
        <w:tabs>
          <w:tab w:val="left" w:pos="709"/>
          <w:tab w:val="left" w:pos="1134"/>
        </w:tabs>
        <w:ind w:left="284"/>
        <w:rPr>
          <w:rFonts w:ascii="Avenir" w:eastAsia="Avenir" w:hAnsi="Avenir" w:cs="Avenir"/>
          <w:sz w:val="16"/>
          <w:szCs w:val="16"/>
        </w:rPr>
      </w:pPr>
      <w:bookmarkStart w:id="15" w:name="_heading=h.30j0zll" w:colFirst="0" w:colLast="0"/>
      <w:bookmarkEnd w:id="15"/>
      <w:r>
        <w:rPr>
          <w:rFonts w:ascii="Avenir" w:eastAsia="Avenir" w:hAnsi="Avenir" w:cs="Avenir"/>
          <w:b/>
          <w:sz w:val="16"/>
          <w:szCs w:val="16"/>
        </w:rPr>
        <w:t>Code</w:t>
      </w:r>
      <w:r>
        <w:rPr>
          <w:rFonts w:ascii="Avenir" w:eastAsia="Avenir" w:hAnsi="Avenir" w:cs="Avenir"/>
          <w:sz w:val="16"/>
          <w:szCs w:val="16"/>
        </w:rPr>
        <w:t xml:space="preserve"> means the Education (Pastoral Care of Tertiary and International Learners) Code of Practice 2021.</w:t>
      </w:r>
    </w:p>
    <w:p w14:paraId="6FAE0C4D" w14:textId="77777777" w:rsidR="00E03546" w:rsidRDefault="00E03546">
      <w:pPr>
        <w:tabs>
          <w:tab w:val="left" w:pos="709"/>
          <w:tab w:val="left" w:pos="1134"/>
        </w:tabs>
        <w:ind w:left="284"/>
        <w:rPr>
          <w:rFonts w:ascii="Avenir" w:eastAsia="Avenir" w:hAnsi="Avenir" w:cs="Avenir"/>
          <w:sz w:val="16"/>
          <w:szCs w:val="16"/>
        </w:rPr>
      </w:pPr>
    </w:p>
    <w:p w14:paraId="031ACECD" w14:textId="77777777" w:rsidR="00E03546" w:rsidRDefault="00000000">
      <w:pPr>
        <w:tabs>
          <w:tab w:val="left" w:pos="709"/>
          <w:tab w:val="left" w:pos="1134"/>
        </w:tabs>
        <w:ind w:left="284"/>
        <w:rPr>
          <w:rFonts w:ascii="Avenir" w:eastAsia="Avenir" w:hAnsi="Avenir" w:cs="Avenir"/>
          <w:sz w:val="16"/>
          <w:szCs w:val="16"/>
        </w:rPr>
      </w:pPr>
      <w:r>
        <w:rPr>
          <w:rFonts w:ascii="Avenir" w:eastAsia="Avenir" w:hAnsi="Avenir" w:cs="Avenir"/>
          <w:b/>
          <w:sz w:val="16"/>
          <w:szCs w:val="16"/>
        </w:rPr>
        <w:t xml:space="preserve">Designated Caregiver </w:t>
      </w:r>
      <w:r>
        <w:rPr>
          <w:rFonts w:ascii="Avenir" w:eastAsia="Avenir" w:hAnsi="Avenir" w:cs="Avenir"/>
          <w:sz w:val="16"/>
          <w:szCs w:val="16"/>
        </w:rPr>
        <w:t>has the meaning as set out in the Code.</w:t>
      </w:r>
    </w:p>
    <w:p w14:paraId="367C4672" w14:textId="77777777" w:rsidR="00E03546" w:rsidRDefault="00E03546">
      <w:pPr>
        <w:tabs>
          <w:tab w:val="left" w:pos="709"/>
          <w:tab w:val="left" w:pos="1134"/>
        </w:tabs>
        <w:ind w:left="284"/>
        <w:rPr>
          <w:rFonts w:ascii="Avenir" w:eastAsia="Avenir" w:hAnsi="Avenir" w:cs="Avenir"/>
          <w:sz w:val="16"/>
          <w:szCs w:val="16"/>
        </w:rPr>
      </w:pPr>
    </w:p>
    <w:p w14:paraId="58A75131" w14:textId="77777777" w:rsidR="00E03546" w:rsidRDefault="00000000">
      <w:pPr>
        <w:tabs>
          <w:tab w:val="left" w:pos="709"/>
          <w:tab w:val="left" w:pos="1134"/>
        </w:tabs>
        <w:ind w:left="284"/>
        <w:jc w:val="left"/>
        <w:rPr>
          <w:rFonts w:ascii="Avenir" w:eastAsia="Avenir" w:hAnsi="Avenir" w:cs="Avenir"/>
          <w:sz w:val="16"/>
          <w:szCs w:val="16"/>
        </w:rPr>
      </w:pPr>
      <w:r>
        <w:rPr>
          <w:rFonts w:ascii="Avenir" w:eastAsia="Avenir" w:hAnsi="Avenir" w:cs="Avenir"/>
          <w:b/>
          <w:sz w:val="16"/>
          <w:szCs w:val="16"/>
        </w:rPr>
        <w:t xml:space="preserve">Disciplinary Action </w:t>
      </w:r>
      <w:r>
        <w:rPr>
          <w:rFonts w:ascii="Avenir" w:eastAsia="Avenir" w:hAnsi="Avenir" w:cs="Avenir"/>
          <w:sz w:val="16"/>
          <w:szCs w:val="16"/>
        </w:rPr>
        <w:t>includes termination of this Agreement and other disciplinary actions and can include actions that would be described as suspension, expulsion and exclusion if applied to a Domestic Student.</w:t>
      </w:r>
    </w:p>
    <w:p w14:paraId="25E2A41D" w14:textId="77777777" w:rsidR="00E03546" w:rsidRDefault="00E03546">
      <w:pPr>
        <w:tabs>
          <w:tab w:val="left" w:pos="709"/>
          <w:tab w:val="left" w:pos="1134"/>
        </w:tabs>
        <w:ind w:left="284"/>
        <w:jc w:val="left"/>
        <w:rPr>
          <w:rFonts w:ascii="Avenir" w:eastAsia="Avenir" w:hAnsi="Avenir" w:cs="Avenir"/>
          <w:sz w:val="16"/>
          <w:szCs w:val="16"/>
        </w:rPr>
      </w:pPr>
    </w:p>
    <w:p w14:paraId="02BEA1D0" w14:textId="77777777" w:rsidR="00E03546" w:rsidRDefault="00000000">
      <w:pPr>
        <w:tabs>
          <w:tab w:val="left" w:pos="709"/>
          <w:tab w:val="left" w:pos="1134"/>
        </w:tabs>
        <w:ind w:left="284"/>
        <w:jc w:val="left"/>
        <w:rPr>
          <w:rFonts w:ascii="Avenir" w:eastAsia="Avenir" w:hAnsi="Avenir" w:cs="Avenir"/>
          <w:b/>
          <w:sz w:val="16"/>
          <w:szCs w:val="16"/>
        </w:rPr>
      </w:pPr>
      <w:r>
        <w:rPr>
          <w:rFonts w:ascii="Avenir" w:eastAsia="Avenir" w:hAnsi="Avenir" w:cs="Avenir"/>
          <w:b/>
          <w:sz w:val="16"/>
          <w:szCs w:val="16"/>
        </w:rPr>
        <w:t xml:space="preserve">Domestic Student </w:t>
      </w:r>
      <w:r>
        <w:rPr>
          <w:rFonts w:ascii="Avenir" w:eastAsia="Avenir" w:hAnsi="Avenir" w:cs="Avenir"/>
          <w:sz w:val="16"/>
          <w:szCs w:val="16"/>
        </w:rPr>
        <w:t>means</w:t>
      </w:r>
      <w:r>
        <w:rPr>
          <w:rFonts w:ascii="Avenir" w:eastAsia="Avenir" w:hAnsi="Avenir" w:cs="Avenir"/>
          <w:b/>
          <w:sz w:val="16"/>
          <w:szCs w:val="16"/>
        </w:rPr>
        <w:t xml:space="preserve"> </w:t>
      </w:r>
      <w:r>
        <w:rPr>
          <w:rFonts w:ascii="Avenir" w:eastAsia="Avenir" w:hAnsi="Avenir" w:cs="Avenir"/>
          <w:sz w:val="16"/>
          <w:szCs w:val="16"/>
        </w:rPr>
        <w:t>a domestic student as defined in s 10 of the Act.</w:t>
      </w:r>
      <w:r>
        <w:rPr>
          <w:rFonts w:ascii="Avenir" w:eastAsia="Avenir" w:hAnsi="Avenir" w:cs="Avenir"/>
          <w:b/>
          <w:sz w:val="16"/>
          <w:szCs w:val="16"/>
        </w:rPr>
        <w:t xml:space="preserve"> </w:t>
      </w:r>
    </w:p>
    <w:p w14:paraId="665261A8" w14:textId="77777777" w:rsidR="00E03546" w:rsidRDefault="00E03546">
      <w:pPr>
        <w:tabs>
          <w:tab w:val="left" w:pos="709"/>
          <w:tab w:val="left" w:pos="1134"/>
        </w:tabs>
        <w:ind w:left="284"/>
        <w:rPr>
          <w:rFonts w:ascii="Avenir" w:eastAsia="Avenir" w:hAnsi="Avenir" w:cs="Avenir"/>
          <w:sz w:val="16"/>
          <w:szCs w:val="16"/>
        </w:rPr>
      </w:pPr>
    </w:p>
    <w:p w14:paraId="0179539D" w14:textId="77777777" w:rsidR="00E03546" w:rsidRDefault="00000000">
      <w:pPr>
        <w:tabs>
          <w:tab w:val="left" w:pos="709"/>
          <w:tab w:val="left" w:pos="1134"/>
        </w:tabs>
        <w:ind w:left="284"/>
        <w:rPr>
          <w:rFonts w:ascii="Avenir" w:eastAsia="Avenir" w:hAnsi="Avenir" w:cs="Avenir"/>
          <w:sz w:val="16"/>
          <w:szCs w:val="16"/>
        </w:rPr>
      </w:pPr>
      <w:r>
        <w:rPr>
          <w:rFonts w:ascii="Avenir" w:eastAsia="Avenir" w:hAnsi="Avenir" w:cs="Avenir"/>
          <w:b/>
          <w:sz w:val="16"/>
          <w:szCs w:val="16"/>
        </w:rPr>
        <w:t>Fee</w:t>
      </w:r>
      <w:r>
        <w:rPr>
          <w:rFonts w:ascii="Avenir" w:eastAsia="Avenir" w:hAnsi="Avenir" w:cs="Avenir"/>
          <w:sz w:val="16"/>
          <w:szCs w:val="16"/>
        </w:rPr>
        <w:t xml:space="preserve"> means fees payable by the Parents to the School as per the Fee Schedule.</w:t>
      </w:r>
    </w:p>
    <w:p w14:paraId="26894F88" w14:textId="77777777" w:rsidR="00E03546" w:rsidRDefault="00E03546">
      <w:pPr>
        <w:tabs>
          <w:tab w:val="left" w:pos="709"/>
          <w:tab w:val="left" w:pos="1134"/>
        </w:tabs>
        <w:ind w:left="284"/>
        <w:rPr>
          <w:rFonts w:ascii="Avenir" w:eastAsia="Avenir" w:hAnsi="Avenir" w:cs="Avenir"/>
          <w:sz w:val="16"/>
          <w:szCs w:val="16"/>
        </w:rPr>
      </w:pPr>
    </w:p>
    <w:p w14:paraId="7CBCCF4C" w14:textId="77777777" w:rsidR="00E03546" w:rsidRDefault="00000000">
      <w:pPr>
        <w:tabs>
          <w:tab w:val="left" w:pos="709"/>
          <w:tab w:val="left" w:pos="1134"/>
        </w:tabs>
        <w:ind w:left="284"/>
        <w:rPr>
          <w:rFonts w:ascii="Avenir" w:eastAsia="Avenir" w:hAnsi="Avenir" w:cs="Avenir"/>
          <w:sz w:val="16"/>
          <w:szCs w:val="16"/>
        </w:rPr>
      </w:pPr>
      <w:r>
        <w:rPr>
          <w:rFonts w:ascii="Avenir" w:eastAsia="Avenir" w:hAnsi="Avenir" w:cs="Avenir"/>
          <w:b/>
          <w:sz w:val="16"/>
          <w:szCs w:val="16"/>
        </w:rPr>
        <w:t>Fee Schedule</w:t>
      </w:r>
      <w:r>
        <w:rPr>
          <w:rFonts w:ascii="Avenir" w:eastAsia="Avenir" w:hAnsi="Avenir" w:cs="Avenir"/>
          <w:sz w:val="16"/>
          <w:szCs w:val="16"/>
        </w:rPr>
        <w:t xml:space="preserve"> means the schedule of fees for Tuition, Accommodation and miscellaneous charges, which is available from the School on request and may be updated from time to time.</w:t>
      </w:r>
    </w:p>
    <w:p w14:paraId="72699978" w14:textId="77777777" w:rsidR="00E03546" w:rsidRDefault="00E03546">
      <w:pPr>
        <w:tabs>
          <w:tab w:val="left" w:pos="709"/>
          <w:tab w:val="left" w:pos="1134"/>
        </w:tabs>
        <w:ind w:left="284"/>
        <w:rPr>
          <w:rFonts w:ascii="Avenir" w:eastAsia="Avenir" w:hAnsi="Avenir" w:cs="Avenir"/>
          <w:sz w:val="16"/>
          <w:szCs w:val="16"/>
        </w:rPr>
      </w:pPr>
    </w:p>
    <w:p w14:paraId="5831869B" w14:textId="77777777" w:rsidR="00E03546" w:rsidRDefault="00000000">
      <w:pPr>
        <w:tabs>
          <w:tab w:val="left" w:pos="709"/>
          <w:tab w:val="left" w:pos="1134"/>
        </w:tabs>
        <w:ind w:left="284"/>
        <w:rPr>
          <w:rFonts w:ascii="Avenir" w:eastAsia="Avenir" w:hAnsi="Avenir" w:cs="Avenir"/>
          <w:sz w:val="16"/>
          <w:szCs w:val="16"/>
        </w:rPr>
      </w:pPr>
      <w:r>
        <w:rPr>
          <w:rFonts w:ascii="Avenir" w:eastAsia="Avenir" w:hAnsi="Avenir" w:cs="Avenir"/>
          <w:b/>
          <w:sz w:val="16"/>
          <w:szCs w:val="16"/>
        </w:rPr>
        <w:t xml:space="preserve">Homestay </w:t>
      </w:r>
      <w:r>
        <w:rPr>
          <w:rFonts w:ascii="Avenir" w:eastAsia="Avenir" w:hAnsi="Avenir" w:cs="Avenir"/>
          <w:sz w:val="16"/>
          <w:szCs w:val="16"/>
        </w:rPr>
        <w:t xml:space="preserve">has the meaning as set out in the Code.  </w:t>
      </w:r>
    </w:p>
    <w:p w14:paraId="7F05C571" w14:textId="77777777" w:rsidR="00E03546" w:rsidRDefault="00E03546">
      <w:pPr>
        <w:tabs>
          <w:tab w:val="left" w:pos="709"/>
          <w:tab w:val="left" w:pos="1134"/>
        </w:tabs>
        <w:ind w:left="284"/>
        <w:rPr>
          <w:rFonts w:ascii="Avenir" w:eastAsia="Avenir" w:hAnsi="Avenir" w:cs="Avenir"/>
          <w:b/>
          <w:sz w:val="16"/>
          <w:szCs w:val="16"/>
        </w:rPr>
      </w:pPr>
    </w:p>
    <w:p w14:paraId="1B7477CA" w14:textId="77777777" w:rsidR="00E03546" w:rsidRDefault="00000000">
      <w:pPr>
        <w:tabs>
          <w:tab w:val="left" w:pos="709"/>
          <w:tab w:val="left" w:pos="1134"/>
        </w:tabs>
        <w:ind w:left="284"/>
        <w:jc w:val="left"/>
        <w:rPr>
          <w:rFonts w:ascii="Avenir" w:eastAsia="Avenir" w:hAnsi="Avenir" w:cs="Avenir"/>
          <w:b/>
          <w:sz w:val="16"/>
          <w:szCs w:val="16"/>
        </w:rPr>
      </w:pPr>
      <w:r>
        <w:rPr>
          <w:rFonts w:ascii="Avenir" w:eastAsia="Avenir" w:hAnsi="Avenir" w:cs="Avenir"/>
          <w:b/>
          <w:sz w:val="16"/>
          <w:szCs w:val="16"/>
        </w:rPr>
        <w:t xml:space="preserve">International Student </w:t>
      </w:r>
      <w:r>
        <w:rPr>
          <w:rFonts w:ascii="Avenir" w:eastAsia="Avenir" w:hAnsi="Avenir" w:cs="Avenir"/>
          <w:sz w:val="16"/>
          <w:szCs w:val="16"/>
        </w:rPr>
        <w:t>means an international student as defined by s 10 of the Act.</w:t>
      </w:r>
    </w:p>
    <w:p w14:paraId="5E243DE6" w14:textId="77777777" w:rsidR="00E03546" w:rsidRDefault="00E03546">
      <w:pPr>
        <w:tabs>
          <w:tab w:val="left" w:pos="709"/>
          <w:tab w:val="left" w:pos="1134"/>
        </w:tabs>
        <w:ind w:left="284"/>
        <w:rPr>
          <w:rFonts w:ascii="Avenir" w:eastAsia="Avenir" w:hAnsi="Avenir" w:cs="Avenir"/>
          <w:sz w:val="16"/>
          <w:szCs w:val="16"/>
        </w:rPr>
      </w:pPr>
    </w:p>
    <w:p w14:paraId="2F677F44" w14:textId="77777777" w:rsidR="00E03546" w:rsidRDefault="00000000">
      <w:pPr>
        <w:tabs>
          <w:tab w:val="left" w:pos="709"/>
          <w:tab w:val="left" w:pos="1134"/>
        </w:tabs>
        <w:ind w:left="284"/>
        <w:rPr>
          <w:rFonts w:ascii="Avenir" w:eastAsia="Avenir" w:hAnsi="Avenir" w:cs="Avenir"/>
          <w:sz w:val="16"/>
          <w:szCs w:val="16"/>
        </w:rPr>
      </w:pPr>
      <w:r>
        <w:rPr>
          <w:rFonts w:ascii="Avenir" w:eastAsia="Avenir" w:hAnsi="Avenir" w:cs="Avenir"/>
          <w:b/>
          <w:sz w:val="16"/>
          <w:szCs w:val="16"/>
        </w:rPr>
        <w:t>Legal Guardian</w:t>
      </w:r>
      <w:r>
        <w:rPr>
          <w:rFonts w:ascii="Avenir" w:eastAsia="Avenir" w:hAnsi="Avenir" w:cs="Avenir"/>
          <w:sz w:val="16"/>
          <w:szCs w:val="16"/>
        </w:rPr>
        <w:t xml:space="preserve"> means the person or persons who is legally the guardian of the Student in their home country and has the legal right to make decisions about their care, education and well-being.  It can include parents, where they have the right to make decisions for the Student.</w:t>
      </w:r>
    </w:p>
    <w:p w14:paraId="308A1DF5" w14:textId="77777777" w:rsidR="00E03546" w:rsidRDefault="00E03546">
      <w:pPr>
        <w:tabs>
          <w:tab w:val="left" w:pos="709"/>
          <w:tab w:val="left" w:pos="1134"/>
        </w:tabs>
        <w:ind w:left="284"/>
        <w:rPr>
          <w:rFonts w:ascii="Avenir" w:eastAsia="Avenir" w:hAnsi="Avenir" w:cs="Avenir"/>
          <w:sz w:val="16"/>
          <w:szCs w:val="16"/>
        </w:rPr>
      </w:pPr>
    </w:p>
    <w:p w14:paraId="3DAC1A11" w14:textId="77777777" w:rsidR="00E03546" w:rsidRDefault="00000000">
      <w:pPr>
        <w:tabs>
          <w:tab w:val="left" w:pos="709"/>
          <w:tab w:val="left" w:pos="1134"/>
        </w:tabs>
        <w:ind w:left="284"/>
        <w:jc w:val="left"/>
        <w:rPr>
          <w:rFonts w:ascii="Avenir" w:eastAsia="Avenir" w:hAnsi="Avenir" w:cs="Avenir"/>
          <w:b/>
          <w:sz w:val="16"/>
          <w:szCs w:val="16"/>
        </w:rPr>
      </w:pPr>
      <w:r>
        <w:rPr>
          <w:rFonts w:ascii="Avenir" w:eastAsia="Avenir" w:hAnsi="Avenir" w:cs="Avenir"/>
          <w:b/>
          <w:sz w:val="16"/>
          <w:szCs w:val="16"/>
        </w:rPr>
        <w:t xml:space="preserve">Offer of Place </w:t>
      </w:r>
      <w:r>
        <w:rPr>
          <w:rFonts w:ascii="Avenir" w:eastAsia="Avenir" w:hAnsi="Avenir" w:cs="Avenir"/>
          <w:sz w:val="16"/>
          <w:szCs w:val="16"/>
        </w:rPr>
        <w:t>means an offer of place issued by the School to the Student for them to provide to Immigration to obtain a visa that qualifies them to enrol at the School as described in cl 13.</w:t>
      </w:r>
    </w:p>
    <w:p w14:paraId="0E70E4C2" w14:textId="77777777" w:rsidR="00E03546" w:rsidRDefault="00E03546">
      <w:pPr>
        <w:tabs>
          <w:tab w:val="left" w:pos="709"/>
          <w:tab w:val="left" w:pos="1134"/>
        </w:tabs>
        <w:ind w:left="284"/>
        <w:rPr>
          <w:rFonts w:ascii="Avenir" w:eastAsia="Avenir" w:hAnsi="Avenir" w:cs="Avenir"/>
          <w:b/>
          <w:sz w:val="16"/>
          <w:szCs w:val="16"/>
        </w:rPr>
      </w:pPr>
    </w:p>
    <w:p w14:paraId="1C048D24" w14:textId="77777777" w:rsidR="00E03546" w:rsidRDefault="00000000">
      <w:pPr>
        <w:tabs>
          <w:tab w:val="left" w:pos="709"/>
          <w:tab w:val="left" w:pos="1134"/>
        </w:tabs>
        <w:ind w:left="284"/>
        <w:rPr>
          <w:rFonts w:ascii="Avenir" w:eastAsia="Avenir" w:hAnsi="Avenir" w:cs="Avenir"/>
          <w:sz w:val="16"/>
          <w:szCs w:val="16"/>
        </w:rPr>
      </w:pPr>
      <w:r>
        <w:rPr>
          <w:rFonts w:ascii="Avenir" w:eastAsia="Avenir" w:hAnsi="Avenir" w:cs="Avenir"/>
          <w:b/>
          <w:sz w:val="16"/>
          <w:szCs w:val="16"/>
        </w:rPr>
        <w:t xml:space="preserve">Parent </w:t>
      </w:r>
      <w:r>
        <w:rPr>
          <w:rFonts w:ascii="Avenir" w:eastAsia="Avenir" w:hAnsi="Avenir" w:cs="Avenir"/>
          <w:sz w:val="16"/>
          <w:szCs w:val="16"/>
        </w:rPr>
        <w:t>means the student’s biological or legally adoptive parent.  Except where the context requires otherwise, references to Parents in this agreement includes Legal Guardians and also includes a single Parent who has the sole right of guardianship in relation to the child.</w:t>
      </w:r>
    </w:p>
    <w:p w14:paraId="75A76D6D" w14:textId="77777777" w:rsidR="00E03546" w:rsidRDefault="00E03546">
      <w:pPr>
        <w:tabs>
          <w:tab w:val="left" w:pos="709"/>
          <w:tab w:val="left" w:pos="1134"/>
        </w:tabs>
        <w:ind w:left="284"/>
        <w:rPr>
          <w:rFonts w:ascii="Avenir" w:eastAsia="Avenir" w:hAnsi="Avenir" w:cs="Avenir"/>
          <w:sz w:val="16"/>
          <w:szCs w:val="16"/>
        </w:rPr>
      </w:pPr>
    </w:p>
    <w:p w14:paraId="331DD626" w14:textId="77777777" w:rsidR="00E03546" w:rsidRDefault="00000000">
      <w:pPr>
        <w:tabs>
          <w:tab w:val="left" w:pos="709"/>
          <w:tab w:val="left" w:pos="1134"/>
        </w:tabs>
        <w:ind w:left="284"/>
        <w:rPr>
          <w:rFonts w:ascii="Avenir" w:eastAsia="Avenir" w:hAnsi="Avenir" w:cs="Avenir"/>
          <w:sz w:val="16"/>
          <w:szCs w:val="16"/>
        </w:rPr>
      </w:pPr>
      <w:r>
        <w:rPr>
          <w:rFonts w:ascii="Avenir" w:eastAsia="Avenir" w:hAnsi="Avenir" w:cs="Avenir"/>
          <w:b/>
          <w:sz w:val="16"/>
          <w:szCs w:val="16"/>
        </w:rPr>
        <w:t>Residential Caregiver</w:t>
      </w:r>
      <w:r>
        <w:rPr>
          <w:rFonts w:ascii="Avenir" w:eastAsia="Avenir" w:hAnsi="Avenir" w:cs="Avenir"/>
          <w:sz w:val="16"/>
          <w:szCs w:val="16"/>
        </w:rPr>
        <w:t xml:space="preserve"> has the meaning as set out in the Code.  </w:t>
      </w:r>
    </w:p>
    <w:p w14:paraId="1AAD4AB2" w14:textId="77777777" w:rsidR="00E03546" w:rsidRDefault="00E03546">
      <w:pPr>
        <w:tabs>
          <w:tab w:val="left" w:pos="709"/>
          <w:tab w:val="left" w:pos="1134"/>
        </w:tabs>
        <w:ind w:left="284"/>
        <w:rPr>
          <w:rFonts w:ascii="Avenir" w:eastAsia="Avenir" w:hAnsi="Avenir" w:cs="Avenir"/>
          <w:sz w:val="16"/>
          <w:szCs w:val="16"/>
        </w:rPr>
      </w:pPr>
    </w:p>
    <w:p w14:paraId="05174ECE" w14:textId="77777777" w:rsidR="00E03546" w:rsidRDefault="00000000">
      <w:pPr>
        <w:tabs>
          <w:tab w:val="left" w:pos="709"/>
          <w:tab w:val="left" w:pos="1134"/>
        </w:tabs>
        <w:ind w:left="284"/>
        <w:rPr>
          <w:rFonts w:ascii="Avenir" w:eastAsia="Avenir" w:hAnsi="Avenir" w:cs="Avenir"/>
          <w:sz w:val="16"/>
          <w:szCs w:val="16"/>
        </w:rPr>
      </w:pPr>
      <w:r>
        <w:rPr>
          <w:rFonts w:ascii="Avenir" w:eastAsia="Avenir" w:hAnsi="Avenir" w:cs="Avenir"/>
          <w:b/>
          <w:sz w:val="16"/>
          <w:szCs w:val="16"/>
        </w:rPr>
        <w:t xml:space="preserve">School </w:t>
      </w:r>
      <w:r>
        <w:rPr>
          <w:rFonts w:ascii="Avenir" w:eastAsia="Avenir" w:hAnsi="Avenir" w:cs="Avenir"/>
          <w:sz w:val="16"/>
          <w:szCs w:val="16"/>
        </w:rPr>
        <w:t xml:space="preserve">means the school referred in the annexed Application Form. </w:t>
      </w:r>
    </w:p>
    <w:p w14:paraId="6A36FAE4" w14:textId="77777777" w:rsidR="00E03546" w:rsidRDefault="00E03546">
      <w:pPr>
        <w:tabs>
          <w:tab w:val="left" w:pos="709"/>
          <w:tab w:val="left" w:pos="1134"/>
        </w:tabs>
        <w:rPr>
          <w:rFonts w:ascii="Avenir" w:eastAsia="Avenir" w:hAnsi="Avenir" w:cs="Avenir"/>
          <w:sz w:val="16"/>
          <w:szCs w:val="16"/>
        </w:rPr>
      </w:pPr>
    </w:p>
    <w:p w14:paraId="5A43F6A9" w14:textId="77777777" w:rsidR="00E03546" w:rsidRDefault="00000000">
      <w:pPr>
        <w:tabs>
          <w:tab w:val="left" w:pos="709"/>
          <w:tab w:val="left" w:pos="1134"/>
        </w:tabs>
        <w:ind w:left="284"/>
        <w:rPr>
          <w:rFonts w:ascii="Avenir" w:eastAsia="Avenir" w:hAnsi="Avenir" w:cs="Avenir"/>
          <w:sz w:val="16"/>
          <w:szCs w:val="16"/>
        </w:rPr>
      </w:pPr>
      <w:r>
        <w:rPr>
          <w:rFonts w:ascii="Avenir" w:eastAsia="Avenir" w:hAnsi="Avenir" w:cs="Avenir"/>
          <w:b/>
          <w:sz w:val="16"/>
          <w:szCs w:val="16"/>
        </w:rPr>
        <w:t xml:space="preserve">Student </w:t>
      </w:r>
      <w:r>
        <w:rPr>
          <w:rFonts w:ascii="Avenir" w:eastAsia="Avenir" w:hAnsi="Avenir" w:cs="Avenir"/>
          <w:sz w:val="16"/>
          <w:szCs w:val="16"/>
        </w:rPr>
        <w:t xml:space="preserve">means the student referred to in the annexed Application Form. </w:t>
      </w:r>
    </w:p>
    <w:p w14:paraId="7C5A9891" w14:textId="77777777" w:rsidR="00E03546" w:rsidRDefault="00E03546">
      <w:pPr>
        <w:tabs>
          <w:tab w:val="left" w:pos="709"/>
          <w:tab w:val="left" w:pos="1134"/>
        </w:tabs>
        <w:ind w:left="284"/>
        <w:rPr>
          <w:rFonts w:ascii="Avenir" w:eastAsia="Avenir" w:hAnsi="Avenir" w:cs="Avenir"/>
          <w:sz w:val="16"/>
          <w:szCs w:val="16"/>
        </w:rPr>
      </w:pPr>
    </w:p>
    <w:p w14:paraId="3A9BF773" w14:textId="77777777" w:rsidR="00E03546" w:rsidRDefault="00000000">
      <w:pPr>
        <w:tabs>
          <w:tab w:val="left" w:pos="709"/>
          <w:tab w:val="left" w:pos="1134"/>
        </w:tabs>
        <w:ind w:left="284"/>
        <w:rPr>
          <w:rFonts w:ascii="Avenir" w:eastAsia="Avenir" w:hAnsi="Avenir" w:cs="Avenir"/>
          <w:sz w:val="16"/>
          <w:szCs w:val="16"/>
        </w:rPr>
      </w:pPr>
      <w:r>
        <w:rPr>
          <w:rFonts w:ascii="Avenir" w:eastAsia="Avenir" w:hAnsi="Avenir" w:cs="Avenir"/>
          <w:b/>
          <w:sz w:val="16"/>
          <w:szCs w:val="16"/>
        </w:rPr>
        <w:t xml:space="preserve">Termination </w:t>
      </w:r>
      <w:r>
        <w:rPr>
          <w:rFonts w:ascii="Avenir" w:eastAsia="Avenir" w:hAnsi="Avenir" w:cs="Avenir"/>
          <w:sz w:val="16"/>
          <w:szCs w:val="16"/>
        </w:rPr>
        <w:t>means termination of the Agreement and includes termination by the School expelling or excluding the Student.</w:t>
      </w:r>
    </w:p>
    <w:p w14:paraId="0C70CB86" w14:textId="77777777" w:rsidR="00E03546" w:rsidRDefault="00E03546">
      <w:pPr>
        <w:tabs>
          <w:tab w:val="left" w:pos="709"/>
          <w:tab w:val="left" w:pos="1134"/>
        </w:tabs>
        <w:ind w:left="284"/>
        <w:rPr>
          <w:rFonts w:ascii="Avenir" w:eastAsia="Avenir" w:hAnsi="Avenir" w:cs="Avenir"/>
          <w:sz w:val="16"/>
          <w:szCs w:val="16"/>
        </w:rPr>
      </w:pPr>
    </w:p>
    <w:p w14:paraId="5E3C97DD" w14:textId="77777777" w:rsidR="00E03546" w:rsidRDefault="00000000">
      <w:pPr>
        <w:ind w:left="284"/>
        <w:rPr>
          <w:rFonts w:ascii="Avenir" w:eastAsia="Avenir" w:hAnsi="Avenir" w:cs="Avenir"/>
          <w:sz w:val="16"/>
          <w:szCs w:val="16"/>
        </w:rPr>
      </w:pPr>
      <w:bookmarkStart w:id="16" w:name="_heading=h.1fob9te" w:colFirst="0" w:colLast="0"/>
      <w:bookmarkEnd w:id="16"/>
      <w:r>
        <w:rPr>
          <w:rFonts w:ascii="Avenir" w:eastAsia="Avenir" w:hAnsi="Avenir" w:cs="Avenir"/>
          <w:b/>
          <w:sz w:val="16"/>
          <w:szCs w:val="16"/>
        </w:rPr>
        <w:t>Tuition</w:t>
      </w:r>
      <w:r>
        <w:rPr>
          <w:rFonts w:ascii="Avenir" w:eastAsia="Avenir" w:hAnsi="Avenir" w:cs="Avenir"/>
          <w:sz w:val="16"/>
          <w:szCs w:val="16"/>
        </w:rPr>
        <w:t xml:space="preserve"> means the education of the Student at the School or, in appropriate circumstances, education provided to the Student by the School through online, remote or distance learning. </w:t>
      </w:r>
    </w:p>
    <w:p w14:paraId="559ADE5D" w14:textId="77777777" w:rsidR="00E03546" w:rsidRDefault="00E03546">
      <w:pPr>
        <w:tabs>
          <w:tab w:val="left" w:pos="709"/>
          <w:tab w:val="left" w:pos="1134"/>
        </w:tabs>
        <w:ind w:left="284"/>
        <w:rPr>
          <w:rFonts w:ascii="Avenir" w:eastAsia="Avenir" w:hAnsi="Avenir" w:cs="Avenir"/>
          <w:sz w:val="16"/>
          <w:szCs w:val="16"/>
        </w:rPr>
      </w:pPr>
    </w:p>
    <w:p w14:paraId="315170E6" w14:textId="77777777" w:rsidR="00E03546" w:rsidRDefault="00000000">
      <w:pPr>
        <w:tabs>
          <w:tab w:val="left" w:pos="709"/>
          <w:tab w:val="left" w:pos="1134"/>
        </w:tabs>
        <w:ind w:left="284"/>
        <w:jc w:val="left"/>
        <w:rPr>
          <w:rFonts w:ascii="Avenir" w:eastAsia="Avenir" w:hAnsi="Avenir" w:cs="Avenir"/>
          <w:sz w:val="16"/>
          <w:szCs w:val="16"/>
        </w:rPr>
      </w:pPr>
      <w:r>
        <w:rPr>
          <w:rFonts w:ascii="Avenir" w:eastAsia="Avenir" w:hAnsi="Avenir" w:cs="Avenir"/>
          <w:b/>
          <w:sz w:val="16"/>
          <w:szCs w:val="16"/>
        </w:rPr>
        <w:t xml:space="preserve">Period of Enrolment </w:t>
      </w:r>
      <w:r>
        <w:rPr>
          <w:rFonts w:ascii="Avenir" w:eastAsia="Avenir" w:hAnsi="Avenir" w:cs="Avenir"/>
          <w:sz w:val="16"/>
          <w:szCs w:val="16"/>
        </w:rPr>
        <w:t>means any period for which Fees are paid and for the purpose of this Agreement the period of enrolment of the Student is set out in clause 4 of the Agreement. Enrolment may end on such earlier date as the parties agree or the School terminates the Agreement according to clause 32 or 34 of the Agreement.</w:t>
      </w:r>
    </w:p>
    <w:p w14:paraId="1C64FC9A" w14:textId="77777777" w:rsidR="00E03546" w:rsidRDefault="00E03546">
      <w:pPr>
        <w:tabs>
          <w:tab w:val="left" w:pos="709"/>
          <w:tab w:val="left" w:pos="1134"/>
        </w:tabs>
        <w:ind w:left="284"/>
        <w:rPr>
          <w:rFonts w:ascii="Avenir" w:eastAsia="Avenir" w:hAnsi="Avenir" w:cs="Avenir"/>
          <w:sz w:val="16"/>
          <w:szCs w:val="16"/>
        </w:rPr>
      </w:pPr>
    </w:p>
    <w:p w14:paraId="693B59A3" w14:textId="77777777" w:rsidR="00E03546" w:rsidRDefault="00000000">
      <w:pPr>
        <w:tabs>
          <w:tab w:val="left" w:pos="709"/>
          <w:tab w:val="left" w:pos="1134"/>
        </w:tabs>
        <w:ind w:left="284"/>
        <w:rPr>
          <w:rFonts w:ascii="Avenir" w:eastAsia="Avenir" w:hAnsi="Avenir" w:cs="Avenir"/>
          <w:sz w:val="16"/>
          <w:szCs w:val="16"/>
        </w:rPr>
      </w:pPr>
      <w:bookmarkStart w:id="17" w:name="_heading=h.3znysh7" w:colFirst="0" w:colLast="0"/>
      <w:bookmarkEnd w:id="17"/>
      <w:r>
        <w:rPr>
          <w:rFonts w:ascii="Avenir" w:eastAsia="Avenir" w:hAnsi="Avenir" w:cs="Avenir"/>
          <w:b/>
          <w:sz w:val="16"/>
          <w:szCs w:val="16"/>
        </w:rPr>
        <w:t>Welfare Issue</w:t>
      </w:r>
      <w:r>
        <w:rPr>
          <w:rFonts w:ascii="Avenir" w:eastAsia="Avenir" w:hAnsi="Avenir" w:cs="Avenir"/>
          <w:sz w:val="16"/>
          <w:szCs w:val="16"/>
        </w:rPr>
        <w:t xml:space="preserve"> means any situation where the School holds a concern about the Student’s safety or wellbeing, or where the School considers it cannot meet its obligations under the Code and/or the Act with respect to the Student’s health and safety for any reason. </w:t>
      </w:r>
    </w:p>
    <w:p w14:paraId="24EABD2D" w14:textId="77777777" w:rsidR="00E03546" w:rsidRDefault="00000000">
      <w:pPr>
        <w:tabs>
          <w:tab w:val="left" w:pos="709"/>
          <w:tab w:val="left" w:pos="1134"/>
        </w:tabs>
        <w:ind w:left="284"/>
        <w:rPr>
          <w:rFonts w:ascii="Avenir" w:eastAsia="Avenir" w:hAnsi="Avenir" w:cs="Avenir"/>
          <w:sz w:val="16"/>
          <w:szCs w:val="16"/>
        </w:rPr>
      </w:pPr>
      <w:r>
        <w:rPr>
          <w:rFonts w:ascii="Avenir" w:eastAsia="Avenir" w:hAnsi="Avenir" w:cs="Avenir"/>
          <w:sz w:val="16"/>
          <w:szCs w:val="16"/>
        </w:rPr>
        <w:t xml:space="preserve"> </w:t>
      </w:r>
    </w:p>
    <w:p w14:paraId="5C681D98" w14:textId="77777777" w:rsidR="00E03546" w:rsidRDefault="00000000">
      <w:pPr>
        <w:tabs>
          <w:tab w:val="left" w:pos="709"/>
          <w:tab w:val="left" w:pos="1134"/>
        </w:tabs>
        <w:rPr>
          <w:rFonts w:ascii="Avenir" w:eastAsia="Avenir" w:hAnsi="Avenir" w:cs="Avenir"/>
          <w:b/>
          <w:sz w:val="16"/>
          <w:szCs w:val="16"/>
        </w:rPr>
      </w:pPr>
      <w:r>
        <w:rPr>
          <w:rFonts w:ascii="Avenir" w:eastAsia="Avenir" w:hAnsi="Avenir" w:cs="Avenir"/>
          <w:b/>
          <w:sz w:val="16"/>
          <w:szCs w:val="16"/>
        </w:rPr>
        <w:t>Preliminary Provisions</w:t>
      </w:r>
    </w:p>
    <w:p w14:paraId="21443D8B" w14:textId="77777777" w:rsidR="00E03546" w:rsidRDefault="00E03546">
      <w:pPr>
        <w:tabs>
          <w:tab w:val="left" w:pos="709"/>
          <w:tab w:val="left" w:pos="1134"/>
        </w:tabs>
        <w:rPr>
          <w:rFonts w:ascii="Avenir" w:eastAsia="Avenir" w:hAnsi="Avenir" w:cs="Avenir"/>
          <w:sz w:val="16"/>
          <w:szCs w:val="16"/>
        </w:rPr>
      </w:pPr>
    </w:p>
    <w:p w14:paraId="51F9B17F" w14:textId="77777777" w:rsidR="00E03546" w:rsidRDefault="00000000">
      <w:pPr>
        <w:pStyle w:val="Heading1"/>
        <w:numPr>
          <w:ilvl w:val="0"/>
          <w:numId w:val="1"/>
        </w:numPr>
        <w:tabs>
          <w:tab w:val="left" w:pos="720"/>
          <w:tab w:val="left" w:pos="709"/>
          <w:tab w:val="left" w:pos="1134"/>
          <w:tab w:val="right" w:pos="6236"/>
          <w:tab w:val="right" w:pos="7937"/>
        </w:tabs>
        <w:ind w:left="284" w:hanging="284"/>
        <w:rPr>
          <w:rFonts w:ascii="Avenir" w:eastAsia="Avenir" w:hAnsi="Avenir" w:cs="Avenir"/>
          <w:sz w:val="16"/>
          <w:szCs w:val="16"/>
        </w:rPr>
      </w:pPr>
      <w:r>
        <w:rPr>
          <w:rFonts w:ascii="Avenir" w:eastAsia="Avenir" w:hAnsi="Avenir" w:cs="Avenir"/>
          <w:sz w:val="16"/>
          <w:szCs w:val="16"/>
        </w:rPr>
        <w:t>The Agreement is declared to be an Enrolment Contract in terms of section 10 of the Act.</w:t>
      </w:r>
    </w:p>
    <w:p w14:paraId="731B3139"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753C3A9C" w14:textId="77777777" w:rsidR="00E03546" w:rsidRDefault="00000000">
      <w:pPr>
        <w:pStyle w:val="Heading1"/>
        <w:numPr>
          <w:ilvl w:val="0"/>
          <w:numId w:val="1"/>
        </w:numPr>
        <w:tabs>
          <w:tab w:val="left" w:pos="720"/>
          <w:tab w:val="left" w:pos="709"/>
          <w:tab w:val="left" w:pos="1134"/>
          <w:tab w:val="right" w:pos="6236"/>
          <w:tab w:val="right" w:pos="7937"/>
        </w:tabs>
        <w:ind w:left="284" w:hanging="284"/>
        <w:rPr>
          <w:rFonts w:ascii="Avenir" w:eastAsia="Avenir" w:hAnsi="Avenir" w:cs="Avenir"/>
          <w:sz w:val="16"/>
          <w:szCs w:val="16"/>
        </w:rPr>
      </w:pPr>
      <w:r>
        <w:rPr>
          <w:rFonts w:ascii="Avenir" w:eastAsia="Avenir" w:hAnsi="Avenir" w:cs="Avenir"/>
          <w:sz w:val="16"/>
          <w:szCs w:val="16"/>
        </w:rPr>
        <w:t>The School shall provide Tuition to the Student in accordance with school policies, the Code, the Act and any other applicable laws, in return for the payment of the Fee.</w:t>
      </w:r>
    </w:p>
    <w:p w14:paraId="22A169E3"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sz w:val="16"/>
          <w:szCs w:val="16"/>
        </w:rPr>
      </w:pPr>
    </w:p>
    <w:p w14:paraId="2567DCA5" w14:textId="77777777" w:rsidR="00E03546" w:rsidRDefault="00000000">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b/>
          <w:color w:val="000000"/>
          <w:sz w:val="16"/>
          <w:szCs w:val="16"/>
        </w:rPr>
      </w:pPr>
      <w:r>
        <w:rPr>
          <w:rFonts w:ascii="Avenir" w:eastAsia="Avenir" w:hAnsi="Avenir" w:cs="Avenir"/>
          <w:b/>
          <w:color w:val="000000"/>
          <w:sz w:val="16"/>
          <w:szCs w:val="16"/>
        </w:rPr>
        <w:t>Terms of Agreement</w:t>
      </w:r>
    </w:p>
    <w:p w14:paraId="1C885BBE"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i/>
          <w:color w:val="000000"/>
          <w:sz w:val="16"/>
          <w:szCs w:val="16"/>
          <w:u w:val="single"/>
        </w:rPr>
      </w:pPr>
    </w:p>
    <w:p w14:paraId="36344B89" w14:textId="77777777" w:rsidR="00E03546" w:rsidRDefault="00000000">
      <w:pPr>
        <w:pStyle w:val="Heading1"/>
        <w:numPr>
          <w:ilvl w:val="0"/>
          <w:numId w:val="1"/>
        </w:numPr>
        <w:tabs>
          <w:tab w:val="left" w:pos="720"/>
          <w:tab w:val="left" w:pos="709"/>
          <w:tab w:val="left" w:pos="1134"/>
          <w:tab w:val="right" w:pos="6236"/>
          <w:tab w:val="right" w:pos="7937"/>
        </w:tabs>
        <w:ind w:left="284" w:hanging="284"/>
        <w:rPr>
          <w:rFonts w:ascii="Avenir" w:eastAsia="Avenir" w:hAnsi="Avenir" w:cs="Avenir"/>
          <w:sz w:val="17"/>
          <w:szCs w:val="17"/>
        </w:rPr>
      </w:pPr>
      <w:r>
        <w:rPr>
          <w:rFonts w:ascii="Avenir" w:eastAsia="Avenir" w:hAnsi="Avenir" w:cs="Avenir"/>
          <w:sz w:val="17"/>
          <w:szCs w:val="17"/>
        </w:rPr>
        <w:t>The School shall provide a short term education experience (Tuition) to the Student;</w:t>
      </w:r>
    </w:p>
    <w:p w14:paraId="0F429380" w14:textId="77777777" w:rsidR="00E03546" w:rsidRDefault="00E03546">
      <w:pPr>
        <w:pStyle w:val="Heading1"/>
        <w:tabs>
          <w:tab w:val="left" w:pos="720"/>
          <w:tab w:val="left" w:pos="1134"/>
          <w:tab w:val="right" w:pos="6236"/>
          <w:tab w:val="right" w:pos="7937"/>
        </w:tabs>
        <w:ind w:left="284" w:firstLine="0"/>
        <w:rPr>
          <w:rFonts w:ascii="Avenir" w:eastAsia="Avenir" w:hAnsi="Avenir" w:cs="Avenir"/>
          <w:sz w:val="17"/>
          <w:szCs w:val="17"/>
        </w:rPr>
      </w:pPr>
    </w:p>
    <w:p w14:paraId="082148FB" w14:textId="77777777" w:rsidR="00E03546" w:rsidRDefault="00000000">
      <w:pPr>
        <w:pStyle w:val="Heading1"/>
        <w:tabs>
          <w:tab w:val="left" w:pos="720"/>
          <w:tab w:val="left" w:pos="1134"/>
          <w:tab w:val="right" w:pos="6236"/>
          <w:tab w:val="right" w:pos="7937"/>
        </w:tabs>
        <w:ind w:left="284" w:firstLine="0"/>
        <w:rPr>
          <w:rFonts w:ascii="Avenir" w:eastAsia="Avenir" w:hAnsi="Avenir" w:cs="Avenir"/>
          <w:sz w:val="17"/>
          <w:szCs w:val="17"/>
        </w:rPr>
      </w:pPr>
      <w:r>
        <w:rPr>
          <w:rFonts w:ascii="Avenir" w:eastAsia="Avenir" w:hAnsi="Avenir" w:cs="Avenir"/>
          <w:sz w:val="17"/>
          <w:szCs w:val="17"/>
        </w:rPr>
        <w:t xml:space="preserve">Commencing on: </w:t>
      </w:r>
      <w:r>
        <w:rPr>
          <w:rFonts w:ascii="Avenir" w:eastAsia="Avenir" w:hAnsi="Avenir" w:cs="Avenir"/>
          <w:b/>
          <w:i/>
          <w:sz w:val="17"/>
          <w:szCs w:val="17"/>
        </w:rPr>
        <w:t>_________________________________</w:t>
      </w:r>
      <w:r>
        <w:rPr>
          <w:rFonts w:ascii="Avenir" w:eastAsia="Avenir" w:hAnsi="Avenir" w:cs="Avenir"/>
          <w:sz w:val="17"/>
          <w:szCs w:val="17"/>
        </w:rPr>
        <w:t xml:space="preserve"> </w:t>
      </w:r>
    </w:p>
    <w:p w14:paraId="7FF9707D" w14:textId="77777777" w:rsidR="00E03546" w:rsidRDefault="00E03546">
      <w:pPr>
        <w:pStyle w:val="Heading1"/>
        <w:tabs>
          <w:tab w:val="left" w:pos="720"/>
          <w:tab w:val="left" w:pos="709"/>
          <w:tab w:val="left" w:pos="1134"/>
          <w:tab w:val="right" w:pos="6236"/>
          <w:tab w:val="right" w:pos="7937"/>
        </w:tabs>
        <w:ind w:left="284" w:firstLine="0"/>
        <w:rPr>
          <w:rFonts w:ascii="Avenir" w:eastAsia="Avenir" w:hAnsi="Avenir" w:cs="Avenir"/>
          <w:b/>
          <w:i/>
          <w:sz w:val="17"/>
          <w:szCs w:val="17"/>
        </w:rPr>
      </w:pPr>
    </w:p>
    <w:p w14:paraId="1F5D6B2A" w14:textId="77777777" w:rsidR="00E03546" w:rsidRDefault="00000000">
      <w:pPr>
        <w:pStyle w:val="Heading1"/>
        <w:tabs>
          <w:tab w:val="left" w:pos="720"/>
          <w:tab w:val="left" w:pos="709"/>
          <w:tab w:val="left" w:pos="1134"/>
          <w:tab w:val="right" w:pos="6236"/>
          <w:tab w:val="right" w:pos="7937"/>
        </w:tabs>
        <w:ind w:left="284" w:firstLine="0"/>
        <w:rPr>
          <w:rFonts w:ascii="Avenir" w:eastAsia="Avenir" w:hAnsi="Avenir" w:cs="Avenir"/>
          <w:sz w:val="17"/>
          <w:szCs w:val="17"/>
        </w:rPr>
      </w:pPr>
      <w:r>
        <w:rPr>
          <w:rFonts w:ascii="Avenir" w:eastAsia="Avenir" w:hAnsi="Avenir" w:cs="Avenir"/>
          <w:sz w:val="17"/>
          <w:szCs w:val="17"/>
        </w:rPr>
        <w:t xml:space="preserve">Ending on: </w:t>
      </w:r>
      <w:r>
        <w:rPr>
          <w:rFonts w:ascii="Avenir" w:eastAsia="Avenir" w:hAnsi="Avenir" w:cs="Avenir"/>
          <w:b/>
          <w:i/>
          <w:sz w:val="17"/>
          <w:szCs w:val="17"/>
        </w:rPr>
        <w:t xml:space="preserve">_________________________________                         </w:t>
      </w:r>
      <w:r>
        <w:rPr>
          <w:rFonts w:ascii="Avenir" w:eastAsia="Avenir" w:hAnsi="Avenir" w:cs="Avenir"/>
          <w:sz w:val="17"/>
          <w:szCs w:val="17"/>
        </w:rPr>
        <w:t xml:space="preserve">(the </w:t>
      </w:r>
      <w:r>
        <w:rPr>
          <w:rFonts w:ascii="Avenir" w:eastAsia="Avenir" w:hAnsi="Avenir" w:cs="Avenir"/>
          <w:b/>
          <w:sz w:val="17"/>
          <w:szCs w:val="17"/>
        </w:rPr>
        <w:t>Period of Enrolment</w:t>
      </w:r>
      <w:r>
        <w:rPr>
          <w:rFonts w:ascii="Avenir" w:eastAsia="Avenir" w:hAnsi="Avenir" w:cs="Avenir"/>
          <w:sz w:val="17"/>
          <w:szCs w:val="17"/>
        </w:rPr>
        <w:t>).</w:t>
      </w:r>
    </w:p>
    <w:p w14:paraId="5DE4F88E"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342058AC" w14:textId="77777777" w:rsidR="00E03546" w:rsidRDefault="00000000">
      <w:pPr>
        <w:pStyle w:val="Heading1"/>
        <w:numPr>
          <w:ilvl w:val="0"/>
          <w:numId w:val="1"/>
        </w:numPr>
        <w:tabs>
          <w:tab w:val="left" w:pos="720"/>
          <w:tab w:val="left" w:pos="709"/>
          <w:tab w:val="left" w:pos="1134"/>
          <w:tab w:val="right" w:pos="6236"/>
          <w:tab w:val="right" w:pos="7937"/>
        </w:tabs>
        <w:ind w:left="284" w:hanging="284"/>
        <w:rPr>
          <w:rFonts w:ascii="Avenir" w:eastAsia="Avenir" w:hAnsi="Avenir" w:cs="Avenir"/>
          <w:sz w:val="16"/>
          <w:szCs w:val="16"/>
        </w:rPr>
      </w:pPr>
      <w:r>
        <w:rPr>
          <w:rFonts w:ascii="Avenir" w:eastAsia="Avenir" w:hAnsi="Avenir" w:cs="Avenir"/>
          <w:sz w:val="16"/>
          <w:szCs w:val="16"/>
        </w:rPr>
        <w:t xml:space="preserve">The parties agree that any period of time in which the Student is in New Zealand before or after the Period of Enrolment will be at the risk of the Student and Parents/Legal Guardians and </w:t>
      </w:r>
      <w:r>
        <w:rPr>
          <w:rFonts w:ascii="Avenir" w:eastAsia="Avenir" w:hAnsi="Avenir" w:cs="Avenir"/>
          <w:sz w:val="16"/>
          <w:szCs w:val="16"/>
        </w:rPr>
        <w:lastRenderedPageBreak/>
        <w:t xml:space="preserve">that the School will have no legal or moral responsibility for what occurs during this period unless otherwise agreed in writing. </w:t>
      </w:r>
    </w:p>
    <w:p w14:paraId="57F68657"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sz w:val="16"/>
          <w:szCs w:val="16"/>
        </w:rPr>
      </w:pPr>
    </w:p>
    <w:p w14:paraId="278C98DD" w14:textId="77777777" w:rsidR="00E03546" w:rsidRDefault="00000000">
      <w:pPr>
        <w:pStyle w:val="Heading1"/>
        <w:numPr>
          <w:ilvl w:val="0"/>
          <w:numId w:val="1"/>
        </w:numPr>
        <w:tabs>
          <w:tab w:val="left" w:pos="720"/>
          <w:tab w:val="left" w:pos="709"/>
          <w:tab w:val="left" w:pos="1134"/>
          <w:tab w:val="right" w:pos="6236"/>
          <w:tab w:val="right" w:pos="7937"/>
        </w:tabs>
        <w:ind w:left="284" w:hanging="284"/>
        <w:rPr>
          <w:rFonts w:ascii="Avenir" w:eastAsia="Avenir" w:hAnsi="Avenir" w:cs="Avenir"/>
          <w:sz w:val="16"/>
          <w:szCs w:val="16"/>
        </w:rPr>
      </w:pPr>
      <w:r>
        <w:rPr>
          <w:rFonts w:ascii="Avenir" w:eastAsia="Avenir" w:hAnsi="Avenir" w:cs="Avenir"/>
          <w:color w:val="000000"/>
          <w:sz w:val="16"/>
          <w:szCs w:val="16"/>
        </w:rPr>
        <w:t xml:space="preserve">Except in the circumstances described in clauses 6, 7 and 8, </w:t>
      </w:r>
      <w:r>
        <w:rPr>
          <w:rFonts w:ascii="Avenir" w:eastAsia="Avenir" w:hAnsi="Avenir" w:cs="Avenir"/>
          <w:sz w:val="16"/>
          <w:szCs w:val="16"/>
        </w:rPr>
        <w:t xml:space="preserve">the conditions in this Agreement apply for the whole time the Student is enrolled at the School during a Period of Enrolment.  </w:t>
      </w:r>
    </w:p>
    <w:p w14:paraId="57D12748"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0DDCDC90" w14:textId="77777777" w:rsidR="00E03546" w:rsidRDefault="00000000">
      <w:pPr>
        <w:pStyle w:val="Heading1"/>
        <w:numPr>
          <w:ilvl w:val="0"/>
          <w:numId w:val="1"/>
        </w:numPr>
        <w:tabs>
          <w:tab w:val="left" w:pos="720"/>
        </w:tabs>
        <w:ind w:left="284" w:hanging="284"/>
        <w:rPr>
          <w:rFonts w:ascii="Avenir" w:eastAsia="Avenir" w:hAnsi="Avenir" w:cs="Avenir"/>
          <w:sz w:val="16"/>
          <w:szCs w:val="16"/>
        </w:rPr>
      </w:pPr>
      <w:r>
        <w:rPr>
          <w:rFonts w:ascii="Avenir" w:eastAsia="Avenir" w:hAnsi="Avenir" w:cs="Avenir"/>
          <w:sz w:val="16"/>
          <w:szCs w:val="16"/>
        </w:rPr>
        <w:t>The School is not responsible for the Student if the Student chooses to leave New Zealand during the Period of Enrolment.  Should the Student leave New Zealand during the Period of Enrolment other than as part of a School organised trip the School’s responsibility for the Student shall cease upon the Student’s departure and resume upon the Student returning to New Zealand.</w:t>
      </w:r>
    </w:p>
    <w:p w14:paraId="6D0626E6"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200F344D" w14:textId="77777777" w:rsidR="00E03546" w:rsidRDefault="00000000">
      <w:pPr>
        <w:pStyle w:val="Heading1"/>
        <w:numPr>
          <w:ilvl w:val="0"/>
          <w:numId w:val="1"/>
        </w:numPr>
        <w:tabs>
          <w:tab w:val="left" w:pos="720"/>
        </w:tabs>
        <w:ind w:left="284" w:hanging="284"/>
        <w:rPr>
          <w:rFonts w:ascii="Avenir" w:eastAsia="Avenir" w:hAnsi="Avenir" w:cs="Avenir"/>
          <w:sz w:val="16"/>
          <w:szCs w:val="16"/>
        </w:rPr>
      </w:pPr>
      <w:r>
        <w:rPr>
          <w:rFonts w:ascii="Avenir" w:eastAsia="Avenir" w:hAnsi="Avenir" w:cs="Avenir"/>
          <w:sz w:val="16"/>
          <w:szCs w:val="16"/>
        </w:rPr>
        <w:t>This Agreement is deemed to be written consent from the Parent or Legal Guardian that the School is not responsible for the Student’s day-to-day care where the student is in the custody of a Residential Caregiver who is a supervisor for the Student while the Student is in temporary accommodation and that supervisor is not a resident of New Zealand and is travelling with or accompanying the Student for the purpose of supervising them during the Period of Enrolment.</w:t>
      </w:r>
    </w:p>
    <w:p w14:paraId="02563349"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highlight w:val="yellow"/>
        </w:rPr>
      </w:pPr>
    </w:p>
    <w:p w14:paraId="3FFA2BAC" w14:textId="77777777" w:rsidR="00E03546" w:rsidRDefault="00000000">
      <w:pPr>
        <w:pStyle w:val="Heading1"/>
        <w:numPr>
          <w:ilvl w:val="0"/>
          <w:numId w:val="1"/>
        </w:numPr>
        <w:tabs>
          <w:tab w:val="left" w:pos="720"/>
          <w:tab w:val="left" w:pos="709"/>
          <w:tab w:val="left" w:pos="1134"/>
          <w:tab w:val="right" w:pos="6236"/>
          <w:tab w:val="right" w:pos="7937"/>
        </w:tabs>
        <w:ind w:left="284" w:hanging="284"/>
        <w:rPr>
          <w:rFonts w:ascii="Avenir" w:eastAsia="Avenir" w:hAnsi="Avenir" w:cs="Avenir"/>
          <w:sz w:val="16"/>
          <w:szCs w:val="16"/>
        </w:rPr>
      </w:pPr>
      <w:r>
        <w:rPr>
          <w:rFonts w:ascii="Avenir" w:eastAsia="Avenir" w:hAnsi="Avenir" w:cs="Avenir"/>
          <w:sz w:val="16"/>
          <w:szCs w:val="16"/>
        </w:rPr>
        <w:t>During the Period of Enrolment the Student must keep the School reasonably informed of his or her whereabouts including without limitation if the Student intends to leave New Zealand during the Period of Enrolment.</w:t>
      </w:r>
    </w:p>
    <w:p w14:paraId="7B6A2925" w14:textId="77777777" w:rsidR="00E03546" w:rsidRDefault="00000000">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b/>
          <w:color w:val="000000"/>
          <w:sz w:val="16"/>
          <w:szCs w:val="16"/>
        </w:rPr>
      </w:pPr>
      <w:r>
        <w:rPr>
          <w:rFonts w:ascii="Avenir" w:eastAsia="Avenir" w:hAnsi="Avenir" w:cs="Avenir"/>
          <w:b/>
          <w:color w:val="000000"/>
          <w:sz w:val="16"/>
          <w:szCs w:val="16"/>
        </w:rPr>
        <w:t>Accommodation</w:t>
      </w:r>
    </w:p>
    <w:p w14:paraId="32B9621C"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sz w:val="16"/>
          <w:szCs w:val="16"/>
        </w:rPr>
      </w:pPr>
    </w:p>
    <w:p w14:paraId="0CF594C8" w14:textId="77777777" w:rsidR="00E03546" w:rsidRDefault="00000000">
      <w:pPr>
        <w:pStyle w:val="Heading1"/>
        <w:numPr>
          <w:ilvl w:val="0"/>
          <w:numId w:val="1"/>
        </w:numPr>
        <w:tabs>
          <w:tab w:val="left" w:pos="720"/>
          <w:tab w:val="left" w:pos="709"/>
          <w:tab w:val="left" w:pos="1134"/>
          <w:tab w:val="right" w:pos="6236"/>
          <w:tab w:val="right" w:pos="7937"/>
        </w:tabs>
        <w:ind w:left="284" w:hanging="284"/>
        <w:rPr>
          <w:rFonts w:ascii="Avenir" w:eastAsia="Avenir" w:hAnsi="Avenir" w:cs="Avenir"/>
          <w:sz w:val="16"/>
          <w:szCs w:val="16"/>
        </w:rPr>
      </w:pPr>
      <w:r>
        <w:rPr>
          <w:rFonts w:ascii="Avenir" w:eastAsia="Avenir" w:hAnsi="Avenir" w:cs="Avenir"/>
          <w:sz w:val="16"/>
          <w:szCs w:val="16"/>
        </w:rPr>
        <w:t xml:space="preserve">The Parents and Student agree that no changes to accommodation arrangements will be made whatsoever without the prior written agreement of the School. </w:t>
      </w:r>
    </w:p>
    <w:p w14:paraId="44597082" w14:textId="77777777" w:rsidR="00E03546" w:rsidRDefault="00E03546">
      <w:pPr>
        <w:pBdr>
          <w:top w:val="nil"/>
          <w:left w:val="nil"/>
          <w:bottom w:val="nil"/>
          <w:right w:val="nil"/>
          <w:between w:val="nil"/>
        </w:pBdr>
        <w:tabs>
          <w:tab w:val="left" w:pos="720"/>
          <w:tab w:val="left" w:pos="1440"/>
          <w:tab w:val="left" w:pos="2160"/>
          <w:tab w:val="left" w:pos="2880"/>
          <w:tab w:val="left" w:pos="3600"/>
          <w:tab w:val="left" w:pos="709"/>
          <w:tab w:val="left" w:pos="1134"/>
        </w:tabs>
        <w:ind w:left="284" w:hanging="284"/>
        <w:rPr>
          <w:rFonts w:ascii="Avenir" w:eastAsia="Avenir" w:hAnsi="Avenir" w:cs="Avenir"/>
          <w:color w:val="000000"/>
          <w:sz w:val="16"/>
          <w:szCs w:val="16"/>
        </w:rPr>
      </w:pPr>
    </w:p>
    <w:p w14:paraId="363DF961" w14:textId="77777777" w:rsidR="00E03546" w:rsidRDefault="00000000">
      <w:pPr>
        <w:pStyle w:val="Heading1"/>
        <w:numPr>
          <w:ilvl w:val="0"/>
          <w:numId w:val="1"/>
        </w:numPr>
        <w:tabs>
          <w:tab w:val="left" w:pos="720"/>
          <w:tab w:val="left" w:pos="709"/>
          <w:tab w:val="left" w:pos="1134"/>
          <w:tab w:val="right" w:pos="6236"/>
          <w:tab w:val="right" w:pos="7937"/>
        </w:tabs>
        <w:ind w:left="284" w:hanging="284"/>
        <w:rPr>
          <w:rFonts w:ascii="Avenir" w:eastAsia="Avenir" w:hAnsi="Avenir" w:cs="Avenir"/>
          <w:sz w:val="16"/>
          <w:szCs w:val="16"/>
        </w:rPr>
      </w:pPr>
      <w:r>
        <w:rPr>
          <w:rFonts w:ascii="Avenir" w:eastAsia="Avenir" w:hAnsi="Avenir" w:cs="Avenir"/>
          <w:sz w:val="16"/>
          <w:szCs w:val="16"/>
        </w:rPr>
        <w:t xml:space="preserve">The Parents and the Student agree that this Agreement is subject to and conditional on the School being satisfied that the Student has appropriate accommodation arrangements in place and an Accommodation Agreement being entered into by all relevant parties.  </w:t>
      </w:r>
    </w:p>
    <w:p w14:paraId="0294C307"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200A8D48" w14:textId="77777777" w:rsidR="00E03546" w:rsidRDefault="00000000">
      <w:pPr>
        <w:pStyle w:val="Heading1"/>
        <w:numPr>
          <w:ilvl w:val="0"/>
          <w:numId w:val="1"/>
        </w:numPr>
        <w:tabs>
          <w:tab w:val="left" w:pos="720"/>
          <w:tab w:val="left" w:pos="709"/>
          <w:tab w:val="left" w:pos="1134"/>
          <w:tab w:val="right" w:pos="6236"/>
          <w:tab w:val="right" w:pos="7937"/>
        </w:tabs>
        <w:ind w:left="284" w:hanging="284"/>
        <w:rPr>
          <w:rFonts w:ascii="Avenir" w:eastAsia="Avenir" w:hAnsi="Avenir" w:cs="Avenir"/>
          <w:sz w:val="16"/>
          <w:szCs w:val="16"/>
        </w:rPr>
      </w:pPr>
      <w:r>
        <w:rPr>
          <w:rFonts w:ascii="Avenir" w:eastAsia="Avenir" w:hAnsi="Avenir" w:cs="Avenir"/>
          <w:sz w:val="16"/>
          <w:szCs w:val="16"/>
        </w:rPr>
        <w:t>The Parents irrevocably authorise the principal of the School to advise the Residential Caregiver (whether or not arranged through the school) of all matters and information required to be provided to the Parents and agree to appoint the Residential Caregiver in New Zealand to receive such information in substitution for the Parents.</w:t>
      </w:r>
    </w:p>
    <w:p w14:paraId="4FDABD4D"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b/>
          <w:color w:val="000000"/>
          <w:sz w:val="16"/>
          <w:szCs w:val="16"/>
        </w:rPr>
      </w:pPr>
    </w:p>
    <w:p w14:paraId="159D2205" w14:textId="77777777" w:rsidR="00E03546" w:rsidRDefault="00000000">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b/>
          <w:color w:val="000000"/>
          <w:sz w:val="16"/>
          <w:szCs w:val="16"/>
        </w:rPr>
      </w:pPr>
      <w:r>
        <w:rPr>
          <w:rFonts w:ascii="Avenir" w:eastAsia="Avenir" w:hAnsi="Avenir" w:cs="Avenir"/>
          <w:b/>
          <w:color w:val="000000"/>
          <w:sz w:val="16"/>
          <w:szCs w:val="16"/>
        </w:rPr>
        <w:t>Immigration and Insurance</w:t>
      </w:r>
    </w:p>
    <w:p w14:paraId="482ED4A3"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sz w:val="16"/>
          <w:szCs w:val="16"/>
        </w:rPr>
      </w:pPr>
    </w:p>
    <w:p w14:paraId="47A03B3E" w14:textId="77777777" w:rsidR="00E03546" w:rsidRDefault="00000000">
      <w:pPr>
        <w:pStyle w:val="Heading1"/>
        <w:numPr>
          <w:ilvl w:val="0"/>
          <w:numId w:val="1"/>
        </w:numPr>
        <w:tabs>
          <w:tab w:val="left" w:pos="720"/>
          <w:tab w:val="left" w:pos="709"/>
          <w:tab w:val="left" w:pos="1134"/>
          <w:tab w:val="right" w:pos="6236"/>
          <w:tab w:val="right" w:pos="7937"/>
        </w:tabs>
        <w:ind w:left="284" w:hanging="284"/>
        <w:rPr>
          <w:rFonts w:ascii="Avenir" w:eastAsia="Avenir" w:hAnsi="Avenir" w:cs="Avenir"/>
          <w:sz w:val="16"/>
          <w:szCs w:val="16"/>
        </w:rPr>
      </w:pPr>
      <w:r>
        <w:rPr>
          <w:rFonts w:ascii="Avenir" w:eastAsia="Avenir" w:hAnsi="Avenir" w:cs="Avenir"/>
          <w:sz w:val="16"/>
          <w:szCs w:val="16"/>
        </w:rPr>
        <w:t>Upon this Agreement being signed by all parties, the School may issue the Student with an Offer of Place to provide to Immigration New Zealand to obtain a visa that qualifies them to enrol at the School.</w:t>
      </w:r>
    </w:p>
    <w:p w14:paraId="690DA50B"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4B8189F0" w14:textId="77777777" w:rsidR="00E03546" w:rsidRDefault="00000000">
      <w:pPr>
        <w:pStyle w:val="Heading1"/>
        <w:numPr>
          <w:ilvl w:val="0"/>
          <w:numId w:val="1"/>
        </w:numPr>
        <w:tabs>
          <w:tab w:val="left" w:pos="720"/>
          <w:tab w:val="left" w:pos="709"/>
          <w:tab w:val="left" w:pos="1134"/>
          <w:tab w:val="right" w:pos="6236"/>
          <w:tab w:val="right" w:pos="7937"/>
        </w:tabs>
        <w:ind w:left="284" w:hanging="284"/>
        <w:rPr>
          <w:rFonts w:ascii="Avenir" w:eastAsia="Avenir" w:hAnsi="Avenir" w:cs="Avenir"/>
          <w:sz w:val="16"/>
          <w:szCs w:val="16"/>
        </w:rPr>
      </w:pPr>
      <w:r>
        <w:rPr>
          <w:rFonts w:ascii="Avenir" w:eastAsia="Avenir" w:hAnsi="Avenir" w:cs="Avenir"/>
          <w:sz w:val="16"/>
          <w:szCs w:val="16"/>
        </w:rPr>
        <w:t xml:space="preserve">This Agreement is at all times conditional on the Student obtaining a visa that qualifies them to enrol at the School and the School may on reasonable grounds, terminate this Agreement and withdraw an Offer of Place or at any time before the Student is issued such a visa. </w:t>
      </w:r>
    </w:p>
    <w:p w14:paraId="43958817"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5A92B445" w14:textId="77777777" w:rsidR="00E03546" w:rsidRDefault="00000000">
      <w:pPr>
        <w:pStyle w:val="Heading1"/>
        <w:numPr>
          <w:ilvl w:val="0"/>
          <w:numId w:val="1"/>
        </w:numPr>
        <w:tabs>
          <w:tab w:val="left" w:pos="720"/>
          <w:tab w:val="left" w:pos="709"/>
          <w:tab w:val="left" w:pos="1134"/>
          <w:tab w:val="right" w:pos="6236"/>
          <w:tab w:val="right" w:pos="7937"/>
        </w:tabs>
        <w:ind w:left="284" w:hanging="284"/>
        <w:rPr>
          <w:rFonts w:ascii="Avenir" w:eastAsia="Avenir" w:hAnsi="Avenir" w:cs="Avenir"/>
          <w:sz w:val="16"/>
          <w:szCs w:val="16"/>
        </w:rPr>
      </w:pPr>
      <w:r>
        <w:rPr>
          <w:rFonts w:ascii="Avenir" w:eastAsia="Avenir" w:hAnsi="Avenir" w:cs="Avenir"/>
          <w:sz w:val="16"/>
          <w:szCs w:val="16"/>
        </w:rPr>
        <w:t xml:space="preserve">The Parents and Student agree to comply with the visa requirements as set out in the Immigration Act 2009, and any visa conditions applicable to the Student’s stay in New Zealand.  The Parents and Student understand that the School has an obligation to report any breaches of the visa requirements to the appropriate immigration authority. </w:t>
      </w:r>
    </w:p>
    <w:p w14:paraId="491A93B5"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1BA15C06" w14:textId="77777777" w:rsidR="00E03546" w:rsidRDefault="00000000">
      <w:pPr>
        <w:pStyle w:val="Heading1"/>
        <w:numPr>
          <w:ilvl w:val="0"/>
          <w:numId w:val="1"/>
        </w:numPr>
        <w:tabs>
          <w:tab w:val="left" w:pos="720"/>
        </w:tabs>
        <w:ind w:left="284" w:hanging="284"/>
        <w:rPr>
          <w:rFonts w:ascii="Avenir" w:eastAsia="Avenir" w:hAnsi="Avenir" w:cs="Avenir"/>
          <w:sz w:val="16"/>
          <w:szCs w:val="16"/>
        </w:rPr>
      </w:pPr>
      <w:r>
        <w:rPr>
          <w:rFonts w:ascii="Avenir" w:eastAsia="Avenir" w:hAnsi="Avenir" w:cs="Avenir"/>
          <w:sz w:val="16"/>
          <w:szCs w:val="16"/>
        </w:rPr>
        <w:t xml:space="preserve">The Student must maintain an up-to-date visa as stipulated by Immigration New Zealand. </w:t>
      </w:r>
    </w:p>
    <w:p w14:paraId="185420C8"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sz w:val="16"/>
          <w:szCs w:val="16"/>
        </w:rPr>
      </w:pPr>
    </w:p>
    <w:p w14:paraId="6E7A60E2" w14:textId="77777777" w:rsidR="00E03546" w:rsidRDefault="00000000">
      <w:pPr>
        <w:pStyle w:val="Heading1"/>
        <w:numPr>
          <w:ilvl w:val="0"/>
          <w:numId w:val="1"/>
        </w:numPr>
        <w:tabs>
          <w:tab w:val="left" w:pos="720"/>
          <w:tab w:val="left" w:pos="709"/>
          <w:tab w:val="left" w:pos="1134"/>
          <w:tab w:val="right" w:pos="6236"/>
          <w:tab w:val="right" w:pos="7937"/>
        </w:tabs>
        <w:ind w:left="284" w:hanging="284"/>
        <w:rPr>
          <w:rFonts w:ascii="Avenir" w:eastAsia="Avenir" w:hAnsi="Avenir" w:cs="Avenir"/>
          <w:sz w:val="16"/>
          <w:szCs w:val="16"/>
        </w:rPr>
      </w:pPr>
      <w:r>
        <w:rPr>
          <w:rFonts w:ascii="Avenir" w:eastAsia="Avenir" w:hAnsi="Avenir" w:cs="Avenir"/>
          <w:sz w:val="16"/>
          <w:szCs w:val="16"/>
        </w:rPr>
        <w:t>The Parents agree that it is a condition of enrolment that the Student has current and comprehensive travel and medical insurance. Where insurance in not arranged by the School, the Parents will provide the School with evidence of the relevant insurance policy.  If appropriate evidence is not provided, the School may organise insurance it considers appropriate and pass on this cost to the Student or Parents.</w:t>
      </w:r>
    </w:p>
    <w:p w14:paraId="67E3C233"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highlight w:val="yellow"/>
        </w:rPr>
      </w:pPr>
    </w:p>
    <w:p w14:paraId="279E015C" w14:textId="77777777" w:rsidR="00E03546" w:rsidRDefault="00000000">
      <w:pPr>
        <w:pStyle w:val="Heading1"/>
        <w:numPr>
          <w:ilvl w:val="0"/>
          <w:numId w:val="1"/>
        </w:numPr>
        <w:tabs>
          <w:tab w:val="left" w:pos="720"/>
          <w:tab w:val="left" w:pos="709"/>
          <w:tab w:val="left" w:pos="1134"/>
          <w:tab w:val="right" w:pos="6236"/>
          <w:tab w:val="right" w:pos="7937"/>
        </w:tabs>
        <w:ind w:left="284" w:hanging="284"/>
        <w:rPr>
          <w:rFonts w:ascii="Avenir" w:eastAsia="Avenir" w:hAnsi="Avenir" w:cs="Avenir"/>
          <w:sz w:val="16"/>
          <w:szCs w:val="16"/>
        </w:rPr>
      </w:pPr>
      <w:r>
        <w:rPr>
          <w:rFonts w:ascii="Avenir" w:eastAsia="Avenir" w:hAnsi="Avenir" w:cs="Avenir"/>
          <w:sz w:val="16"/>
          <w:szCs w:val="16"/>
        </w:rPr>
        <w:t>The Parents agree they have read the policy details for the Student’s travel insurance policy and any other relevant information provided by the insurer from time to time and:</w:t>
      </w:r>
    </w:p>
    <w:p w14:paraId="73A6F04C" w14:textId="77777777" w:rsidR="00E03546" w:rsidRDefault="00000000">
      <w:pPr>
        <w:pStyle w:val="Heading3"/>
        <w:numPr>
          <w:ilvl w:val="2"/>
          <w:numId w:val="1"/>
        </w:numPr>
        <w:ind w:left="993" w:hanging="415"/>
        <w:rPr>
          <w:rFonts w:ascii="Avenir" w:eastAsia="Avenir" w:hAnsi="Avenir" w:cs="Avenir"/>
        </w:rPr>
      </w:pPr>
      <w:r>
        <w:rPr>
          <w:rFonts w:ascii="Avenir" w:eastAsia="Avenir" w:hAnsi="Avenir" w:cs="Avenir"/>
        </w:rPr>
        <w:t>accepts all exclusions that apply to the insurance policy and</w:t>
      </w:r>
    </w:p>
    <w:p w14:paraId="665D978E" w14:textId="77777777" w:rsidR="00E03546" w:rsidRDefault="00000000">
      <w:pPr>
        <w:pStyle w:val="Heading3"/>
        <w:numPr>
          <w:ilvl w:val="2"/>
          <w:numId w:val="1"/>
        </w:numPr>
        <w:ind w:left="993" w:hanging="415"/>
        <w:rPr>
          <w:rFonts w:ascii="Avenir" w:eastAsia="Avenir" w:hAnsi="Avenir" w:cs="Avenir"/>
        </w:rPr>
      </w:pPr>
      <w:r>
        <w:rPr>
          <w:rFonts w:ascii="Avenir" w:eastAsia="Avenir" w:hAnsi="Avenir" w:cs="Avenir"/>
          <w:color w:val="000000"/>
        </w:rPr>
        <w:t xml:space="preserve">agrees that where the school arranges insurance on behalf of the Parents, the Parents have disclosed all medical conditions to the School </w:t>
      </w:r>
      <w:r>
        <w:rPr>
          <w:rFonts w:ascii="Avenir" w:eastAsia="Avenir" w:hAnsi="Avenir" w:cs="Avenir"/>
        </w:rPr>
        <w:t>that may affect insurance cover.</w:t>
      </w:r>
    </w:p>
    <w:p w14:paraId="2F8C1DD8"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2D61B997" w14:textId="77777777" w:rsidR="00E03546" w:rsidRDefault="00000000">
      <w:pPr>
        <w:pStyle w:val="Heading1"/>
        <w:numPr>
          <w:ilvl w:val="0"/>
          <w:numId w:val="1"/>
        </w:numPr>
        <w:tabs>
          <w:tab w:val="left" w:pos="720"/>
          <w:tab w:val="left" w:pos="709"/>
          <w:tab w:val="left" w:pos="1134"/>
          <w:tab w:val="right" w:pos="6236"/>
          <w:tab w:val="right" w:pos="7937"/>
        </w:tabs>
        <w:ind w:left="284" w:hanging="284"/>
        <w:rPr>
          <w:rFonts w:ascii="Avenir" w:eastAsia="Avenir" w:hAnsi="Avenir" w:cs="Avenir"/>
          <w:sz w:val="16"/>
          <w:szCs w:val="16"/>
        </w:rPr>
      </w:pPr>
      <w:r>
        <w:rPr>
          <w:rFonts w:ascii="Avenir" w:eastAsia="Avenir" w:hAnsi="Avenir" w:cs="Avenir"/>
          <w:sz w:val="16"/>
          <w:szCs w:val="16"/>
        </w:rPr>
        <w:t>The Parents agree to cover any costs for the Student that are excluded by the Student’s travel insurance policy and are not otherwise covered by publicly funded medical services in New Zealand. For the avoidance of doubt, the Parents agree that the School is not responsible for any costs incurred on behalf of the Student that are excluded by the Student’s travel insurance policy or not covered by publicly funded medical services in New Zealand.</w:t>
      </w:r>
    </w:p>
    <w:p w14:paraId="1919B2B2"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09E90C2B" w14:textId="77777777" w:rsidR="00E03546" w:rsidRDefault="00000000">
      <w:pPr>
        <w:pStyle w:val="Heading1"/>
        <w:numPr>
          <w:ilvl w:val="0"/>
          <w:numId w:val="1"/>
        </w:numPr>
        <w:tabs>
          <w:tab w:val="left" w:pos="720"/>
          <w:tab w:val="left" w:pos="709"/>
          <w:tab w:val="left" w:pos="1134"/>
          <w:tab w:val="right" w:pos="6236"/>
          <w:tab w:val="right" w:pos="7937"/>
        </w:tabs>
        <w:ind w:left="284" w:hanging="284"/>
        <w:rPr>
          <w:rFonts w:ascii="Avenir" w:eastAsia="Avenir" w:hAnsi="Avenir" w:cs="Avenir"/>
          <w:sz w:val="16"/>
          <w:szCs w:val="16"/>
        </w:rPr>
      </w:pPr>
      <w:r>
        <w:rPr>
          <w:rFonts w:ascii="Avenir" w:eastAsia="Avenir" w:hAnsi="Avenir" w:cs="Avenir"/>
          <w:sz w:val="16"/>
          <w:szCs w:val="16"/>
        </w:rPr>
        <w:t xml:space="preserve">In the event that the Student’s status changes such that they are eligible to be enrolled in a school in New Zealand as a Domestic Student, this agreement will be deemed to be terminated on the date on which the School is advised of this change and any future enrolment will be determined in accordance with that status. </w:t>
      </w:r>
    </w:p>
    <w:p w14:paraId="4C847542" w14:textId="77777777" w:rsidR="00E03546" w:rsidRDefault="00E03546">
      <w:pPr>
        <w:pBdr>
          <w:top w:val="nil"/>
          <w:left w:val="nil"/>
          <w:bottom w:val="nil"/>
          <w:right w:val="nil"/>
          <w:between w:val="nil"/>
        </w:pBdr>
        <w:tabs>
          <w:tab w:val="left" w:pos="720"/>
          <w:tab w:val="left" w:pos="1440"/>
          <w:tab w:val="left" w:pos="2160"/>
          <w:tab w:val="left" w:pos="2880"/>
          <w:tab w:val="left" w:pos="3600"/>
          <w:tab w:val="left" w:pos="709"/>
          <w:tab w:val="left" w:pos="1134"/>
        </w:tabs>
        <w:ind w:left="284" w:hanging="284"/>
        <w:rPr>
          <w:rFonts w:ascii="Avenir" w:eastAsia="Avenir" w:hAnsi="Avenir" w:cs="Avenir"/>
          <w:color w:val="000000"/>
          <w:sz w:val="16"/>
          <w:szCs w:val="16"/>
        </w:rPr>
      </w:pPr>
    </w:p>
    <w:p w14:paraId="10934231" w14:textId="77777777" w:rsidR="00E03546" w:rsidRDefault="00000000">
      <w:pPr>
        <w:pBdr>
          <w:top w:val="nil"/>
          <w:left w:val="nil"/>
          <w:bottom w:val="nil"/>
          <w:right w:val="nil"/>
          <w:between w:val="nil"/>
        </w:pBdr>
        <w:tabs>
          <w:tab w:val="left" w:pos="720"/>
          <w:tab w:val="left" w:pos="1440"/>
          <w:tab w:val="left" w:pos="2160"/>
          <w:tab w:val="left" w:pos="2880"/>
          <w:tab w:val="left" w:pos="3600"/>
          <w:tab w:val="left" w:pos="709"/>
          <w:tab w:val="left" w:pos="1134"/>
        </w:tabs>
        <w:ind w:left="284" w:hanging="284"/>
        <w:rPr>
          <w:rFonts w:ascii="Avenir" w:eastAsia="Avenir" w:hAnsi="Avenir" w:cs="Avenir"/>
          <w:b/>
          <w:color w:val="000000"/>
          <w:sz w:val="16"/>
          <w:szCs w:val="16"/>
        </w:rPr>
      </w:pPr>
      <w:r>
        <w:rPr>
          <w:rFonts w:ascii="Avenir" w:eastAsia="Avenir" w:hAnsi="Avenir" w:cs="Avenir"/>
          <w:b/>
          <w:color w:val="000000"/>
          <w:sz w:val="16"/>
          <w:szCs w:val="16"/>
        </w:rPr>
        <w:t>Fees</w:t>
      </w:r>
    </w:p>
    <w:p w14:paraId="7C5F03C6" w14:textId="77777777" w:rsidR="00E03546" w:rsidRDefault="00E03546">
      <w:pPr>
        <w:pBdr>
          <w:top w:val="nil"/>
          <w:left w:val="nil"/>
          <w:bottom w:val="nil"/>
          <w:right w:val="nil"/>
          <w:between w:val="nil"/>
        </w:pBdr>
        <w:tabs>
          <w:tab w:val="left" w:pos="720"/>
          <w:tab w:val="left" w:pos="1440"/>
          <w:tab w:val="left" w:pos="2160"/>
          <w:tab w:val="left" w:pos="2880"/>
          <w:tab w:val="left" w:pos="3600"/>
          <w:tab w:val="left" w:pos="709"/>
          <w:tab w:val="left" w:pos="1134"/>
        </w:tabs>
        <w:ind w:left="284" w:hanging="284"/>
        <w:rPr>
          <w:rFonts w:ascii="Avenir" w:eastAsia="Avenir" w:hAnsi="Avenir" w:cs="Avenir"/>
          <w:color w:val="000000"/>
          <w:sz w:val="16"/>
          <w:szCs w:val="16"/>
        </w:rPr>
      </w:pPr>
    </w:p>
    <w:p w14:paraId="6420C90D" w14:textId="77777777" w:rsidR="00E03546" w:rsidRDefault="00000000">
      <w:pPr>
        <w:pStyle w:val="Heading1"/>
        <w:numPr>
          <w:ilvl w:val="0"/>
          <w:numId w:val="1"/>
        </w:numPr>
        <w:tabs>
          <w:tab w:val="left" w:pos="720"/>
          <w:tab w:val="left" w:pos="709"/>
          <w:tab w:val="left" w:pos="1134"/>
        </w:tabs>
        <w:ind w:left="284" w:hanging="284"/>
        <w:jc w:val="left"/>
        <w:rPr>
          <w:rFonts w:ascii="Avenir" w:eastAsia="Avenir" w:hAnsi="Avenir" w:cs="Avenir"/>
          <w:sz w:val="16"/>
          <w:szCs w:val="16"/>
        </w:rPr>
      </w:pPr>
      <w:r>
        <w:rPr>
          <w:rFonts w:ascii="Avenir" w:eastAsia="Avenir" w:hAnsi="Avenir" w:cs="Avenir"/>
          <w:sz w:val="16"/>
          <w:szCs w:val="16"/>
        </w:rPr>
        <w:t>The Fee must be paid to the School in advance of each Period of Enrolment or as otherwise directed by the School. The Parents and the Student agree to comply with school policies regarding the payment of the Fee.</w:t>
      </w:r>
    </w:p>
    <w:p w14:paraId="58CDD6CE" w14:textId="77777777" w:rsidR="00E03546" w:rsidRDefault="00E03546">
      <w:pPr>
        <w:pStyle w:val="Heading1"/>
        <w:tabs>
          <w:tab w:val="left" w:pos="720"/>
          <w:tab w:val="left" w:pos="709"/>
          <w:tab w:val="left" w:pos="1134"/>
        </w:tabs>
        <w:jc w:val="left"/>
        <w:rPr>
          <w:rFonts w:ascii="Avenir" w:eastAsia="Avenir" w:hAnsi="Avenir" w:cs="Avenir"/>
          <w:sz w:val="16"/>
          <w:szCs w:val="16"/>
        </w:rPr>
      </w:pPr>
    </w:p>
    <w:p w14:paraId="6BB689EE" w14:textId="77777777" w:rsidR="00E03546" w:rsidRDefault="00000000">
      <w:pPr>
        <w:pStyle w:val="Heading1"/>
        <w:numPr>
          <w:ilvl w:val="0"/>
          <w:numId w:val="1"/>
        </w:numPr>
        <w:tabs>
          <w:tab w:val="left" w:pos="720"/>
          <w:tab w:val="left" w:pos="709"/>
          <w:tab w:val="left" w:pos="1134"/>
          <w:tab w:val="right" w:pos="6236"/>
          <w:tab w:val="right" w:pos="7937"/>
        </w:tabs>
        <w:ind w:left="284" w:hanging="284"/>
        <w:rPr>
          <w:rFonts w:ascii="Avenir" w:eastAsia="Avenir" w:hAnsi="Avenir" w:cs="Avenir"/>
          <w:sz w:val="16"/>
          <w:szCs w:val="16"/>
        </w:rPr>
      </w:pPr>
      <w:r>
        <w:rPr>
          <w:rFonts w:ascii="Avenir" w:eastAsia="Avenir" w:hAnsi="Avenir" w:cs="Avenir"/>
          <w:sz w:val="16"/>
          <w:szCs w:val="16"/>
        </w:rPr>
        <w:t xml:space="preserve">If Tuition is terminated by the School during a Period of Enrolment, in accordance with the Act and the Code, any refund of the Fee applicable to that Period of Enrolment will be assessed in accordance with the refund policy set as Schedule Two of this agreement or as amended by the school from time to time. </w:t>
      </w:r>
    </w:p>
    <w:p w14:paraId="54D65B48"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sz w:val="16"/>
          <w:szCs w:val="16"/>
        </w:rPr>
      </w:pPr>
    </w:p>
    <w:p w14:paraId="3E78C1AE" w14:textId="77777777" w:rsidR="00E03546" w:rsidRDefault="00000000">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b/>
          <w:color w:val="000000"/>
          <w:sz w:val="16"/>
          <w:szCs w:val="16"/>
        </w:rPr>
      </w:pPr>
      <w:r>
        <w:rPr>
          <w:rFonts w:ascii="Avenir" w:eastAsia="Avenir" w:hAnsi="Avenir" w:cs="Avenir"/>
          <w:b/>
          <w:color w:val="000000"/>
          <w:sz w:val="16"/>
          <w:szCs w:val="16"/>
        </w:rPr>
        <w:t>Information, Warranties and Acknowledgements</w:t>
      </w:r>
    </w:p>
    <w:p w14:paraId="39AB18F6"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sz w:val="16"/>
          <w:szCs w:val="16"/>
        </w:rPr>
      </w:pPr>
    </w:p>
    <w:p w14:paraId="73E96CA8" w14:textId="77777777" w:rsidR="00E03546" w:rsidRDefault="00000000">
      <w:pPr>
        <w:pStyle w:val="Heading1"/>
        <w:numPr>
          <w:ilvl w:val="0"/>
          <w:numId w:val="1"/>
        </w:numPr>
        <w:tabs>
          <w:tab w:val="left" w:pos="720"/>
          <w:tab w:val="left" w:pos="709"/>
          <w:tab w:val="left" w:pos="1134"/>
          <w:tab w:val="right" w:pos="6236"/>
          <w:tab w:val="right" w:pos="7937"/>
        </w:tabs>
        <w:ind w:left="284" w:hanging="284"/>
        <w:rPr>
          <w:rFonts w:ascii="Avenir" w:eastAsia="Avenir" w:hAnsi="Avenir" w:cs="Avenir"/>
          <w:sz w:val="16"/>
          <w:szCs w:val="16"/>
        </w:rPr>
      </w:pPr>
      <w:r>
        <w:rPr>
          <w:rFonts w:ascii="Avenir" w:eastAsia="Avenir" w:hAnsi="Avenir" w:cs="Avenir"/>
          <w:sz w:val="16"/>
          <w:szCs w:val="16"/>
        </w:rPr>
        <w:t xml:space="preserve">The Parents agree to provide the School with educational, medical, financial, or other information relating to the Student as may be requested from time to time by the School.  If the </w:t>
      </w:r>
      <w:r>
        <w:rPr>
          <w:rFonts w:ascii="Avenir" w:eastAsia="Avenir" w:hAnsi="Avenir" w:cs="Avenir"/>
          <w:sz w:val="16"/>
          <w:szCs w:val="16"/>
        </w:rPr>
        <w:lastRenderedPageBreak/>
        <w:t xml:space="preserve">Parents provide misleading information or fail to disclose information about the Student to the School, such that the School has to change or modify the nature of enrolment, the level of Tuition or Accommodation required by the Student, the School may charge the Parents such fees as required to adequately compensate for such extra requirements or Terminate the Agreement. For avoidance of doubt, the obligation to disclose information continues during the term of this Agreement and the Parents must notify the School of any changing conditions in relation to the Student.  </w:t>
      </w:r>
    </w:p>
    <w:p w14:paraId="5CFA5A52" w14:textId="77777777" w:rsidR="00E03546" w:rsidRDefault="00E03546">
      <w:pPr>
        <w:tabs>
          <w:tab w:val="left" w:pos="709"/>
          <w:tab w:val="left" w:pos="1134"/>
          <w:tab w:val="left" w:pos="1701"/>
        </w:tabs>
        <w:rPr>
          <w:rFonts w:ascii="Avenir" w:eastAsia="Avenir" w:hAnsi="Avenir" w:cs="Avenir"/>
          <w:sz w:val="16"/>
          <w:szCs w:val="16"/>
        </w:rPr>
      </w:pPr>
    </w:p>
    <w:p w14:paraId="0B67EE35" w14:textId="77777777" w:rsidR="00E03546" w:rsidRDefault="00000000">
      <w:pPr>
        <w:pStyle w:val="Heading1"/>
        <w:numPr>
          <w:ilvl w:val="0"/>
          <w:numId w:val="1"/>
        </w:numPr>
        <w:tabs>
          <w:tab w:val="left" w:pos="720"/>
          <w:tab w:val="left" w:pos="709"/>
          <w:tab w:val="left" w:pos="1134"/>
          <w:tab w:val="right" w:pos="6236"/>
          <w:tab w:val="right" w:pos="7937"/>
        </w:tabs>
        <w:ind w:left="284" w:hanging="284"/>
        <w:rPr>
          <w:rFonts w:ascii="Avenir" w:eastAsia="Avenir" w:hAnsi="Avenir" w:cs="Avenir"/>
          <w:sz w:val="16"/>
          <w:szCs w:val="16"/>
        </w:rPr>
      </w:pPr>
      <w:r>
        <w:rPr>
          <w:rFonts w:ascii="Avenir" w:eastAsia="Avenir" w:hAnsi="Avenir" w:cs="Avenir"/>
          <w:sz w:val="16"/>
          <w:szCs w:val="16"/>
        </w:rPr>
        <w:t>The Student and the Parents confirm that:</w:t>
      </w:r>
    </w:p>
    <w:p w14:paraId="2D2A28BE"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sz w:val="16"/>
          <w:szCs w:val="16"/>
        </w:rPr>
      </w:pPr>
    </w:p>
    <w:p w14:paraId="4569D16C" w14:textId="77777777" w:rsidR="00E03546" w:rsidRDefault="00000000">
      <w:pPr>
        <w:pStyle w:val="Heading3"/>
        <w:numPr>
          <w:ilvl w:val="2"/>
          <w:numId w:val="1"/>
        </w:numPr>
        <w:rPr>
          <w:rFonts w:ascii="Avenir" w:eastAsia="Avenir" w:hAnsi="Avenir" w:cs="Avenir"/>
        </w:rPr>
      </w:pPr>
      <w:r>
        <w:rPr>
          <w:rFonts w:ascii="Avenir" w:eastAsia="Avenir" w:hAnsi="Avenir" w:cs="Avenir"/>
        </w:rPr>
        <w:t>The Student does not suffer from any medical condition or behavioural condition (including mental health conditions and allergies) that may negatively impact on the health, safety or education of the Student or any other student at the School, except as disclosed in writing in the Application Form;</w:t>
      </w:r>
    </w:p>
    <w:p w14:paraId="0793F241"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51C16F2B" w14:textId="77777777" w:rsidR="00E03546" w:rsidRDefault="00000000">
      <w:pPr>
        <w:pStyle w:val="Heading3"/>
        <w:numPr>
          <w:ilvl w:val="2"/>
          <w:numId w:val="1"/>
        </w:numPr>
        <w:rPr>
          <w:rFonts w:ascii="Avenir" w:eastAsia="Avenir" w:hAnsi="Avenir" w:cs="Avenir"/>
        </w:rPr>
      </w:pPr>
      <w:r>
        <w:rPr>
          <w:rFonts w:ascii="Avenir" w:eastAsia="Avenir" w:hAnsi="Avenir" w:cs="Avenir"/>
        </w:rPr>
        <w:t>The Student does not have any medical or other special needs that require additional support, except as disclosed in writing on the Application Form;</w:t>
      </w:r>
    </w:p>
    <w:p w14:paraId="04D2B05F"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21C4E7A2" w14:textId="77777777" w:rsidR="00E03546" w:rsidRDefault="00000000">
      <w:pPr>
        <w:pStyle w:val="Heading3"/>
        <w:numPr>
          <w:ilvl w:val="2"/>
          <w:numId w:val="1"/>
        </w:numPr>
        <w:rPr>
          <w:rFonts w:ascii="Avenir" w:eastAsia="Avenir" w:hAnsi="Avenir" w:cs="Avenir"/>
        </w:rPr>
      </w:pPr>
      <w:r>
        <w:rPr>
          <w:rFonts w:ascii="Avenir" w:eastAsia="Avenir" w:hAnsi="Avenir" w:cs="Avenir"/>
        </w:rPr>
        <w:t>The Student has never been charged with or convicted of any crime, or the subject of other proceedings before any court, except as disclosed in writing on the Application Form;</w:t>
      </w:r>
    </w:p>
    <w:p w14:paraId="19F6F165"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3197645E" w14:textId="77777777" w:rsidR="00E03546" w:rsidRDefault="00000000">
      <w:pPr>
        <w:pStyle w:val="Heading3"/>
        <w:numPr>
          <w:ilvl w:val="2"/>
          <w:numId w:val="1"/>
        </w:numPr>
        <w:rPr>
          <w:rFonts w:ascii="Avenir" w:eastAsia="Avenir" w:hAnsi="Avenir" w:cs="Avenir"/>
        </w:rPr>
      </w:pPr>
      <w:r>
        <w:rPr>
          <w:rFonts w:ascii="Avenir" w:eastAsia="Avenir" w:hAnsi="Avenir" w:cs="Avenir"/>
        </w:rPr>
        <w:t>All information in the Application Form is true and correct to the best of their knowledge and belief.</w:t>
      </w:r>
    </w:p>
    <w:p w14:paraId="17F2383A"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4263C6E3" w14:textId="77777777" w:rsidR="00E03546" w:rsidRDefault="00000000">
      <w:pPr>
        <w:pStyle w:val="Heading1"/>
        <w:numPr>
          <w:ilvl w:val="0"/>
          <w:numId w:val="1"/>
        </w:numPr>
        <w:tabs>
          <w:tab w:val="left" w:pos="720"/>
          <w:tab w:val="left" w:pos="709"/>
          <w:tab w:val="left" w:pos="1134"/>
          <w:tab w:val="right" w:pos="6236"/>
          <w:tab w:val="right" w:pos="7937"/>
        </w:tabs>
        <w:ind w:left="284" w:hanging="284"/>
        <w:rPr>
          <w:rFonts w:ascii="Avenir" w:eastAsia="Avenir" w:hAnsi="Avenir" w:cs="Avenir"/>
          <w:sz w:val="16"/>
          <w:szCs w:val="16"/>
        </w:rPr>
      </w:pPr>
      <w:r>
        <w:rPr>
          <w:rFonts w:ascii="Avenir" w:eastAsia="Avenir" w:hAnsi="Avenir" w:cs="Avenir"/>
          <w:sz w:val="16"/>
          <w:szCs w:val="16"/>
        </w:rPr>
        <w:t>The Parents and Student acknowledge that:</w:t>
      </w:r>
    </w:p>
    <w:p w14:paraId="08D1C6B0" w14:textId="77777777" w:rsidR="00E03546" w:rsidRDefault="00E03546">
      <w:pPr>
        <w:tabs>
          <w:tab w:val="left" w:pos="709"/>
          <w:tab w:val="left" w:pos="1134"/>
        </w:tabs>
        <w:ind w:left="284" w:hanging="284"/>
        <w:rPr>
          <w:rFonts w:ascii="Avenir" w:eastAsia="Avenir" w:hAnsi="Avenir" w:cs="Avenir"/>
          <w:sz w:val="16"/>
          <w:szCs w:val="16"/>
        </w:rPr>
      </w:pPr>
    </w:p>
    <w:p w14:paraId="72C007B4" w14:textId="77777777" w:rsidR="00E03546" w:rsidRDefault="00000000">
      <w:pPr>
        <w:pStyle w:val="Heading3"/>
        <w:numPr>
          <w:ilvl w:val="2"/>
          <w:numId w:val="1"/>
        </w:numPr>
        <w:rPr>
          <w:rFonts w:ascii="Avenir" w:eastAsia="Avenir" w:hAnsi="Avenir" w:cs="Avenir"/>
        </w:rPr>
      </w:pPr>
      <w:r>
        <w:rPr>
          <w:rFonts w:ascii="Avenir" w:eastAsia="Avenir" w:hAnsi="Avenir" w:cs="Avenir"/>
        </w:rPr>
        <w:t>The School may obtain at any time from any person or entity any information it requires to process and/or accept the Student for admission to the School or to perform or complete any of the other purposes under this Agreement.  The Parents and the Student authorise any such person to release to the School any personal information that person holds concerning the Student and/or Parents.</w:t>
      </w:r>
    </w:p>
    <w:p w14:paraId="4BF48651" w14:textId="77777777" w:rsidR="00E03546" w:rsidRDefault="00E03546">
      <w:pPr>
        <w:ind w:left="709" w:hanging="425"/>
        <w:rPr>
          <w:rFonts w:ascii="Avenir" w:eastAsia="Avenir" w:hAnsi="Avenir" w:cs="Avenir"/>
          <w:sz w:val="16"/>
          <w:szCs w:val="16"/>
        </w:rPr>
      </w:pPr>
    </w:p>
    <w:p w14:paraId="7ED1A9EA" w14:textId="77777777" w:rsidR="00E03546" w:rsidRDefault="00000000">
      <w:pPr>
        <w:pStyle w:val="Heading3"/>
        <w:numPr>
          <w:ilvl w:val="2"/>
          <w:numId w:val="1"/>
        </w:numPr>
        <w:rPr>
          <w:rFonts w:ascii="Avenir" w:eastAsia="Avenir" w:hAnsi="Avenir" w:cs="Avenir"/>
        </w:rPr>
      </w:pPr>
      <w:r>
        <w:rPr>
          <w:rFonts w:ascii="Avenir" w:eastAsia="Avenir" w:hAnsi="Avenir" w:cs="Avenir"/>
        </w:rPr>
        <w:t>If the Student and/or Parents fail to provide any information requested in relation the Students admission to the School, the School may be unable to process the Student’s application.</w:t>
      </w:r>
    </w:p>
    <w:p w14:paraId="4C7063B4" w14:textId="77777777" w:rsidR="00E03546" w:rsidRDefault="00E03546">
      <w:pPr>
        <w:pBdr>
          <w:top w:val="nil"/>
          <w:left w:val="nil"/>
          <w:bottom w:val="nil"/>
          <w:right w:val="nil"/>
          <w:between w:val="nil"/>
        </w:pBdr>
        <w:tabs>
          <w:tab w:val="left" w:pos="720"/>
          <w:tab w:val="left" w:pos="1440"/>
          <w:tab w:val="left" w:pos="2160"/>
          <w:tab w:val="left" w:pos="2880"/>
          <w:tab w:val="left" w:pos="3600"/>
        </w:tabs>
        <w:ind w:left="709" w:hanging="425"/>
        <w:rPr>
          <w:rFonts w:ascii="Avenir" w:eastAsia="Avenir" w:hAnsi="Avenir" w:cs="Avenir"/>
          <w:color w:val="000000"/>
          <w:sz w:val="16"/>
          <w:szCs w:val="16"/>
        </w:rPr>
      </w:pPr>
    </w:p>
    <w:p w14:paraId="0EADC73C" w14:textId="77777777" w:rsidR="00E03546" w:rsidRDefault="00000000">
      <w:pPr>
        <w:pStyle w:val="Heading3"/>
        <w:numPr>
          <w:ilvl w:val="2"/>
          <w:numId w:val="1"/>
        </w:numPr>
        <w:rPr>
          <w:rFonts w:ascii="Avenir" w:eastAsia="Avenir" w:hAnsi="Avenir" w:cs="Avenir"/>
        </w:rPr>
      </w:pPr>
      <w:r>
        <w:rPr>
          <w:rFonts w:ascii="Avenir" w:eastAsia="Avenir" w:hAnsi="Avenir" w:cs="Avenir"/>
        </w:rPr>
        <w:t xml:space="preserve">This Agreement is conditional at all times on the Student having accommodation in New Zealand which complies with the Code. If this condition is unable to remain fulfilled, than this Agreement will be at an end. </w:t>
      </w:r>
    </w:p>
    <w:p w14:paraId="3BC11047"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sz w:val="16"/>
          <w:szCs w:val="16"/>
        </w:rPr>
      </w:pPr>
    </w:p>
    <w:p w14:paraId="789A5892" w14:textId="77777777" w:rsidR="00E03546" w:rsidRDefault="00000000">
      <w:pPr>
        <w:pStyle w:val="Heading3"/>
        <w:numPr>
          <w:ilvl w:val="2"/>
          <w:numId w:val="1"/>
        </w:numPr>
        <w:rPr>
          <w:rFonts w:ascii="Avenir" w:eastAsia="Avenir" w:hAnsi="Avenir" w:cs="Avenir"/>
        </w:rPr>
      </w:pPr>
      <w:r>
        <w:rPr>
          <w:rFonts w:ascii="Avenir" w:eastAsia="Avenir" w:hAnsi="Avenir" w:cs="Avenir"/>
        </w:rPr>
        <w:t>Personal information of the Student and/or Parents collected or held by the School is provided and may be held, used and disclosed to enable the School to process the Student’s eligibility to receive Tuition at the School and Accommodation.</w:t>
      </w:r>
    </w:p>
    <w:p w14:paraId="5444BEA4" w14:textId="77777777" w:rsidR="00E03546" w:rsidRDefault="00E03546">
      <w:pPr>
        <w:rPr>
          <w:rFonts w:ascii="Avenir" w:eastAsia="Avenir" w:hAnsi="Avenir" w:cs="Avenir"/>
          <w:sz w:val="16"/>
          <w:szCs w:val="16"/>
        </w:rPr>
      </w:pPr>
    </w:p>
    <w:p w14:paraId="6C527F1B" w14:textId="77777777" w:rsidR="00E03546" w:rsidRDefault="00000000">
      <w:pPr>
        <w:pStyle w:val="Heading3"/>
        <w:numPr>
          <w:ilvl w:val="2"/>
          <w:numId w:val="1"/>
        </w:numPr>
        <w:rPr>
          <w:rFonts w:ascii="Avenir" w:eastAsia="Avenir" w:hAnsi="Avenir" w:cs="Avenir"/>
        </w:rPr>
      </w:pPr>
      <w:r>
        <w:rPr>
          <w:rFonts w:ascii="Avenir" w:eastAsia="Avenir" w:hAnsi="Avenir" w:cs="Avenir"/>
        </w:rPr>
        <w:t xml:space="preserve">The Parents agree that where the Student lives in a School approved Homestay, this Agreement is subject to an Accommodation Agreement being entered into by the School and the Parents. A breach by the Student of the Accommodation Agreement will be deemed to be a breach of this Agreement. </w:t>
      </w:r>
    </w:p>
    <w:p w14:paraId="33E30D5F" w14:textId="77777777" w:rsidR="00E03546" w:rsidRDefault="00E03546">
      <w:pPr>
        <w:pStyle w:val="Heading3"/>
        <w:ind w:left="709" w:firstLine="578"/>
        <w:rPr>
          <w:rFonts w:ascii="Avenir" w:eastAsia="Avenir" w:hAnsi="Avenir" w:cs="Avenir"/>
        </w:rPr>
      </w:pPr>
    </w:p>
    <w:p w14:paraId="2884B1D5" w14:textId="77777777" w:rsidR="00E03546" w:rsidRDefault="00000000">
      <w:pPr>
        <w:pStyle w:val="Heading3"/>
        <w:numPr>
          <w:ilvl w:val="2"/>
          <w:numId w:val="1"/>
        </w:numPr>
        <w:rPr>
          <w:rFonts w:ascii="Avenir" w:eastAsia="Avenir" w:hAnsi="Avenir" w:cs="Avenir"/>
        </w:rPr>
      </w:pPr>
      <w:r>
        <w:rPr>
          <w:rFonts w:ascii="Avenir" w:eastAsia="Avenir" w:hAnsi="Avenir" w:cs="Avenir"/>
        </w:rPr>
        <w:t>All personal information provided to the School is collected and will be held by the School.</w:t>
      </w:r>
    </w:p>
    <w:p w14:paraId="05A6F453" w14:textId="77777777" w:rsidR="00E03546" w:rsidRDefault="00E03546">
      <w:pPr>
        <w:ind w:left="709" w:hanging="425"/>
        <w:rPr>
          <w:rFonts w:ascii="Avenir" w:eastAsia="Avenir" w:hAnsi="Avenir" w:cs="Avenir"/>
          <w:sz w:val="16"/>
          <w:szCs w:val="16"/>
        </w:rPr>
      </w:pPr>
    </w:p>
    <w:p w14:paraId="70F7D39D" w14:textId="77777777" w:rsidR="00E03546" w:rsidRDefault="00000000">
      <w:pPr>
        <w:pStyle w:val="Heading3"/>
        <w:numPr>
          <w:ilvl w:val="2"/>
          <w:numId w:val="1"/>
        </w:numPr>
        <w:rPr>
          <w:rFonts w:ascii="Avenir" w:eastAsia="Avenir" w:hAnsi="Avenir" w:cs="Avenir"/>
        </w:rPr>
      </w:pPr>
      <w:r>
        <w:rPr>
          <w:rFonts w:ascii="Avenir" w:eastAsia="Avenir" w:hAnsi="Avenir" w:cs="Avenir"/>
        </w:rPr>
        <w:t>The Student and Parents have the right under the Privacy Act 2020 to obtain access to and request corrections of any personal information held by the School concerning them.</w:t>
      </w:r>
    </w:p>
    <w:p w14:paraId="6E7E2877" w14:textId="77777777" w:rsidR="00E03546" w:rsidRDefault="00E03546">
      <w:pPr>
        <w:ind w:left="709" w:hanging="425"/>
        <w:rPr>
          <w:rFonts w:ascii="Avenir" w:eastAsia="Avenir" w:hAnsi="Avenir" w:cs="Avenir"/>
          <w:sz w:val="16"/>
          <w:szCs w:val="16"/>
        </w:rPr>
      </w:pPr>
    </w:p>
    <w:p w14:paraId="78E355C9" w14:textId="77777777" w:rsidR="00E03546" w:rsidRDefault="00000000">
      <w:pPr>
        <w:pStyle w:val="Heading3"/>
        <w:numPr>
          <w:ilvl w:val="2"/>
          <w:numId w:val="1"/>
        </w:numPr>
        <w:rPr>
          <w:rFonts w:ascii="Avenir" w:eastAsia="Avenir" w:hAnsi="Avenir" w:cs="Avenir"/>
        </w:rPr>
      </w:pPr>
      <w:r>
        <w:rPr>
          <w:rFonts w:ascii="Avenir" w:eastAsia="Avenir" w:hAnsi="Avenir" w:cs="Avenir"/>
        </w:rPr>
        <w:t>Under the Privacy Act 2020, any information collected may be provided to education authorities.</w:t>
      </w:r>
    </w:p>
    <w:p w14:paraId="445F0A43" w14:textId="77777777" w:rsidR="00E03546" w:rsidRDefault="00E03546">
      <w:pPr>
        <w:ind w:left="709" w:hanging="425"/>
        <w:rPr>
          <w:rFonts w:ascii="Avenir" w:eastAsia="Avenir" w:hAnsi="Avenir" w:cs="Avenir"/>
          <w:sz w:val="16"/>
          <w:szCs w:val="16"/>
        </w:rPr>
      </w:pPr>
    </w:p>
    <w:p w14:paraId="0D198B21" w14:textId="77777777" w:rsidR="00E03546" w:rsidRDefault="00000000">
      <w:pPr>
        <w:pStyle w:val="Heading3"/>
        <w:numPr>
          <w:ilvl w:val="2"/>
          <w:numId w:val="1"/>
        </w:numPr>
        <w:rPr>
          <w:rFonts w:ascii="Avenir" w:eastAsia="Avenir" w:hAnsi="Avenir" w:cs="Avenir"/>
        </w:rPr>
      </w:pPr>
      <w:r>
        <w:rPr>
          <w:rFonts w:ascii="Avenir" w:eastAsia="Avenir" w:hAnsi="Avenir" w:cs="Avenir"/>
        </w:rPr>
        <w:t>Information relating to the education, health, welfare or safety of the Student, may be released to relevant parties outside the School, at the discretion of the School.</w:t>
      </w:r>
    </w:p>
    <w:p w14:paraId="27FB1BD9"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676829C6" w14:textId="77777777" w:rsidR="00E03546" w:rsidRDefault="00000000">
      <w:pPr>
        <w:pStyle w:val="Heading3"/>
        <w:numPr>
          <w:ilvl w:val="2"/>
          <w:numId w:val="1"/>
        </w:numPr>
        <w:rPr>
          <w:rFonts w:ascii="Avenir" w:eastAsia="Avenir" w:hAnsi="Avenir" w:cs="Avenir"/>
        </w:rPr>
      </w:pPr>
      <w:bookmarkStart w:id="18" w:name="_heading=h.2et92p0" w:colFirst="0" w:colLast="0"/>
      <w:bookmarkEnd w:id="18"/>
      <w:r>
        <w:rPr>
          <w:rFonts w:ascii="Avenir" w:eastAsia="Avenir" w:hAnsi="Avenir" w:cs="Avenir"/>
        </w:rPr>
        <w:t>Where necessary to carry out any process under this Agreement, or to make any decision concerning the Student, the School may disclose personal information to any person, including immigration authorities, airlines, and travel agents.</w:t>
      </w:r>
    </w:p>
    <w:p w14:paraId="221777E2" w14:textId="77777777" w:rsidR="00E03546" w:rsidRDefault="00E03546">
      <w:pPr>
        <w:tabs>
          <w:tab w:val="left" w:pos="709"/>
          <w:tab w:val="left" w:pos="1134"/>
        </w:tabs>
        <w:ind w:left="284" w:hanging="284"/>
        <w:rPr>
          <w:rFonts w:ascii="Avenir" w:eastAsia="Avenir" w:hAnsi="Avenir" w:cs="Avenir"/>
          <w:sz w:val="16"/>
          <w:szCs w:val="16"/>
        </w:rPr>
      </w:pPr>
    </w:p>
    <w:p w14:paraId="795EE29A" w14:textId="77777777" w:rsidR="00E03546" w:rsidRDefault="00000000">
      <w:pPr>
        <w:pStyle w:val="Heading3"/>
        <w:numPr>
          <w:ilvl w:val="2"/>
          <w:numId w:val="1"/>
        </w:numPr>
        <w:rPr>
          <w:rFonts w:ascii="Avenir" w:eastAsia="Avenir" w:hAnsi="Avenir" w:cs="Avenir"/>
        </w:rPr>
      </w:pPr>
      <w:r>
        <w:rPr>
          <w:rFonts w:ascii="Avenir" w:eastAsia="Avenir" w:hAnsi="Avenir" w:cs="Avenir"/>
        </w:rPr>
        <w:t>Photographs and videos of the Student may be used for the Student’s records and in any publicity material for the School unless otherwise agreed in writing by the parties.</w:t>
      </w:r>
    </w:p>
    <w:p w14:paraId="4828356A"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49960CEF" w14:textId="77777777" w:rsidR="00E03546" w:rsidRDefault="00000000">
      <w:pPr>
        <w:pStyle w:val="Heading1"/>
        <w:numPr>
          <w:ilvl w:val="0"/>
          <w:numId w:val="1"/>
        </w:numPr>
        <w:tabs>
          <w:tab w:val="left" w:pos="720"/>
          <w:tab w:val="left" w:pos="709"/>
          <w:tab w:val="left" w:pos="1134"/>
          <w:tab w:val="right" w:pos="6236"/>
          <w:tab w:val="right" w:pos="7937"/>
        </w:tabs>
        <w:ind w:left="284" w:hanging="284"/>
        <w:rPr>
          <w:rFonts w:ascii="Avenir" w:eastAsia="Avenir" w:hAnsi="Avenir" w:cs="Avenir"/>
          <w:sz w:val="16"/>
          <w:szCs w:val="16"/>
        </w:rPr>
      </w:pPr>
      <w:r>
        <w:rPr>
          <w:rFonts w:ascii="Avenir" w:eastAsia="Avenir" w:hAnsi="Avenir" w:cs="Avenir"/>
          <w:sz w:val="16"/>
          <w:szCs w:val="16"/>
        </w:rPr>
        <w:t>Where the Student turns 18 during the Period of Enrolment, the Student will remain bound by this Agreement as though they personally signed the Agreement, unless otherwise agreed in writing between the Parents and the School.</w:t>
      </w:r>
    </w:p>
    <w:p w14:paraId="1C7AF61B" w14:textId="77777777" w:rsidR="00E03546" w:rsidRDefault="00E03546">
      <w:pPr>
        <w:pStyle w:val="Heading1"/>
        <w:tabs>
          <w:tab w:val="left" w:pos="720"/>
        </w:tabs>
        <w:rPr>
          <w:rFonts w:ascii="Avenir" w:eastAsia="Avenir" w:hAnsi="Avenir" w:cs="Avenir"/>
        </w:rPr>
      </w:pPr>
    </w:p>
    <w:p w14:paraId="34403603" w14:textId="77777777" w:rsidR="00E03546" w:rsidRDefault="00000000">
      <w:pPr>
        <w:pStyle w:val="Heading1"/>
        <w:tabs>
          <w:tab w:val="left" w:pos="720"/>
        </w:tabs>
        <w:ind w:hanging="720"/>
        <w:rPr>
          <w:rFonts w:ascii="Avenir" w:eastAsia="Avenir" w:hAnsi="Avenir" w:cs="Avenir"/>
          <w:sz w:val="16"/>
          <w:szCs w:val="16"/>
        </w:rPr>
      </w:pPr>
      <w:r>
        <w:rPr>
          <w:rFonts w:ascii="Avenir" w:eastAsia="Avenir" w:hAnsi="Avenir" w:cs="Avenir"/>
          <w:sz w:val="16"/>
          <w:szCs w:val="16"/>
        </w:rPr>
        <w:tab/>
        <w:t>Where the Student turns 18 or is 18 at the time of this Agreement, the Student and the Parents acknowledge that this Agreement may prohibit the Student from taking part in activities that would otherwise be lawful due to their age.</w:t>
      </w:r>
    </w:p>
    <w:p w14:paraId="1E64E084" w14:textId="77777777" w:rsidR="00E03546" w:rsidRDefault="00E03546">
      <w:pPr>
        <w:pStyle w:val="Heading1"/>
        <w:tabs>
          <w:tab w:val="left" w:pos="720"/>
        </w:tabs>
        <w:rPr>
          <w:rFonts w:ascii="Avenir" w:eastAsia="Avenir" w:hAnsi="Avenir" w:cs="Avenir"/>
        </w:rPr>
      </w:pPr>
    </w:p>
    <w:p w14:paraId="1F05F01D" w14:textId="77777777" w:rsidR="00E03546" w:rsidRDefault="00E03546">
      <w:pPr>
        <w:tabs>
          <w:tab w:val="left" w:pos="709"/>
          <w:tab w:val="left" w:pos="1134"/>
        </w:tabs>
        <w:rPr>
          <w:rFonts w:ascii="Avenir" w:eastAsia="Avenir" w:hAnsi="Avenir" w:cs="Avenir"/>
          <w:sz w:val="16"/>
          <w:szCs w:val="16"/>
        </w:rPr>
      </w:pPr>
    </w:p>
    <w:p w14:paraId="41D938F0" w14:textId="77777777" w:rsidR="00E03546" w:rsidRDefault="00000000">
      <w:pPr>
        <w:tabs>
          <w:tab w:val="left" w:pos="709"/>
          <w:tab w:val="left" w:pos="1134"/>
        </w:tabs>
        <w:ind w:left="284" w:hanging="284"/>
        <w:rPr>
          <w:rFonts w:ascii="Avenir" w:eastAsia="Avenir" w:hAnsi="Avenir" w:cs="Avenir"/>
          <w:b/>
          <w:sz w:val="16"/>
          <w:szCs w:val="16"/>
        </w:rPr>
      </w:pPr>
      <w:r>
        <w:rPr>
          <w:rFonts w:ascii="Avenir" w:eastAsia="Avenir" w:hAnsi="Avenir" w:cs="Avenir"/>
          <w:b/>
          <w:sz w:val="16"/>
          <w:szCs w:val="16"/>
        </w:rPr>
        <w:t>Consent</w:t>
      </w:r>
    </w:p>
    <w:p w14:paraId="456A3610" w14:textId="77777777" w:rsidR="00E03546" w:rsidRDefault="00E03546">
      <w:pPr>
        <w:tabs>
          <w:tab w:val="left" w:pos="709"/>
          <w:tab w:val="left" w:pos="1134"/>
        </w:tabs>
        <w:ind w:left="284" w:hanging="284"/>
        <w:rPr>
          <w:rFonts w:ascii="Avenir" w:eastAsia="Avenir" w:hAnsi="Avenir" w:cs="Avenir"/>
          <w:sz w:val="16"/>
          <w:szCs w:val="16"/>
        </w:rPr>
      </w:pPr>
    </w:p>
    <w:p w14:paraId="16A8ECB7" w14:textId="77777777" w:rsidR="00E03546" w:rsidRDefault="00000000">
      <w:pPr>
        <w:pStyle w:val="Heading1"/>
        <w:numPr>
          <w:ilvl w:val="0"/>
          <w:numId w:val="1"/>
        </w:numPr>
        <w:tabs>
          <w:tab w:val="left" w:pos="720"/>
          <w:tab w:val="left" w:pos="709"/>
          <w:tab w:val="left" w:pos="1134"/>
          <w:tab w:val="right" w:pos="6236"/>
          <w:tab w:val="right" w:pos="7937"/>
        </w:tabs>
        <w:ind w:left="284" w:hanging="284"/>
        <w:rPr>
          <w:rFonts w:ascii="Avenir" w:eastAsia="Avenir" w:hAnsi="Avenir" w:cs="Avenir"/>
          <w:sz w:val="16"/>
          <w:szCs w:val="16"/>
        </w:rPr>
      </w:pPr>
      <w:r>
        <w:rPr>
          <w:rFonts w:ascii="Avenir" w:eastAsia="Avenir" w:hAnsi="Avenir" w:cs="Avenir"/>
          <w:sz w:val="16"/>
          <w:szCs w:val="16"/>
        </w:rPr>
        <w:t>The Parents and the Student, who have signed this Agreement irrevocably appoint and authorise the principal of the School (or such other person as may be appointed by the School to carry out the principal’s duties) to:</w:t>
      </w:r>
    </w:p>
    <w:p w14:paraId="698DE758" w14:textId="77777777" w:rsidR="00E03546" w:rsidRDefault="00E03546">
      <w:pPr>
        <w:tabs>
          <w:tab w:val="left" w:pos="709"/>
          <w:tab w:val="left" w:pos="1134"/>
        </w:tabs>
        <w:ind w:left="284" w:hanging="284"/>
        <w:rPr>
          <w:rFonts w:ascii="Avenir" w:eastAsia="Avenir" w:hAnsi="Avenir" w:cs="Avenir"/>
          <w:sz w:val="16"/>
          <w:szCs w:val="16"/>
        </w:rPr>
      </w:pPr>
    </w:p>
    <w:p w14:paraId="03F10406" w14:textId="77777777" w:rsidR="00E03546" w:rsidRDefault="00000000">
      <w:pPr>
        <w:pStyle w:val="Heading3"/>
        <w:numPr>
          <w:ilvl w:val="2"/>
          <w:numId w:val="1"/>
        </w:numPr>
        <w:rPr>
          <w:rFonts w:ascii="Avenir" w:eastAsia="Avenir" w:hAnsi="Avenir" w:cs="Avenir"/>
        </w:rPr>
      </w:pPr>
      <w:r>
        <w:rPr>
          <w:rFonts w:ascii="Avenir" w:eastAsia="Avenir" w:hAnsi="Avenir" w:cs="Avenir"/>
        </w:rPr>
        <w:t>Receive information from any person, authority, or corporate body concerning the Student including, but not limited to, medical, financial, educational or welfare information;</w:t>
      </w:r>
    </w:p>
    <w:p w14:paraId="5034009E" w14:textId="77777777" w:rsidR="00E03546" w:rsidRDefault="00E03546">
      <w:pPr>
        <w:tabs>
          <w:tab w:val="left" w:pos="1134"/>
        </w:tabs>
        <w:rPr>
          <w:rFonts w:ascii="Avenir" w:eastAsia="Avenir" w:hAnsi="Avenir" w:cs="Avenir"/>
          <w:sz w:val="16"/>
          <w:szCs w:val="16"/>
        </w:rPr>
      </w:pPr>
    </w:p>
    <w:p w14:paraId="76088E34" w14:textId="77777777" w:rsidR="00E03546" w:rsidRDefault="00000000">
      <w:pPr>
        <w:pStyle w:val="Heading3"/>
        <w:numPr>
          <w:ilvl w:val="2"/>
          <w:numId w:val="1"/>
        </w:numPr>
        <w:rPr>
          <w:rFonts w:ascii="Avenir" w:eastAsia="Avenir" w:hAnsi="Avenir" w:cs="Avenir"/>
        </w:rPr>
      </w:pPr>
      <w:r>
        <w:rPr>
          <w:rFonts w:ascii="Avenir" w:eastAsia="Avenir" w:hAnsi="Avenir" w:cs="Avenir"/>
        </w:rPr>
        <w:t xml:space="preserve">Provide consents that may be necessary to be given on the Student's behalf in the event of a </w:t>
      </w:r>
      <w:r>
        <w:rPr>
          <w:rFonts w:ascii="Avenir" w:eastAsia="Avenir" w:hAnsi="Avenir" w:cs="Avenir"/>
        </w:rPr>
        <w:lastRenderedPageBreak/>
        <w:t>medical emergency where it is not reasonably practicable to contact the Parents.</w:t>
      </w:r>
    </w:p>
    <w:p w14:paraId="414454CE" w14:textId="77777777" w:rsidR="00E03546" w:rsidRDefault="00E03546">
      <w:pPr>
        <w:pStyle w:val="Heading1"/>
        <w:tabs>
          <w:tab w:val="left" w:pos="720"/>
          <w:tab w:val="left" w:pos="1134"/>
          <w:tab w:val="right" w:pos="6236"/>
          <w:tab w:val="right" w:pos="7937"/>
        </w:tabs>
        <w:ind w:hanging="720"/>
        <w:rPr>
          <w:rFonts w:ascii="Avenir" w:eastAsia="Avenir" w:hAnsi="Avenir" w:cs="Avenir"/>
          <w:sz w:val="16"/>
          <w:szCs w:val="16"/>
        </w:rPr>
      </w:pPr>
    </w:p>
    <w:p w14:paraId="75763CAC" w14:textId="77777777" w:rsidR="00E03546" w:rsidRDefault="00000000">
      <w:pPr>
        <w:pStyle w:val="Heading1"/>
        <w:numPr>
          <w:ilvl w:val="0"/>
          <w:numId w:val="1"/>
        </w:numPr>
        <w:tabs>
          <w:tab w:val="left" w:pos="720"/>
          <w:tab w:val="left" w:pos="709"/>
          <w:tab w:val="left" w:pos="1134"/>
          <w:tab w:val="right" w:pos="6236"/>
          <w:tab w:val="right" w:pos="7937"/>
        </w:tabs>
        <w:ind w:left="284" w:hanging="284"/>
        <w:rPr>
          <w:rFonts w:ascii="Avenir" w:eastAsia="Avenir" w:hAnsi="Avenir" w:cs="Avenir"/>
          <w:sz w:val="16"/>
          <w:szCs w:val="16"/>
        </w:rPr>
      </w:pPr>
      <w:r>
        <w:rPr>
          <w:rFonts w:ascii="Avenir" w:eastAsia="Avenir" w:hAnsi="Avenir" w:cs="Avenir"/>
          <w:sz w:val="16"/>
          <w:szCs w:val="16"/>
        </w:rPr>
        <w:t>The School shall seek specific written consent of the Parents before the Student, being a student of any age, participates in any activity either organised by the School or by another party, which the School considers to be high risk or an activity that is organised by the School and requires the Student to stay away from their regular accommodation overnight.</w:t>
      </w:r>
    </w:p>
    <w:p w14:paraId="54028A85"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sz w:val="16"/>
          <w:szCs w:val="16"/>
          <w:highlight w:val="yellow"/>
        </w:rPr>
      </w:pPr>
    </w:p>
    <w:p w14:paraId="0088E9B6" w14:textId="77777777" w:rsidR="00E03546" w:rsidRDefault="00000000">
      <w:pPr>
        <w:pStyle w:val="Heading1"/>
        <w:numPr>
          <w:ilvl w:val="0"/>
          <w:numId w:val="1"/>
        </w:numPr>
        <w:tabs>
          <w:tab w:val="left" w:pos="720"/>
          <w:tab w:val="left" w:pos="709"/>
          <w:tab w:val="left" w:pos="1134"/>
          <w:tab w:val="right" w:pos="6236"/>
          <w:tab w:val="right" w:pos="7937"/>
        </w:tabs>
        <w:ind w:left="284" w:hanging="284"/>
        <w:rPr>
          <w:rFonts w:ascii="Avenir" w:eastAsia="Avenir" w:hAnsi="Avenir" w:cs="Avenir"/>
          <w:color w:val="000000"/>
          <w:sz w:val="16"/>
          <w:szCs w:val="16"/>
        </w:rPr>
      </w:pPr>
      <w:r>
        <w:rPr>
          <w:rFonts w:ascii="Avenir" w:eastAsia="Avenir" w:hAnsi="Avenir" w:cs="Avenir"/>
          <w:color w:val="000000"/>
          <w:sz w:val="16"/>
          <w:szCs w:val="16"/>
        </w:rPr>
        <w:t xml:space="preserve">Except in the circumstances described in clause 28, this Agreement is considered to be written consent of the Parents for any activity organised and/or supervised by the School, including trips and physical activities, regardless of whether consent is sought from domestic students in relation to the same activity. </w:t>
      </w:r>
    </w:p>
    <w:p w14:paraId="1F7A92FB"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3C6572F0" w14:textId="77777777" w:rsidR="00E03546" w:rsidRDefault="00000000">
      <w:pPr>
        <w:pStyle w:val="Heading1"/>
        <w:numPr>
          <w:ilvl w:val="0"/>
          <w:numId w:val="1"/>
        </w:numPr>
        <w:tabs>
          <w:tab w:val="left" w:pos="720"/>
          <w:tab w:val="left" w:pos="709"/>
          <w:tab w:val="left" w:pos="1134"/>
          <w:tab w:val="right" w:pos="6236"/>
          <w:tab w:val="right" w:pos="7937"/>
        </w:tabs>
        <w:ind w:left="284" w:hanging="284"/>
        <w:rPr>
          <w:rFonts w:ascii="Avenir" w:eastAsia="Avenir" w:hAnsi="Avenir" w:cs="Avenir"/>
          <w:sz w:val="16"/>
          <w:szCs w:val="16"/>
        </w:rPr>
      </w:pPr>
      <w:r>
        <w:rPr>
          <w:rFonts w:ascii="Avenir" w:eastAsia="Avenir" w:hAnsi="Avenir" w:cs="Avenir"/>
          <w:sz w:val="16"/>
          <w:szCs w:val="16"/>
        </w:rPr>
        <w:t>Unless otherwise agreed in writing by the parties, this Agreement is considered to be written consent for leisure travel or stays organised and supervised by the Student’s Residential Caregiver where the travel is within New Zealand for a period of not more than seven days and does not result in the Student missing any scheduled school days.</w:t>
      </w:r>
    </w:p>
    <w:p w14:paraId="1AF738AB" w14:textId="77777777" w:rsidR="00E03546" w:rsidRDefault="00E03546">
      <w:pPr>
        <w:pStyle w:val="Heading1"/>
        <w:tabs>
          <w:tab w:val="left" w:pos="720"/>
        </w:tabs>
        <w:ind w:hanging="720"/>
        <w:rPr>
          <w:rFonts w:ascii="Avenir" w:eastAsia="Avenir" w:hAnsi="Avenir" w:cs="Avenir"/>
        </w:rPr>
      </w:pPr>
    </w:p>
    <w:p w14:paraId="1945C154" w14:textId="77777777" w:rsidR="00E03546" w:rsidRDefault="00000000">
      <w:pPr>
        <w:pStyle w:val="Heading1"/>
        <w:tabs>
          <w:tab w:val="left" w:pos="720"/>
          <w:tab w:val="left" w:pos="709"/>
          <w:tab w:val="left" w:pos="1134"/>
          <w:tab w:val="right" w:pos="6236"/>
          <w:tab w:val="right" w:pos="7937"/>
        </w:tabs>
        <w:ind w:left="284" w:firstLine="0"/>
        <w:rPr>
          <w:rFonts w:ascii="Avenir" w:eastAsia="Avenir" w:hAnsi="Avenir" w:cs="Avenir"/>
          <w:sz w:val="16"/>
          <w:szCs w:val="16"/>
          <w:highlight w:val="yellow"/>
        </w:rPr>
      </w:pPr>
      <w:r>
        <w:rPr>
          <w:rFonts w:ascii="Avenir" w:eastAsia="Avenir" w:hAnsi="Avenir" w:cs="Avenir"/>
          <w:sz w:val="16"/>
          <w:szCs w:val="16"/>
          <w:highlight w:val="yellow"/>
        </w:rPr>
        <w:t xml:space="preserve"> </w:t>
      </w:r>
      <w:r>
        <w:rPr>
          <w:rFonts w:ascii="Avenir" w:eastAsia="Avenir" w:hAnsi="Avenir" w:cs="Avenir"/>
        </w:rPr>
        <w:t xml:space="preserve">  </w:t>
      </w:r>
    </w:p>
    <w:p w14:paraId="241678C0" w14:textId="77777777" w:rsidR="00E03546" w:rsidRDefault="00000000">
      <w:pPr>
        <w:tabs>
          <w:tab w:val="left" w:pos="709"/>
          <w:tab w:val="left" w:pos="1134"/>
        </w:tabs>
        <w:ind w:left="284" w:hanging="284"/>
        <w:rPr>
          <w:rFonts w:ascii="Avenir" w:eastAsia="Avenir" w:hAnsi="Avenir" w:cs="Avenir"/>
          <w:b/>
          <w:sz w:val="16"/>
          <w:szCs w:val="16"/>
        </w:rPr>
      </w:pPr>
      <w:bookmarkStart w:id="19" w:name="_heading=h.tyjcwt" w:colFirst="0" w:colLast="0"/>
      <w:bookmarkEnd w:id="19"/>
      <w:r>
        <w:rPr>
          <w:rFonts w:ascii="Avenir" w:eastAsia="Avenir" w:hAnsi="Avenir" w:cs="Avenir"/>
          <w:b/>
          <w:sz w:val="16"/>
          <w:szCs w:val="16"/>
        </w:rPr>
        <w:t>Conduct, Welfare, Discipline and Termination</w:t>
      </w:r>
    </w:p>
    <w:p w14:paraId="0D23314C" w14:textId="77777777" w:rsidR="00E03546" w:rsidRDefault="00E03546">
      <w:pPr>
        <w:tabs>
          <w:tab w:val="left" w:pos="709"/>
          <w:tab w:val="left" w:pos="1134"/>
        </w:tabs>
        <w:rPr>
          <w:rFonts w:ascii="Avenir" w:eastAsia="Avenir" w:hAnsi="Avenir" w:cs="Avenir"/>
          <w:sz w:val="16"/>
          <w:szCs w:val="16"/>
        </w:rPr>
      </w:pPr>
    </w:p>
    <w:p w14:paraId="1A26F865" w14:textId="77777777" w:rsidR="00E03546" w:rsidRDefault="00000000">
      <w:pPr>
        <w:pStyle w:val="Heading1"/>
        <w:numPr>
          <w:ilvl w:val="0"/>
          <w:numId w:val="1"/>
        </w:numPr>
        <w:tabs>
          <w:tab w:val="left" w:pos="720"/>
          <w:tab w:val="left" w:pos="709"/>
          <w:tab w:val="left" w:pos="1134"/>
          <w:tab w:val="right" w:pos="6236"/>
          <w:tab w:val="right" w:pos="7937"/>
        </w:tabs>
        <w:ind w:left="284" w:hanging="284"/>
        <w:rPr>
          <w:rFonts w:ascii="Avenir" w:eastAsia="Avenir" w:hAnsi="Avenir" w:cs="Avenir"/>
          <w:sz w:val="16"/>
          <w:szCs w:val="16"/>
        </w:rPr>
      </w:pPr>
      <w:r>
        <w:rPr>
          <w:rFonts w:ascii="Avenir" w:eastAsia="Avenir" w:hAnsi="Avenir" w:cs="Avenir"/>
          <w:sz w:val="16"/>
          <w:szCs w:val="16"/>
        </w:rPr>
        <w:t>The Student will comply at all times with School policies, the Code and the Act, and the Parents shall work with the School to ensure such compliance.  This includes compliance with the School Code of Conduct in Schedule One, including any amendments made by the School during the Period of Enrolment.</w:t>
      </w:r>
    </w:p>
    <w:p w14:paraId="6413EE9D" w14:textId="77777777" w:rsidR="00E03546" w:rsidRDefault="00E03546">
      <w:pPr>
        <w:pStyle w:val="Heading1"/>
        <w:tabs>
          <w:tab w:val="left" w:pos="720"/>
          <w:tab w:val="left" w:pos="709"/>
          <w:tab w:val="left" w:pos="1134"/>
          <w:tab w:val="right" w:pos="6236"/>
          <w:tab w:val="right" w:pos="7937"/>
        </w:tabs>
        <w:ind w:left="284" w:hanging="284"/>
        <w:rPr>
          <w:rFonts w:ascii="Avenir" w:eastAsia="Avenir" w:hAnsi="Avenir" w:cs="Avenir"/>
          <w:sz w:val="16"/>
          <w:szCs w:val="16"/>
        </w:rPr>
      </w:pPr>
    </w:p>
    <w:p w14:paraId="6BB5F884" w14:textId="77777777" w:rsidR="00E03546" w:rsidRDefault="00000000">
      <w:pPr>
        <w:pStyle w:val="Heading1"/>
        <w:numPr>
          <w:ilvl w:val="0"/>
          <w:numId w:val="1"/>
        </w:numPr>
        <w:tabs>
          <w:tab w:val="left" w:pos="720"/>
          <w:tab w:val="right" w:pos="6236"/>
        </w:tabs>
        <w:ind w:left="284" w:hanging="284"/>
        <w:rPr>
          <w:rFonts w:ascii="Avenir" w:eastAsia="Avenir" w:hAnsi="Avenir" w:cs="Avenir"/>
          <w:sz w:val="16"/>
          <w:szCs w:val="16"/>
        </w:rPr>
      </w:pPr>
      <w:r>
        <w:rPr>
          <w:rFonts w:ascii="Avenir" w:eastAsia="Avenir" w:hAnsi="Avenir" w:cs="Avenir"/>
          <w:sz w:val="16"/>
          <w:szCs w:val="16"/>
        </w:rPr>
        <w:t>In the event of any breach of this Agreement by the Student or the Parents, the School may take any disciplinary step it considers appropriate, including terminating this Agreement.</w:t>
      </w:r>
    </w:p>
    <w:p w14:paraId="3F0BC6FB"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41DD5BBB" w14:textId="77777777" w:rsidR="00E03546" w:rsidRDefault="00000000">
      <w:pPr>
        <w:pStyle w:val="Heading1"/>
        <w:numPr>
          <w:ilvl w:val="0"/>
          <w:numId w:val="1"/>
        </w:numPr>
        <w:tabs>
          <w:tab w:val="left" w:pos="720"/>
          <w:tab w:val="right" w:pos="6236"/>
          <w:tab w:val="right" w:pos="7937"/>
        </w:tabs>
        <w:ind w:left="284" w:hanging="284"/>
        <w:rPr>
          <w:rFonts w:ascii="Avenir" w:eastAsia="Avenir" w:hAnsi="Avenir" w:cs="Avenir"/>
          <w:sz w:val="16"/>
          <w:szCs w:val="16"/>
        </w:rPr>
      </w:pPr>
      <w:r>
        <w:rPr>
          <w:rFonts w:ascii="Avenir" w:eastAsia="Avenir" w:hAnsi="Avenir" w:cs="Avenir"/>
          <w:sz w:val="16"/>
          <w:szCs w:val="16"/>
        </w:rPr>
        <w:t>Without limitation, the following actions shall be deemed to be breaches of this Agreement which may warrant disciplinary action:</w:t>
      </w:r>
    </w:p>
    <w:p w14:paraId="6414F8E3"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139D0225" w14:textId="77777777" w:rsidR="00E03546" w:rsidRDefault="00000000">
      <w:pPr>
        <w:pStyle w:val="Heading3"/>
        <w:numPr>
          <w:ilvl w:val="2"/>
          <w:numId w:val="1"/>
        </w:numPr>
        <w:rPr>
          <w:rFonts w:ascii="Avenir" w:eastAsia="Avenir" w:hAnsi="Avenir" w:cs="Avenir"/>
        </w:rPr>
      </w:pPr>
      <w:r>
        <w:rPr>
          <w:rFonts w:ascii="Avenir" w:eastAsia="Avenir" w:hAnsi="Avenir" w:cs="Avenir"/>
        </w:rPr>
        <w:t>Refusal by the Student to obey any reasonable instruction given by any employee or officer of the School during the Period of Enrolment;</w:t>
      </w:r>
    </w:p>
    <w:p w14:paraId="09680B94"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7790E0D6" w14:textId="77777777" w:rsidR="00E03546" w:rsidRDefault="00000000">
      <w:pPr>
        <w:pStyle w:val="Heading3"/>
        <w:numPr>
          <w:ilvl w:val="2"/>
          <w:numId w:val="1"/>
        </w:numPr>
        <w:rPr>
          <w:rFonts w:ascii="Avenir" w:eastAsia="Avenir" w:hAnsi="Avenir" w:cs="Avenir"/>
        </w:rPr>
      </w:pPr>
      <w:r>
        <w:rPr>
          <w:rFonts w:ascii="Avenir" w:eastAsia="Avenir" w:hAnsi="Avenir" w:cs="Avenir"/>
        </w:rPr>
        <w:t>Any breach of the school’s code of student conduct by the Student;</w:t>
      </w:r>
    </w:p>
    <w:p w14:paraId="0C0E7B2A"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2297B2AE" w14:textId="77777777" w:rsidR="00E03546" w:rsidRDefault="00000000">
      <w:pPr>
        <w:pStyle w:val="Heading3"/>
        <w:numPr>
          <w:ilvl w:val="2"/>
          <w:numId w:val="1"/>
        </w:numPr>
        <w:rPr>
          <w:rFonts w:ascii="Avenir" w:eastAsia="Avenir" w:hAnsi="Avenir" w:cs="Avenir"/>
        </w:rPr>
      </w:pPr>
      <w:r>
        <w:rPr>
          <w:rFonts w:ascii="Avenir" w:eastAsia="Avenir" w:hAnsi="Avenir" w:cs="Avenir"/>
        </w:rPr>
        <w:t>Any breach of the Accommodation Agreement by the Student or Parent;</w:t>
      </w:r>
    </w:p>
    <w:p w14:paraId="30AE8E6F"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339B0E45" w14:textId="77777777" w:rsidR="00E03546" w:rsidRDefault="00000000">
      <w:pPr>
        <w:pStyle w:val="Heading3"/>
        <w:numPr>
          <w:ilvl w:val="2"/>
          <w:numId w:val="1"/>
        </w:numPr>
        <w:rPr>
          <w:rFonts w:ascii="Avenir" w:eastAsia="Avenir" w:hAnsi="Avenir" w:cs="Avenir"/>
        </w:rPr>
      </w:pPr>
      <w:r>
        <w:rPr>
          <w:rFonts w:ascii="Avenir" w:eastAsia="Avenir" w:hAnsi="Avenir" w:cs="Avenir"/>
        </w:rPr>
        <w:t>Any act by the Student during the Period of Enrolment that creates a risk to the safety of any person;</w:t>
      </w:r>
    </w:p>
    <w:p w14:paraId="5E7F2DA7"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50074F89" w14:textId="77777777" w:rsidR="00E03546" w:rsidRDefault="00000000">
      <w:pPr>
        <w:pStyle w:val="Heading3"/>
        <w:numPr>
          <w:ilvl w:val="2"/>
          <w:numId w:val="1"/>
        </w:numPr>
        <w:rPr>
          <w:rFonts w:ascii="Avenir" w:eastAsia="Avenir" w:hAnsi="Avenir" w:cs="Avenir"/>
        </w:rPr>
      </w:pPr>
      <w:r>
        <w:rPr>
          <w:rFonts w:ascii="Avenir" w:eastAsia="Avenir" w:hAnsi="Avenir" w:cs="Avenir"/>
        </w:rPr>
        <w:t>Any act by the Student during the Period of Enrolment that jeopardises the education of any other Student;</w:t>
      </w:r>
    </w:p>
    <w:p w14:paraId="43831BE0"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17D149CD" w14:textId="77777777" w:rsidR="00E03546" w:rsidRDefault="00000000">
      <w:pPr>
        <w:pStyle w:val="Heading3"/>
        <w:numPr>
          <w:ilvl w:val="2"/>
          <w:numId w:val="1"/>
        </w:numPr>
        <w:rPr>
          <w:rFonts w:ascii="Avenir" w:eastAsia="Avenir" w:hAnsi="Avenir" w:cs="Avenir"/>
        </w:rPr>
      </w:pPr>
      <w:r>
        <w:rPr>
          <w:rFonts w:ascii="Avenir" w:eastAsia="Avenir" w:hAnsi="Avenir" w:cs="Avenir"/>
        </w:rPr>
        <w:t xml:space="preserve">Any breach of clauses 16 or 17 of this Agreement or of the warranties contained in clause 24 of this Agreement; </w:t>
      </w:r>
    </w:p>
    <w:p w14:paraId="530906C0"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1C54E651" w14:textId="77777777" w:rsidR="00E03546" w:rsidRDefault="00000000">
      <w:pPr>
        <w:pStyle w:val="Heading3"/>
        <w:numPr>
          <w:ilvl w:val="2"/>
          <w:numId w:val="1"/>
        </w:numPr>
        <w:rPr>
          <w:rFonts w:ascii="Avenir" w:eastAsia="Avenir" w:hAnsi="Avenir" w:cs="Avenir"/>
        </w:rPr>
      </w:pPr>
      <w:r>
        <w:rPr>
          <w:rFonts w:ascii="Avenir" w:eastAsia="Avenir" w:hAnsi="Avenir" w:cs="Avenir"/>
        </w:rPr>
        <w:t>Failure to make payments pursuant to the Fee Schedule; and</w:t>
      </w:r>
    </w:p>
    <w:p w14:paraId="001480DB"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2D9FF35A" w14:textId="77777777" w:rsidR="00E03546" w:rsidRDefault="00000000">
      <w:pPr>
        <w:pStyle w:val="Heading3"/>
        <w:numPr>
          <w:ilvl w:val="2"/>
          <w:numId w:val="1"/>
        </w:numPr>
        <w:rPr>
          <w:rFonts w:ascii="Avenir" w:eastAsia="Avenir" w:hAnsi="Avenir" w:cs="Avenir"/>
        </w:rPr>
      </w:pPr>
      <w:r>
        <w:rPr>
          <w:rFonts w:ascii="Avenir" w:eastAsia="Avenir" w:hAnsi="Avenir" w:cs="Avenir"/>
        </w:rPr>
        <w:t xml:space="preserve">Any other breach of this Agreement </w:t>
      </w:r>
    </w:p>
    <w:p w14:paraId="6C479A76"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11FD9562" w14:textId="77777777" w:rsidR="00E03546" w:rsidRDefault="00000000">
      <w:pPr>
        <w:pStyle w:val="Heading1"/>
        <w:numPr>
          <w:ilvl w:val="0"/>
          <w:numId w:val="1"/>
        </w:numPr>
        <w:tabs>
          <w:tab w:val="left" w:pos="720"/>
          <w:tab w:val="right" w:pos="6236"/>
          <w:tab w:val="right" w:pos="7937"/>
        </w:tabs>
        <w:ind w:left="284" w:hanging="284"/>
        <w:rPr>
          <w:rFonts w:ascii="Avenir" w:eastAsia="Avenir" w:hAnsi="Avenir" w:cs="Avenir"/>
          <w:sz w:val="16"/>
          <w:szCs w:val="16"/>
        </w:rPr>
      </w:pPr>
      <w:r>
        <w:rPr>
          <w:rFonts w:ascii="Avenir" w:eastAsia="Avenir" w:hAnsi="Avenir" w:cs="Avenir"/>
          <w:sz w:val="16"/>
          <w:szCs w:val="16"/>
        </w:rPr>
        <w:t>Where appropriate, the School will follow the process set out in the Investigation Policy which is annexed to this Agreement as Schedule Two when exercising its disciplinary powers as stated in clause 32 of this Agreement, but nothing in this Agreement shall limit the power of the School to immediately terminate this Agreement  for serious misconduct or to require the Student not to attend the School pending investigation if the School concludes that this step is necessary for the purpose of protecting the safety of any person, including the Student.</w:t>
      </w:r>
    </w:p>
    <w:p w14:paraId="48589576"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096AA6F0" w14:textId="77777777" w:rsidR="00E03546" w:rsidRDefault="00000000">
      <w:pPr>
        <w:pStyle w:val="Heading1"/>
        <w:numPr>
          <w:ilvl w:val="0"/>
          <w:numId w:val="1"/>
        </w:numPr>
        <w:tabs>
          <w:tab w:val="left" w:pos="720"/>
          <w:tab w:val="right" w:pos="6236"/>
          <w:tab w:val="right" w:pos="7937"/>
        </w:tabs>
        <w:ind w:left="284" w:hanging="295"/>
        <w:rPr>
          <w:rFonts w:ascii="Avenir" w:eastAsia="Avenir" w:hAnsi="Avenir" w:cs="Avenir"/>
          <w:sz w:val="16"/>
          <w:szCs w:val="16"/>
        </w:rPr>
      </w:pPr>
      <w:r>
        <w:rPr>
          <w:rFonts w:ascii="Avenir" w:eastAsia="Avenir" w:hAnsi="Avenir" w:cs="Avenir"/>
          <w:sz w:val="16"/>
          <w:szCs w:val="16"/>
        </w:rPr>
        <w:t>The School may terminate this Agreement if there is a Welfare Issue and the School forms the view that it cannot reasonably continue to meet its obligations under the Code or the Act with respect to the health and wellbeing of the Student within the School.</w:t>
      </w:r>
    </w:p>
    <w:p w14:paraId="5B92FB36"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30BC1F09" w14:textId="77777777" w:rsidR="00E03546" w:rsidRDefault="00000000">
      <w:pPr>
        <w:pStyle w:val="Heading1"/>
        <w:numPr>
          <w:ilvl w:val="0"/>
          <w:numId w:val="1"/>
        </w:numPr>
        <w:tabs>
          <w:tab w:val="left" w:pos="720"/>
          <w:tab w:val="right" w:pos="6236"/>
          <w:tab w:val="right" w:pos="7937"/>
        </w:tabs>
        <w:ind w:left="284" w:hanging="295"/>
        <w:rPr>
          <w:rFonts w:ascii="Avenir" w:eastAsia="Avenir" w:hAnsi="Avenir" w:cs="Avenir"/>
          <w:sz w:val="16"/>
          <w:szCs w:val="16"/>
        </w:rPr>
      </w:pPr>
      <w:r>
        <w:rPr>
          <w:rFonts w:ascii="Avenir" w:eastAsia="Avenir" w:hAnsi="Avenir" w:cs="Avenir"/>
          <w:sz w:val="16"/>
          <w:szCs w:val="16"/>
        </w:rPr>
        <w:t>Where appropriate, the School will follow the process set out in the Investigation Policy which is annexed to this Agreement as Schedule Two when exercising the power in clause 32 of this Agreement, but nothing in this Agreement shall limit the power of the School to take urgent action, including terminating this Agreement where it considers that it is necessary or appropriate.</w:t>
      </w:r>
    </w:p>
    <w:p w14:paraId="3BFF5CA2"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4E918DD0" w14:textId="77777777" w:rsidR="00E03546" w:rsidRDefault="00000000">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b/>
          <w:color w:val="000000"/>
          <w:sz w:val="16"/>
          <w:szCs w:val="16"/>
        </w:rPr>
      </w:pPr>
      <w:r>
        <w:rPr>
          <w:rFonts w:ascii="Avenir" w:eastAsia="Avenir" w:hAnsi="Avenir" w:cs="Avenir"/>
          <w:b/>
          <w:color w:val="000000"/>
          <w:sz w:val="16"/>
          <w:szCs w:val="16"/>
        </w:rPr>
        <w:t>General Matters</w:t>
      </w:r>
    </w:p>
    <w:p w14:paraId="40FA5208"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5E29E534" w14:textId="77777777" w:rsidR="00E03546" w:rsidRDefault="00000000">
      <w:pPr>
        <w:pStyle w:val="Heading1"/>
        <w:numPr>
          <w:ilvl w:val="0"/>
          <w:numId w:val="1"/>
        </w:numPr>
        <w:tabs>
          <w:tab w:val="left" w:pos="720"/>
          <w:tab w:val="left" w:pos="709"/>
          <w:tab w:val="left" w:pos="1134"/>
          <w:tab w:val="right" w:pos="6236"/>
          <w:tab w:val="right" w:pos="7937"/>
        </w:tabs>
        <w:ind w:left="284" w:hanging="284"/>
        <w:rPr>
          <w:rFonts w:ascii="Avenir" w:eastAsia="Avenir" w:hAnsi="Avenir" w:cs="Avenir"/>
          <w:sz w:val="16"/>
          <w:szCs w:val="16"/>
        </w:rPr>
      </w:pPr>
      <w:r>
        <w:rPr>
          <w:rFonts w:ascii="Avenir" w:eastAsia="Avenir" w:hAnsi="Avenir" w:cs="Avenir"/>
          <w:sz w:val="16"/>
          <w:szCs w:val="16"/>
        </w:rPr>
        <w:t>No party to this Agreement is liable to the other for failing to meet its obligations under this Agreement to the extent that the failure was caused by an act of God or other circumstances beyond its reasonable control.</w:t>
      </w:r>
    </w:p>
    <w:p w14:paraId="084AF61A" w14:textId="77777777" w:rsidR="00E03546" w:rsidRDefault="00E03546">
      <w:pPr>
        <w:tabs>
          <w:tab w:val="left" w:pos="709"/>
          <w:tab w:val="left" w:pos="1134"/>
        </w:tabs>
        <w:ind w:left="284" w:hanging="284"/>
        <w:rPr>
          <w:rFonts w:ascii="Avenir" w:eastAsia="Avenir" w:hAnsi="Avenir" w:cs="Avenir"/>
          <w:sz w:val="16"/>
          <w:szCs w:val="16"/>
        </w:rPr>
      </w:pPr>
    </w:p>
    <w:p w14:paraId="3ED000BD" w14:textId="77777777" w:rsidR="00E03546" w:rsidRDefault="00000000">
      <w:pPr>
        <w:pStyle w:val="Heading1"/>
        <w:numPr>
          <w:ilvl w:val="0"/>
          <w:numId w:val="1"/>
        </w:numPr>
        <w:tabs>
          <w:tab w:val="left" w:pos="720"/>
          <w:tab w:val="left" w:pos="709"/>
          <w:tab w:val="left" w:pos="1134"/>
          <w:tab w:val="right" w:pos="6236"/>
          <w:tab w:val="right" w:pos="7937"/>
        </w:tabs>
        <w:ind w:left="284" w:hanging="284"/>
        <w:rPr>
          <w:rFonts w:ascii="Avenir" w:eastAsia="Avenir" w:hAnsi="Avenir" w:cs="Avenir"/>
          <w:sz w:val="16"/>
          <w:szCs w:val="16"/>
        </w:rPr>
      </w:pPr>
      <w:r>
        <w:rPr>
          <w:rFonts w:ascii="Avenir" w:eastAsia="Avenir" w:hAnsi="Avenir" w:cs="Avenir"/>
          <w:sz w:val="16"/>
          <w:szCs w:val="16"/>
        </w:rPr>
        <w:t>This Agreement shall be construed and take effect in accordance with the non-exclusive laws of New Zealand.  In relation to any legal action or proceedings arising out of or in connection with this Agreement the Parents irrevocably:</w:t>
      </w:r>
    </w:p>
    <w:p w14:paraId="4CB91C77" w14:textId="77777777" w:rsidR="00E03546" w:rsidRDefault="00E03546">
      <w:pPr>
        <w:tabs>
          <w:tab w:val="left" w:pos="709"/>
          <w:tab w:val="left" w:pos="1134"/>
        </w:tabs>
        <w:ind w:left="284" w:hanging="284"/>
        <w:rPr>
          <w:rFonts w:ascii="Avenir" w:eastAsia="Avenir" w:hAnsi="Avenir" w:cs="Avenir"/>
          <w:sz w:val="16"/>
          <w:szCs w:val="16"/>
        </w:rPr>
      </w:pPr>
    </w:p>
    <w:p w14:paraId="7485D7D8" w14:textId="77777777" w:rsidR="00E03546" w:rsidRDefault="00000000">
      <w:pPr>
        <w:pStyle w:val="Heading3"/>
        <w:numPr>
          <w:ilvl w:val="2"/>
          <w:numId w:val="1"/>
        </w:numPr>
        <w:rPr>
          <w:rFonts w:ascii="Avenir" w:eastAsia="Avenir" w:hAnsi="Avenir" w:cs="Avenir"/>
        </w:rPr>
      </w:pPr>
      <w:r>
        <w:rPr>
          <w:rFonts w:ascii="Avenir" w:eastAsia="Avenir" w:hAnsi="Avenir" w:cs="Avenir"/>
        </w:rPr>
        <w:t>Submit to the non-exclusive jurisdiction of the Courts of New Zealand; and</w:t>
      </w:r>
    </w:p>
    <w:p w14:paraId="4DB678C5" w14:textId="77777777" w:rsidR="00E03546" w:rsidRDefault="00E03546">
      <w:pPr>
        <w:tabs>
          <w:tab w:val="left" w:pos="1134"/>
        </w:tabs>
        <w:ind w:left="709" w:hanging="425"/>
        <w:rPr>
          <w:rFonts w:ascii="Avenir" w:eastAsia="Avenir" w:hAnsi="Avenir" w:cs="Avenir"/>
          <w:sz w:val="16"/>
          <w:szCs w:val="16"/>
        </w:rPr>
      </w:pPr>
    </w:p>
    <w:p w14:paraId="6C440EC8" w14:textId="77777777" w:rsidR="00E03546" w:rsidRDefault="00000000">
      <w:pPr>
        <w:pStyle w:val="Heading3"/>
        <w:numPr>
          <w:ilvl w:val="2"/>
          <w:numId w:val="1"/>
        </w:numPr>
        <w:rPr>
          <w:rFonts w:ascii="Avenir" w:eastAsia="Avenir" w:hAnsi="Avenir" w:cs="Avenir"/>
        </w:rPr>
      </w:pPr>
      <w:r>
        <w:rPr>
          <w:rFonts w:ascii="Avenir" w:eastAsia="Avenir" w:hAnsi="Avenir" w:cs="Avenir"/>
        </w:rPr>
        <w:t>Agree that proceedings may be brought before any Court including any forum constituted under the Arbitration Act 1996 within New Zealand, and waive any objection to proceedings in any such Court or forum on the grounds of venue or on the grounds that the proceedings have been brought in an inconvenient forum.</w:t>
      </w:r>
    </w:p>
    <w:p w14:paraId="09F7FA1B" w14:textId="77777777" w:rsidR="00E03546" w:rsidRDefault="00E03546">
      <w:pPr>
        <w:pStyle w:val="Heading3"/>
        <w:ind w:left="284" w:firstLine="578"/>
        <w:rPr>
          <w:rFonts w:ascii="Avenir" w:eastAsia="Avenir" w:hAnsi="Avenir" w:cs="Avenir"/>
        </w:rPr>
      </w:pPr>
    </w:p>
    <w:p w14:paraId="0942A36C" w14:textId="77777777" w:rsidR="00E03546" w:rsidRDefault="00000000">
      <w:pPr>
        <w:pStyle w:val="Heading1"/>
        <w:numPr>
          <w:ilvl w:val="0"/>
          <w:numId w:val="1"/>
        </w:numPr>
        <w:tabs>
          <w:tab w:val="left" w:pos="720"/>
          <w:tab w:val="left" w:pos="709"/>
          <w:tab w:val="left" w:pos="1134"/>
          <w:tab w:val="right" w:pos="6236"/>
          <w:tab w:val="right" w:pos="7937"/>
        </w:tabs>
        <w:ind w:left="284" w:hanging="284"/>
        <w:rPr>
          <w:rFonts w:ascii="Avenir" w:eastAsia="Avenir" w:hAnsi="Avenir" w:cs="Avenir"/>
          <w:sz w:val="16"/>
          <w:szCs w:val="16"/>
        </w:rPr>
      </w:pPr>
      <w:r>
        <w:rPr>
          <w:rFonts w:ascii="Avenir" w:eastAsia="Avenir" w:hAnsi="Avenir" w:cs="Avenir"/>
          <w:sz w:val="16"/>
          <w:szCs w:val="16"/>
        </w:rPr>
        <w:t xml:space="preserve">Notices given under this Agreement must be in writing and given to the addresses set out in the Application Form. Those notices sent by post will be deemed to have been received ten (10) days after posting.  </w:t>
      </w:r>
    </w:p>
    <w:p w14:paraId="5C840FE5"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51629DBB" w14:textId="77777777" w:rsidR="00E03546" w:rsidRDefault="00000000">
      <w:pPr>
        <w:pStyle w:val="Heading1"/>
        <w:numPr>
          <w:ilvl w:val="0"/>
          <w:numId w:val="1"/>
        </w:numPr>
        <w:tabs>
          <w:tab w:val="left" w:pos="720"/>
          <w:tab w:val="left" w:pos="709"/>
          <w:tab w:val="left" w:pos="1134"/>
          <w:tab w:val="right" w:pos="6236"/>
          <w:tab w:val="right" w:pos="7937"/>
        </w:tabs>
        <w:ind w:left="284" w:hanging="284"/>
        <w:rPr>
          <w:rFonts w:ascii="Avenir" w:eastAsia="Avenir" w:hAnsi="Avenir" w:cs="Avenir"/>
          <w:sz w:val="16"/>
          <w:szCs w:val="16"/>
        </w:rPr>
      </w:pPr>
      <w:r>
        <w:rPr>
          <w:rFonts w:ascii="Avenir" w:eastAsia="Avenir" w:hAnsi="Avenir" w:cs="Avenir"/>
          <w:sz w:val="16"/>
          <w:szCs w:val="16"/>
        </w:rPr>
        <w:lastRenderedPageBreak/>
        <w:t>Notices may also be given by sending an email to the email addresses specified on the first page of this agreement and will be deemed to have been received 12 hours after it has been sent.</w:t>
      </w:r>
    </w:p>
    <w:p w14:paraId="4F49EB18" w14:textId="77777777" w:rsidR="00E03546" w:rsidRDefault="00E03546">
      <w:pPr>
        <w:pStyle w:val="Heading1"/>
        <w:tabs>
          <w:tab w:val="left" w:pos="720"/>
          <w:tab w:val="left" w:pos="709"/>
          <w:tab w:val="left" w:pos="1134"/>
          <w:tab w:val="right" w:pos="6236"/>
          <w:tab w:val="right" w:pos="7937"/>
        </w:tabs>
        <w:ind w:left="284" w:hanging="284"/>
        <w:rPr>
          <w:rFonts w:ascii="Avenir" w:eastAsia="Avenir" w:hAnsi="Avenir" w:cs="Avenir"/>
          <w:sz w:val="16"/>
          <w:szCs w:val="16"/>
        </w:rPr>
      </w:pPr>
    </w:p>
    <w:p w14:paraId="61CCE197" w14:textId="77777777" w:rsidR="00E03546" w:rsidRDefault="00000000">
      <w:pPr>
        <w:pStyle w:val="Heading1"/>
        <w:numPr>
          <w:ilvl w:val="0"/>
          <w:numId w:val="1"/>
        </w:numPr>
        <w:tabs>
          <w:tab w:val="left" w:pos="720"/>
          <w:tab w:val="left" w:pos="709"/>
          <w:tab w:val="left" w:pos="1134"/>
          <w:tab w:val="right" w:pos="6236"/>
          <w:tab w:val="right" w:pos="7937"/>
        </w:tabs>
        <w:ind w:left="284" w:hanging="284"/>
        <w:rPr>
          <w:rFonts w:ascii="Avenir" w:eastAsia="Avenir" w:hAnsi="Avenir" w:cs="Avenir"/>
          <w:sz w:val="16"/>
          <w:szCs w:val="16"/>
        </w:rPr>
      </w:pPr>
      <w:r>
        <w:rPr>
          <w:rFonts w:ascii="Avenir" w:eastAsia="Avenir" w:hAnsi="Avenir" w:cs="Avenir"/>
          <w:sz w:val="16"/>
          <w:szCs w:val="16"/>
        </w:rPr>
        <w:t>This Agreement contains the entire understanding of the parties and overrides any prior promises, representations, understandings or agreements. The terms of the Agreement may be changed by the School in consultation with the Student, and Parents, except where such change is required by New Zealand legislation or the Code.  This Agreement shall continue in force during the Period of Enrolment with the School.</w:t>
      </w:r>
    </w:p>
    <w:p w14:paraId="0BF750F3"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29E92DC1" w14:textId="77777777" w:rsidR="00E03546" w:rsidRDefault="00000000">
      <w:pPr>
        <w:pStyle w:val="Heading1"/>
        <w:numPr>
          <w:ilvl w:val="0"/>
          <w:numId w:val="1"/>
        </w:numPr>
        <w:tabs>
          <w:tab w:val="left" w:pos="720"/>
          <w:tab w:val="left" w:pos="709"/>
          <w:tab w:val="left" w:pos="1134"/>
          <w:tab w:val="right" w:pos="6236"/>
          <w:tab w:val="right" w:pos="7937"/>
        </w:tabs>
        <w:ind w:left="284" w:hanging="284"/>
        <w:rPr>
          <w:rFonts w:ascii="Avenir" w:eastAsia="Avenir" w:hAnsi="Avenir" w:cs="Avenir"/>
          <w:sz w:val="16"/>
          <w:szCs w:val="16"/>
        </w:rPr>
      </w:pPr>
      <w:r>
        <w:rPr>
          <w:rFonts w:ascii="Avenir" w:eastAsia="Avenir" w:hAnsi="Avenir" w:cs="Avenir"/>
          <w:sz w:val="16"/>
          <w:szCs w:val="16"/>
        </w:rPr>
        <w:t>The School shall at all times comply with the Health and Safety at Work Act 2015.</w:t>
      </w:r>
    </w:p>
    <w:p w14:paraId="718D16C8" w14:textId="77777777" w:rsidR="00E03546" w:rsidRDefault="00E03546">
      <w:pPr>
        <w:pStyle w:val="Heading1"/>
        <w:tabs>
          <w:tab w:val="left" w:pos="720"/>
          <w:tab w:val="left" w:pos="1134"/>
          <w:tab w:val="right" w:pos="6236"/>
          <w:tab w:val="right" w:pos="7937"/>
        </w:tabs>
        <w:ind w:left="284" w:firstLine="0"/>
        <w:rPr>
          <w:rFonts w:ascii="Avenir" w:eastAsia="Avenir" w:hAnsi="Avenir" w:cs="Avenir"/>
          <w:sz w:val="16"/>
          <w:szCs w:val="16"/>
        </w:rPr>
      </w:pPr>
    </w:p>
    <w:p w14:paraId="4CAFF669" w14:textId="77777777" w:rsidR="00E03546" w:rsidRDefault="00000000">
      <w:pPr>
        <w:pStyle w:val="Heading1"/>
        <w:numPr>
          <w:ilvl w:val="0"/>
          <w:numId w:val="1"/>
        </w:numPr>
        <w:tabs>
          <w:tab w:val="left" w:pos="720"/>
          <w:tab w:val="left" w:pos="709"/>
          <w:tab w:val="left" w:pos="1134"/>
          <w:tab w:val="right" w:pos="6236"/>
          <w:tab w:val="right" w:pos="7937"/>
        </w:tabs>
        <w:ind w:left="284" w:hanging="284"/>
        <w:rPr>
          <w:rFonts w:ascii="Avenir" w:eastAsia="Avenir" w:hAnsi="Avenir" w:cs="Avenir"/>
          <w:sz w:val="16"/>
          <w:szCs w:val="16"/>
        </w:rPr>
      </w:pPr>
      <w:r>
        <w:rPr>
          <w:rFonts w:ascii="Avenir" w:eastAsia="Avenir" w:hAnsi="Avenir" w:cs="Avenir"/>
          <w:sz w:val="16"/>
          <w:szCs w:val="16"/>
        </w:rPr>
        <w:t>Nothing in this Agreement limits any rights that the Parents or Student may have under the Consumer Guarantees Act 1993.</w:t>
      </w:r>
    </w:p>
    <w:p w14:paraId="158CE873" w14:textId="77777777" w:rsidR="00E03546" w:rsidRDefault="00E03546">
      <w:pPr>
        <w:tabs>
          <w:tab w:val="left" w:pos="709"/>
          <w:tab w:val="left" w:pos="1134"/>
        </w:tabs>
        <w:jc w:val="left"/>
        <w:rPr>
          <w:rFonts w:ascii="Avenir" w:eastAsia="Avenir" w:hAnsi="Avenir" w:cs="Avenir"/>
          <w:sz w:val="16"/>
          <w:szCs w:val="16"/>
        </w:rPr>
      </w:pPr>
    </w:p>
    <w:p w14:paraId="59BE3022" w14:textId="77777777" w:rsidR="00E03546" w:rsidRDefault="00000000">
      <w:pPr>
        <w:pStyle w:val="Heading1"/>
        <w:numPr>
          <w:ilvl w:val="0"/>
          <w:numId w:val="1"/>
        </w:numPr>
        <w:tabs>
          <w:tab w:val="left" w:pos="720"/>
          <w:tab w:val="left" w:pos="709"/>
          <w:tab w:val="left" w:pos="1134"/>
          <w:tab w:val="right" w:pos="6236"/>
          <w:tab w:val="right" w:pos="7937"/>
        </w:tabs>
        <w:ind w:left="284" w:hanging="284"/>
        <w:rPr>
          <w:rFonts w:ascii="Avenir" w:eastAsia="Avenir" w:hAnsi="Avenir" w:cs="Avenir"/>
          <w:sz w:val="16"/>
          <w:szCs w:val="16"/>
        </w:rPr>
      </w:pPr>
      <w:r>
        <w:rPr>
          <w:rFonts w:ascii="Avenir" w:eastAsia="Avenir" w:hAnsi="Avenir" w:cs="Avenir"/>
          <w:sz w:val="16"/>
          <w:szCs w:val="16"/>
        </w:rPr>
        <w:t>The parties acknowledge that prior to signing this Agreement, they have had the opportunity to seek independent legal advice in respect of its content and effect.</w:t>
      </w:r>
    </w:p>
    <w:p w14:paraId="70497692"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4D56A04C" w14:textId="77777777" w:rsidR="00E03546" w:rsidRDefault="00000000">
      <w:pPr>
        <w:pStyle w:val="Heading1"/>
        <w:numPr>
          <w:ilvl w:val="0"/>
          <w:numId w:val="1"/>
        </w:numPr>
        <w:tabs>
          <w:tab w:val="left" w:pos="720"/>
          <w:tab w:val="left" w:pos="709"/>
          <w:tab w:val="left" w:pos="1134"/>
          <w:tab w:val="right" w:pos="6236"/>
          <w:tab w:val="right" w:pos="7937"/>
        </w:tabs>
        <w:ind w:left="284" w:hanging="284"/>
        <w:rPr>
          <w:rFonts w:ascii="Avenir" w:eastAsia="Avenir" w:hAnsi="Avenir" w:cs="Avenir"/>
        </w:rPr>
      </w:pPr>
      <w:r>
        <w:rPr>
          <w:rFonts w:ascii="Avenir" w:eastAsia="Avenir" w:hAnsi="Avenir" w:cs="Avenir"/>
          <w:sz w:val="16"/>
          <w:szCs w:val="16"/>
        </w:rPr>
        <w:t>This Agreement may be executed in one or more counterparts,   each of which when so executed and all of which together shall constitute one and the same Agreement.  Delivery of executed counterparts may be delivered by email, facsimile transmission or through an internet service set up for that purpose.</w:t>
      </w:r>
    </w:p>
    <w:p w14:paraId="0F50549C" w14:textId="77777777" w:rsidR="00E03546" w:rsidRDefault="00E03546">
      <w:pPr>
        <w:rPr>
          <w:rFonts w:ascii="Avenir" w:eastAsia="Avenir" w:hAnsi="Avenir" w:cs="Avenir"/>
        </w:rPr>
      </w:pPr>
    </w:p>
    <w:p w14:paraId="17CAA5B6" w14:textId="77777777" w:rsidR="00E03546" w:rsidRDefault="00000000">
      <w:pPr>
        <w:pStyle w:val="Heading1"/>
        <w:numPr>
          <w:ilvl w:val="0"/>
          <w:numId w:val="1"/>
        </w:numPr>
        <w:tabs>
          <w:tab w:val="left" w:pos="720"/>
          <w:tab w:val="left" w:pos="709"/>
          <w:tab w:val="left" w:pos="1134"/>
          <w:tab w:val="right" w:pos="6236"/>
          <w:tab w:val="right" w:pos="7937"/>
        </w:tabs>
        <w:ind w:left="284" w:hanging="284"/>
        <w:rPr>
          <w:rFonts w:ascii="Avenir" w:eastAsia="Avenir" w:hAnsi="Avenir" w:cs="Avenir"/>
          <w:sz w:val="16"/>
          <w:szCs w:val="16"/>
        </w:rPr>
      </w:pPr>
      <w:r>
        <w:rPr>
          <w:rFonts w:ascii="Avenir" w:eastAsia="Avenir" w:hAnsi="Avenir" w:cs="Avenir"/>
          <w:sz w:val="16"/>
          <w:szCs w:val="16"/>
        </w:rPr>
        <w:t>The parties agree that any dispute in relation to this Agreement will be resolved in accordance with the Code and the School Policies.</w:t>
      </w:r>
    </w:p>
    <w:p w14:paraId="54440411"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505CEEEB" w14:textId="77777777" w:rsidR="00E03546" w:rsidRDefault="00E03546">
      <w:pPr>
        <w:pBdr>
          <w:top w:val="nil"/>
          <w:left w:val="nil"/>
          <w:bottom w:val="nil"/>
          <w:right w:val="nil"/>
          <w:between w:val="nil"/>
        </w:pBdr>
        <w:tabs>
          <w:tab w:val="left" w:pos="720"/>
          <w:tab w:val="left" w:pos="1440"/>
          <w:tab w:val="left" w:pos="2160"/>
          <w:tab w:val="left" w:pos="2880"/>
          <w:tab w:val="left" w:pos="3600"/>
          <w:tab w:val="left" w:pos="709"/>
          <w:tab w:val="left" w:pos="1134"/>
        </w:tabs>
        <w:ind w:left="284" w:hanging="284"/>
        <w:rPr>
          <w:rFonts w:ascii="Avenir" w:eastAsia="Avenir" w:hAnsi="Avenir" w:cs="Avenir"/>
          <w:color w:val="000000"/>
          <w:sz w:val="18"/>
          <w:szCs w:val="18"/>
        </w:rPr>
        <w:sectPr w:rsidR="00E03546">
          <w:type w:val="continuous"/>
          <w:pgSz w:w="11909" w:h="16838"/>
          <w:pgMar w:top="1134" w:right="851" w:bottom="1134" w:left="851" w:header="720" w:footer="720" w:gutter="0"/>
          <w:cols w:num="2" w:space="720" w:equalWidth="0">
            <w:col w:w="4743" w:space="720"/>
            <w:col w:w="4743" w:space="0"/>
          </w:cols>
          <w:titlePg/>
        </w:sectPr>
      </w:pPr>
    </w:p>
    <w:p w14:paraId="1846990C" w14:textId="77777777" w:rsidR="00E03546" w:rsidRDefault="00000000">
      <w:pPr>
        <w:rPr>
          <w:rFonts w:ascii="Avenir" w:eastAsia="Avenir" w:hAnsi="Avenir" w:cs="Avenir"/>
          <w:b/>
          <w:color w:val="000000"/>
          <w:sz w:val="20"/>
          <w:szCs w:val="20"/>
        </w:rPr>
      </w:pPr>
      <w:r>
        <w:rPr>
          <w:rFonts w:ascii="Avenir" w:eastAsia="Avenir" w:hAnsi="Avenir" w:cs="Avenir"/>
          <w:b/>
          <w:color w:val="000000"/>
          <w:sz w:val="20"/>
          <w:szCs w:val="20"/>
        </w:rPr>
        <w:lastRenderedPageBreak/>
        <w:t>CONFIRMATION FOR THE TRANSFER OF CARE OF THE STUDENT AT THE END OF ENROMENT</w:t>
      </w:r>
    </w:p>
    <w:p w14:paraId="676A1582" w14:textId="77777777" w:rsidR="00E03546" w:rsidRDefault="00E03546">
      <w:pPr>
        <w:rPr>
          <w:rFonts w:ascii="Avenir" w:eastAsia="Avenir" w:hAnsi="Avenir" w:cs="Avenir"/>
          <w:b/>
          <w:color w:val="000000"/>
          <w:sz w:val="24"/>
          <w:szCs w:val="24"/>
        </w:rPr>
      </w:pPr>
    </w:p>
    <w:p w14:paraId="6BC8063F" w14:textId="77777777" w:rsidR="00E03546" w:rsidRDefault="00000000">
      <w:pPr>
        <w:rPr>
          <w:rFonts w:ascii="Avenir" w:eastAsia="Avenir" w:hAnsi="Avenir" w:cs="Avenir"/>
          <w:color w:val="000000"/>
          <w:sz w:val="18"/>
          <w:szCs w:val="18"/>
        </w:rPr>
      </w:pPr>
      <w:r>
        <w:rPr>
          <w:rFonts w:ascii="Avenir" w:eastAsia="Avenir" w:hAnsi="Avenir" w:cs="Avenir"/>
          <w:color w:val="000000"/>
          <w:sz w:val="18"/>
          <w:szCs w:val="18"/>
        </w:rPr>
        <w:t>The Parent/s confirm that after the Period of Enrolment:</w:t>
      </w:r>
    </w:p>
    <w:p w14:paraId="73A49FE9" w14:textId="77777777" w:rsidR="00E03546" w:rsidRDefault="00E03546">
      <w:pPr>
        <w:rPr>
          <w:rFonts w:ascii="Avenir" w:eastAsia="Avenir" w:hAnsi="Avenir" w:cs="Avenir"/>
          <w:color w:val="000000"/>
          <w:sz w:val="18"/>
          <w:szCs w:val="18"/>
        </w:rPr>
      </w:pPr>
    </w:p>
    <w:p w14:paraId="0D97A59C" w14:textId="77777777" w:rsidR="00E03546" w:rsidRDefault="00000000">
      <w:pPr>
        <w:rPr>
          <w:rFonts w:ascii="Avenir" w:eastAsia="Avenir" w:hAnsi="Avenir" w:cs="Avenir"/>
          <w:sz w:val="18"/>
          <w:szCs w:val="18"/>
        </w:rPr>
      </w:pPr>
      <w:r>
        <w:rPr>
          <w:rFonts w:ascii="Avenir" w:eastAsia="Avenir" w:hAnsi="Avenir" w:cs="Avenir"/>
          <w:sz w:val="18"/>
          <w:szCs w:val="18"/>
        </w:rPr>
        <w:t xml:space="preserve">     </w:t>
      </w:r>
      <w:r>
        <w:rPr>
          <w:rFonts w:ascii="Avenir" w:eastAsia="Avenir" w:hAnsi="Avenir" w:cs="Avenir"/>
          <w:sz w:val="18"/>
          <w:szCs w:val="18"/>
        </w:rPr>
        <w:t>   The Student will be in the care of a properly supervised group. The group is organised by: ________________________.</w:t>
      </w:r>
    </w:p>
    <w:p w14:paraId="0DB8FDCF" w14:textId="77777777" w:rsidR="00E03546" w:rsidRDefault="00E03546">
      <w:pPr>
        <w:rPr>
          <w:rFonts w:ascii="Avenir" w:eastAsia="Avenir" w:hAnsi="Avenir" w:cs="Avenir"/>
          <w:sz w:val="18"/>
          <w:szCs w:val="18"/>
        </w:rPr>
      </w:pPr>
    </w:p>
    <w:p w14:paraId="0CEDA127" w14:textId="77777777" w:rsidR="00E03546" w:rsidRDefault="00000000">
      <w:pPr>
        <w:ind w:firstLine="260"/>
        <w:jc w:val="left"/>
        <w:rPr>
          <w:rFonts w:ascii="Avenir" w:eastAsia="Avenir" w:hAnsi="Avenir" w:cs="Avenir"/>
          <w:sz w:val="18"/>
          <w:szCs w:val="18"/>
        </w:rPr>
      </w:pPr>
      <w:r>
        <w:rPr>
          <w:rFonts w:ascii="Avenir" w:eastAsia="Avenir" w:hAnsi="Avenir" w:cs="Avenir"/>
          <w:sz w:val="18"/>
          <w:szCs w:val="18"/>
        </w:rPr>
        <w:t xml:space="preserve">       The supervisor for the group is: _____________________. The contact phone number for the supervisor while in </w:t>
      </w:r>
    </w:p>
    <w:p w14:paraId="134C1C6E" w14:textId="77777777" w:rsidR="00E03546" w:rsidRDefault="00E03546">
      <w:pPr>
        <w:ind w:firstLine="260"/>
        <w:jc w:val="left"/>
        <w:rPr>
          <w:rFonts w:ascii="Avenir" w:eastAsia="Avenir" w:hAnsi="Avenir" w:cs="Avenir"/>
          <w:sz w:val="18"/>
          <w:szCs w:val="18"/>
        </w:rPr>
      </w:pPr>
    </w:p>
    <w:p w14:paraId="69EB5178" w14:textId="77777777" w:rsidR="00E03546" w:rsidRDefault="00000000">
      <w:pPr>
        <w:ind w:firstLine="260"/>
        <w:jc w:val="left"/>
        <w:rPr>
          <w:rFonts w:ascii="Avenir" w:eastAsia="Avenir" w:hAnsi="Avenir" w:cs="Avenir"/>
          <w:b/>
          <w:sz w:val="18"/>
          <w:szCs w:val="18"/>
        </w:rPr>
      </w:pPr>
      <w:r>
        <w:rPr>
          <w:rFonts w:ascii="Avenir" w:eastAsia="Avenir" w:hAnsi="Avenir" w:cs="Avenir"/>
          <w:sz w:val="18"/>
          <w:szCs w:val="18"/>
        </w:rPr>
        <w:t xml:space="preserve">       New Zealand is: _____________________ ; </w:t>
      </w:r>
      <w:r>
        <w:rPr>
          <w:rFonts w:ascii="Avenir" w:eastAsia="Avenir" w:hAnsi="Avenir" w:cs="Avenir"/>
          <w:b/>
        </w:rPr>
        <w:t>OR</w:t>
      </w:r>
    </w:p>
    <w:p w14:paraId="03A15A90" w14:textId="77777777" w:rsidR="00E03546" w:rsidRDefault="00E03546">
      <w:pPr>
        <w:ind w:firstLine="260"/>
        <w:jc w:val="left"/>
        <w:rPr>
          <w:rFonts w:ascii="Avenir" w:eastAsia="Avenir" w:hAnsi="Avenir" w:cs="Avenir"/>
          <w:b/>
          <w:sz w:val="18"/>
          <w:szCs w:val="18"/>
        </w:rPr>
      </w:pPr>
    </w:p>
    <w:p w14:paraId="601C045A" w14:textId="77777777" w:rsidR="00E03546" w:rsidRDefault="00E03546">
      <w:pPr>
        <w:rPr>
          <w:rFonts w:ascii="Avenir" w:eastAsia="Avenir" w:hAnsi="Avenir" w:cs="Avenir"/>
          <w:color w:val="000000"/>
          <w:sz w:val="18"/>
          <w:szCs w:val="18"/>
        </w:rPr>
      </w:pPr>
    </w:p>
    <w:p w14:paraId="2DDFD9D2" w14:textId="77777777" w:rsidR="00E03546" w:rsidRDefault="00000000">
      <w:pPr>
        <w:ind w:left="260"/>
        <w:rPr>
          <w:rFonts w:ascii="Avenir" w:eastAsia="Avenir" w:hAnsi="Avenir" w:cs="Avenir"/>
          <w:sz w:val="18"/>
          <w:szCs w:val="18"/>
        </w:rPr>
      </w:pPr>
      <w:r>
        <w:rPr>
          <w:rFonts w:ascii="Avenir" w:eastAsia="Avenir" w:hAnsi="Avenir" w:cs="Avenir"/>
          <w:sz w:val="18"/>
          <w:szCs w:val="18"/>
        </w:rPr>
        <w:t xml:space="preserve">   The Student will return to their home country on:  Date: _____________________ </w:t>
      </w:r>
      <w:r>
        <w:rPr>
          <w:rFonts w:ascii="Avenir" w:eastAsia="Avenir" w:hAnsi="Avenir" w:cs="Avenir"/>
          <w:sz w:val="18"/>
          <w:szCs w:val="18"/>
        </w:rPr>
        <w:tab/>
        <w:t xml:space="preserve">Airline: _______________________ </w:t>
      </w:r>
      <w:r>
        <w:rPr>
          <w:rFonts w:ascii="Avenir" w:eastAsia="Avenir" w:hAnsi="Avenir" w:cs="Avenir"/>
          <w:sz w:val="18"/>
          <w:szCs w:val="18"/>
        </w:rPr>
        <w:tab/>
        <w:t xml:space="preserve">                            </w:t>
      </w:r>
    </w:p>
    <w:p w14:paraId="7FB4210E" w14:textId="77777777" w:rsidR="00E03546" w:rsidRDefault="00000000">
      <w:pPr>
        <w:ind w:left="260"/>
        <w:rPr>
          <w:rFonts w:ascii="Avenir" w:eastAsia="Avenir" w:hAnsi="Avenir" w:cs="Avenir"/>
          <w:b/>
          <w:sz w:val="18"/>
          <w:szCs w:val="18"/>
        </w:rPr>
      </w:pPr>
      <w:r>
        <w:rPr>
          <w:rFonts w:ascii="Avenir" w:eastAsia="Avenir" w:hAnsi="Avenir" w:cs="Avenir"/>
          <w:sz w:val="18"/>
          <w:szCs w:val="18"/>
        </w:rPr>
        <w:t xml:space="preserve">       Flight Number: ___________________ and all arrangements for their departure have been provided to the School;  </w:t>
      </w:r>
      <w:r>
        <w:rPr>
          <w:rFonts w:ascii="Avenir" w:eastAsia="Avenir" w:hAnsi="Avenir" w:cs="Avenir"/>
          <w:b/>
        </w:rPr>
        <w:t>OR</w:t>
      </w:r>
    </w:p>
    <w:p w14:paraId="3C651923" w14:textId="77777777" w:rsidR="00E03546" w:rsidRDefault="00E03546">
      <w:pPr>
        <w:ind w:left="260"/>
        <w:rPr>
          <w:rFonts w:ascii="Avenir" w:eastAsia="Avenir" w:hAnsi="Avenir" w:cs="Avenir"/>
          <w:sz w:val="18"/>
          <w:szCs w:val="18"/>
        </w:rPr>
      </w:pPr>
    </w:p>
    <w:p w14:paraId="0D8221B8" w14:textId="77777777" w:rsidR="00E03546" w:rsidRDefault="00E03546">
      <w:pPr>
        <w:rPr>
          <w:rFonts w:ascii="Avenir" w:eastAsia="Avenir" w:hAnsi="Avenir" w:cs="Avenir"/>
          <w:b/>
          <w:color w:val="000000"/>
          <w:sz w:val="24"/>
          <w:szCs w:val="24"/>
        </w:rPr>
      </w:pPr>
    </w:p>
    <w:p w14:paraId="545446B1" w14:textId="77777777" w:rsidR="00E03546" w:rsidRDefault="00000000">
      <w:pPr>
        <w:rPr>
          <w:rFonts w:ascii="Avenir" w:eastAsia="Avenir" w:hAnsi="Avenir" w:cs="Avenir"/>
          <w:sz w:val="18"/>
          <w:szCs w:val="18"/>
        </w:rPr>
      </w:pPr>
      <w:r>
        <w:rPr>
          <w:rFonts w:ascii="Avenir" w:eastAsia="Avenir" w:hAnsi="Avenir" w:cs="Avenir"/>
          <w:sz w:val="18"/>
          <w:szCs w:val="18"/>
        </w:rPr>
        <w:t xml:space="preserve">     </w:t>
      </w:r>
      <w:r>
        <w:rPr>
          <w:rFonts w:ascii="Avenir" w:eastAsia="Avenir" w:hAnsi="Avenir" w:cs="Avenir"/>
          <w:sz w:val="18"/>
          <w:szCs w:val="18"/>
        </w:rPr>
        <w:t>   Other arrangements have been made and written confirmation of the arrangements have been provided to the School.</w:t>
      </w:r>
    </w:p>
    <w:p w14:paraId="4028CCA4" w14:textId="77777777" w:rsidR="00E03546" w:rsidRDefault="00E03546">
      <w:pPr>
        <w:jc w:val="left"/>
        <w:rPr>
          <w:rFonts w:ascii="Avenir" w:eastAsia="Avenir" w:hAnsi="Avenir" w:cs="Avenir"/>
          <w:b/>
          <w:sz w:val="20"/>
          <w:szCs w:val="20"/>
        </w:rPr>
      </w:pPr>
    </w:p>
    <w:p w14:paraId="783F8F55" w14:textId="77777777" w:rsidR="00E03546" w:rsidRDefault="00E03546">
      <w:pPr>
        <w:jc w:val="left"/>
        <w:rPr>
          <w:rFonts w:ascii="Avenir" w:eastAsia="Avenir" w:hAnsi="Avenir" w:cs="Avenir"/>
          <w:b/>
          <w:sz w:val="20"/>
          <w:szCs w:val="20"/>
        </w:rPr>
      </w:pPr>
    </w:p>
    <w:p w14:paraId="396AB554" w14:textId="77777777" w:rsidR="00E03546" w:rsidRDefault="00000000">
      <w:pPr>
        <w:jc w:val="left"/>
        <w:rPr>
          <w:rFonts w:ascii="Avenir" w:eastAsia="Avenir" w:hAnsi="Avenir" w:cs="Avenir"/>
          <w:sz w:val="20"/>
          <w:szCs w:val="20"/>
        </w:rPr>
      </w:pPr>
      <w:r>
        <w:rPr>
          <w:rFonts w:ascii="Avenir" w:eastAsia="Avenir" w:hAnsi="Avenir" w:cs="Avenir"/>
          <w:b/>
          <w:sz w:val="20"/>
          <w:szCs w:val="20"/>
        </w:rPr>
        <w:t xml:space="preserve">PARENTS/LEGAL GUARDIANS AND STUDENTS’ DECLARATION AND AUTHORISATION </w:t>
      </w:r>
    </w:p>
    <w:p w14:paraId="4DBB1E53" w14:textId="77777777" w:rsidR="00E03546" w:rsidRDefault="00E03546">
      <w:pPr>
        <w:jc w:val="left"/>
        <w:rPr>
          <w:rFonts w:ascii="Avenir" w:eastAsia="Avenir" w:hAnsi="Avenir" w:cs="Avenir"/>
        </w:rPr>
      </w:pPr>
    </w:p>
    <w:p w14:paraId="1E872295" w14:textId="77777777" w:rsidR="00E03546" w:rsidRDefault="00000000">
      <w:pPr>
        <w:jc w:val="left"/>
        <w:rPr>
          <w:rFonts w:ascii="Avenir" w:eastAsia="Avenir" w:hAnsi="Avenir" w:cs="Avenir"/>
          <w:sz w:val="18"/>
          <w:szCs w:val="18"/>
        </w:rPr>
      </w:pPr>
      <w:r>
        <w:rPr>
          <w:rFonts w:ascii="Avenir" w:eastAsia="Avenir" w:hAnsi="Avenir" w:cs="Avenir"/>
          <w:sz w:val="18"/>
          <w:szCs w:val="18"/>
        </w:rPr>
        <w:t>We declare that the information contained in this application is true and complete.  We understand that any false or incomplete information submitted in support of this application may invalidate this application and may result in the withdrawal of an Offer of Place. We agree that we have received sufficient information to make an informed decision about enrolment at the School.</w:t>
      </w:r>
    </w:p>
    <w:p w14:paraId="41466C18" w14:textId="77777777" w:rsidR="00E03546" w:rsidRDefault="00E03546">
      <w:pPr>
        <w:jc w:val="left"/>
        <w:rPr>
          <w:rFonts w:ascii="Avenir" w:eastAsia="Avenir" w:hAnsi="Avenir" w:cs="Avenir"/>
          <w:sz w:val="18"/>
          <w:szCs w:val="18"/>
        </w:rPr>
      </w:pPr>
    </w:p>
    <w:p w14:paraId="45ADB6E0" w14:textId="77777777" w:rsidR="00E03546" w:rsidRDefault="00000000">
      <w:pPr>
        <w:rPr>
          <w:rFonts w:ascii="Avenir" w:eastAsia="Avenir" w:hAnsi="Avenir" w:cs="Avenir"/>
          <w:sz w:val="18"/>
          <w:szCs w:val="18"/>
        </w:rPr>
      </w:pPr>
      <w:r>
        <w:rPr>
          <w:rFonts w:ascii="Avenir" w:eastAsia="Avenir" w:hAnsi="Avenir" w:cs="Avenir"/>
          <w:b/>
          <w:sz w:val="18"/>
          <w:szCs w:val="18"/>
        </w:rPr>
        <w:t>Key Terms:</w:t>
      </w:r>
      <w:r>
        <w:rPr>
          <w:rFonts w:ascii="Avenir" w:eastAsia="Avenir" w:hAnsi="Avenir" w:cs="Avenir"/>
          <w:sz w:val="18"/>
          <w:szCs w:val="18"/>
        </w:rPr>
        <w:t xml:space="preserve"> This Agreement includes provisions:</w:t>
      </w:r>
    </w:p>
    <w:p w14:paraId="344D8744" w14:textId="77777777" w:rsidR="00E03546" w:rsidRDefault="00000000">
      <w:pPr>
        <w:rPr>
          <w:rFonts w:ascii="Avenir" w:eastAsia="Avenir" w:hAnsi="Avenir" w:cs="Avenir"/>
          <w:sz w:val="18"/>
          <w:szCs w:val="18"/>
        </w:rPr>
      </w:pPr>
      <w:r>
        <w:rPr>
          <w:rFonts w:ascii="Avenir" w:eastAsia="Avenir" w:hAnsi="Avenir" w:cs="Avenir"/>
          <w:sz w:val="18"/>
          <w:szCs w:val="18"/>
        </w:rPr>
        <w:t xml:space="preserve"> </w:t>
      </w:r>
    </w:p>
    <w:p w14:paraId="1D4B1804" w14:textId="77777777" w:rsidR="00E03546" w:rsidRDefault="00000000">
      <w:pPr>
        <w:pStyle w:val="Heading4"/>
        <w:numPr>
          <w:ilvl w:val="3"/>
          <w:numId w:val="1"/>
        </w:numPr>
        <w:tabs>
          <w:tab w:val="left" w:pos="720"/>
        </w:tabs>
        <w:rPr>
          <w:rFonts w:ascii="Avenir" w:eastAsia="Avenir" w:hAnsi="Avenir" w:cs="Avenir"/>
          <w:sz w:val="17"/>
          <w:szCs w:val="17"/>
        </w:rPr>
      </w:pPr>
      <w:bookmarkStart w:id="20" w:name="_heading=h.2s8eyo1" w:colFirst="0" w:colLast="0"/>
      <w:bookmarkEnd w:id="20"/>
      <w:r>
        <w:rPr>
          <w:rFonts w:ascii="Avenir" w:eastAsia="Avenir" w:hAnsi="Avenir" w:cs="Avenir"/>
          <w:sz w:val="17"/>
          <w:szCs w:val="17"/>
        </w:rPr>
        <w:t xml:space="preserve">that allow the School to discipline the Student, including by termination of this contract and their enrolment, or to remove them from the School on health and welfare grounds; </w:t>
      </w:r>
    </w:p>
    <w:p w14:paraId="64E522E6" w14:textId="77777777" w:rsidR="00E03546" w:rsidRDefault="00000000">
      <w:pPr>
        <w:pStyle w:val="Heading4"/>
        <w:numPr>
          <w:ilvl w:val="3"/>
          <w:numId w:val="1"/>
        </w:numPr>
        <w:tabs>
          <w:tab w:val="left" w:pos="720"/>
        </w:tabs>
        <w:rPr>
          <w:rFonts w:ascii="Avenir" w:eastAsia="Avenir" w:hAnsi="Avenir" w:cs="Avenir"/>
          <w:sz w:val="17"/>
          <w:szCs w:val="17"/>
        </w:rPr>
      </w:pPr>
      <w:r>
        <w:rPr>
          <w:rFonts w:ascii="Avenir" w:eastAsia="Avenir" w:hAnsi="Avenir" w:cs="Avenir"/>
          <w:sz w:val="17"/>
          <w:szCs w:val="17"/>
        </w:rPr>
        <w:t xml:space="preserve">that control and limit the Student’s rights of refund when Enrolment ends early; </w:t>
      </w:r>
    </w:p>
    <w:p w14:paraId="4578BC67" w14:textId="77777777" w:rsidR="00E03546" w:rsidRDefault="00000000">
      <w:pPr>
        <w:pStyle w:val="Heading4"/>
        <w:numPr>
          <w:ilvl w:val="3"/>
          <w:numId w:val="1"/>
        </w:numPr>
        <w:tabs>
          <w:tab w:val="left" w:pos="720"/>
        </w:tabs>
        <w:rPr>
          <w:rFonts w:ascii="Avenir" w:eastAsia="Avenir" w:hAnsi="Avenir" w:cs="Avenir"/>
          <w:sz w:val="17"/>
          <w:szCs w:val="17"/>
        </w:rPr>
      </w:pPr>
      <w:r>
        <w:rPr>
          <w:rFonts w:ascii="Avenir" w:eastAsia="Avenir" w:hAnsi="Avenir" w:cs="Avenir"/>
          <w:sz w:val="17"/>
          <w:szCs w:val="17"/>
        </w:rPr>
        <w:t xml:space="preserve">that require the Parents to make full disclosure of all relevant information including if they intend to change their enrolment status from international student to domestic student; </w:t>
      </w:r>
    </w:p>
    <w:p w14:paraId="43E09602" w14:textId="77777777" w:rsidR="00E03546" w:rsidRDefault="00000000">
      <w:pPr>
        <w:pStyle w:val="Heading4"/>
        <w:numPr>
          <w:ilvl w:val="3"/>
          <w:numId w:val="1"/>
        </w:numPr>
        <w:tabs>
          <w:tab w:val="left" w:pos="720"/>
        </w:tabs>
        <w:rPr>
          <w:rFonts w:ascii="Avenir" w:eastAsia="Avenir" w:hAnsi="Avenir" w:cs="Avenir"/>
          <w:sz w:val="17"/>
          <w:szCs w:val="17"/>
        </w:rPr>
      </w:pPr>
      <w:r>
        <w:rPr>
          <w:rFonts w:ascii="Avenir" w:eastAsia="Avenir" w:hAnsi="Avenir" w:cs="Avenir"/>
          <w:sz w:val="17"/>
          <w:szCs w:val="17"/>
        </w:rPr>
        <w:t xml:space="preserve">that continue to apply to the Student after they turn 18; and </w:t>
      </w:r>
    </w:p>
    <w:p w14:paraId="19E7955C" w14:textId="77777777" w:rsidR="00E03546" w:rsidRDefault="00000000">
      <w:pPr>
        <w:ind w:left="1298"/>
        <w:rPr>
          <w:rFonts w:ascii="Avenir" w:eastAsia="Avenir" w:hAnsi="Avenir" w:cs="Avenir"/>
          <w:sz w:val="17"/>
          <w:szCs w:val="17"/>
        </w:rPr>
      </w:pPr>
      <w:r>
        <w:rPr>
          <w:rFonts w:ascii="Avenir" w:eastAsia="Avenir" w:hAnsi="Avenir" w:cs="Avenir"/>
          <w:sz w:val="17"/>
          <w:szCs w:val="17"/>
        </w:rPr>
        <w:t xml:space="preserve">(v)          that provide consent for the School to permit certain activities without further agreement from the Parents; </w:t>
      </w:r>
    </w:p>
    <w:p w14:paraId="64599A99" w14:textId="77777777" w:rsidR="00E03546" w:rsidRDefault="00E03546">
      <w:pPr>
        <w:rPr>
          <w:rFonts w:ascii="Avenir" w:eastAsia="Avenir" w:hAnsi="Avenir" w:cs="Avenir"/>
          <w:sz w:val="17"/>
          <w:szCs w:val="17"/>
        </w:rPr>
      </w:pPr>
    </w:p>
    <w:p w14:paraId="5C8CD7EA" w14:textId="77777777" w:rsidR="00E03546" w:rsidRDefault="00E03546">
      <w:pPr>
        <w:jc w:val="left"/>
        <w:rPr>
          <w:rFonts w:ascii="Avenir" w:eastAsia="Avenir" w:hAnsi="Avenir" w:cs="Avenir"/>
          <w:sz w:val="18"/>
          <w:szCs w:val="18"/>
        </w:rPr>
      </w:pPr>
    </w:p>
    <w:p w14:paraId="22442146" w14:textId="77777777" w:rsidR="00E03546" w:rsidRDefault="00000000">
      <w:pPr>
        <w:jc w:val="left"/>
        <w:rPr>
          <w:rFonts w:ascii="Avenir" w:eastAsia="Avenir" w:hAnsi="Avenir" w:cs="Avenir"/>
          <w:i/>
          <w:sz w:val="18"/>
          <w:szCs w:val="18"/>
        </w:rPr>
      </w:pPr>
      <w:r>
        <w:rPr>
          <w:rFonts w:ascii="Avenir" w:eastAsia="Avenir" w:hAnsi="Avenir" w:cs="Avenir"/>
          <w:i/>
          <w:sz w:val="18"/>
          <w:szCs w:val="18"/>
        </w:rPr>
        <w:t>This is an important legal document, please read all clauses carefully.</w:t>
      </w:r>
    </w:p>
    <w:p w14:paraId="2ABD382C" w14:textId="77777777" w:rsidR="00E03546" w:rsidRDefault="00E03546">
      <w:pPr>
        <w:jc w:val="left"/>
        <w:rPr>
          <w:rFonts w:ascii="Avenir" w:eastAsia="Avenir" w:hAnsi="Avenir" w:cs="Avenir"/>
          <w:sz w:val="18"/>
          <w:szCs w:val="18"/>
        </w:rPr>
      </w:pPr>
    </w:p>
    <w:p w14:paraId="3820BD3C" w14:textId="77777777" w:rsidR="00E03546" w:rsidRDefault="00000000">
      <w:pPr>
        <w:jc w:val="left"/>
        <w:rPr>
          <w:rFonts w:ascii="Avenir" w:eastAsia="Avenir" w:hAnsi="Avenir" w:cs="Avenir"/>
          <w:b/>
          <w:sz w:val="18"/>
          <w:szCs w:val="18"/>
        </w:rPr>
      </w:pPr>
      <w:r>
        <w:rPr>
          <w:rFonts w:ascii="Avenir" w:eastAsia="Avenir" w:hAnsi="Avenir" w:cs="Avenir"/>
          <w:b/>
          <w:sz w:val="18"/>
          <w:szCs w:val="18"/>
        </w:rPr>
        <w:t>By signing this Agreement you:</w:t>
      </w:r>
    </w:p>
    <w:p w14:paraId="5B088B0D" w14:textId="77777777" w:rsidR="00E03546" w:rsidRDefault="00E03546">
      <w:pPr>
        <w:jc w:val="left"/>
        <w:rPr>
          <w:rFonts w:ascii="Avenir" w:eastAsia="Avenir" w:hAnsi="Avenir" w:cs="Avenir"/>
          <w:b/>
          <w:sz w:val="18"/>
          <w:szCs w:val="18"/>
        </w:rPr>
      </w:pPr>
    </w:p>
    <w:p w14:paraId="71CB4CE8" w14:textId="77777777" w:rsidR="00E03546" w:rsidRDefault="00000000">
      <w:pPr>
        <w:numPr>
          <w:ilvl w:val="0"/>
          <w:numId w:val="16"/>
        </w:numPr>
        <w:pBdr>
          <w:top w:val="nil"/>
          <w:left w:val="nil"/>
          <w:bottom w:val="nil"/>
          <w:right w:val="nil"/>
          <w:between w:val="nil"/>
        </w:pBdr>
        <w:jc w:val="left"/>
        <w:rPr>
          <w:rFonts w:ascii="Avenir" w:eastAsia="Avenir" w:hAnsi="Avenir" w:cs="Avenir"/>
          <w:color w:val="000000"/>
          <w:sz w:val="18"/>
          <w:szCs w:val="18"/>
        </w:rPr>
      </w:pPr>
      <w:r>
        <w:rPr>
          <w:rFonts w:ascii="Avenir" w:eastAsia="Avenir" w:hAnsi="Avenir" w:cs="Avenir"/>
          <w:color w:val="000000"/>
          <w:sz w:val="18"/>
          <w:szCs w:val="18"/>
        </w:rPr>
        <w:t>Confirm that all of the information in the Application Form is true and complete.</w:t>
      </w:r>
    </w:p>
    <w:p w14:paraId="1F5262A9" w14:textId="77777777" w:rsidR="00E03546" w:rsidRDefault="00000000">
      <w:pPr>
        <w:numPr>
          <w:ilvl w:val="0"/>
          <w:numId w:val="16"/>
        </w:numPr>
        <w:pBdr>
          <w:top w:val="nil"/>
          <w:left w:val="nil"/>
          <w:bottom w:val="nil"/>
          <w:right w:val="nil"/>
          <w:between w:val="nil"/>
        </w:pBdr>
        <w:jc w:val="left"/>
        <w:rPr>
          <w:rFonts w:eastAsia="Arial"/>
          <w:color w:val="000000"/>
          <w:sz w:val="20"/>
          <w:szCs w:val="20"/>
        </w:rPr>
      </w:pPr>
      <w:r>
        <w:rPr>
          <w:rFonts w:ascii="Avenir" w:eastAsia="Avenir" w:hAnsi="Avenir" w:cs="Avenir"/>
          <w:color w:val="000000"/>
          <w:sz w:val="18"/>
          <w:szCs w:val="18"/>
        </w:rPr>
        <w:t xml:space="preserve">Confirm that where the Students is under 10 years of age, the Student </w:t>
      </w:r>
      <w:r>
        <w:rPr>
          <w:rFonts w:ascii="Avenir" w:eastAsia="Avenir" w:hAnsi="Avenir" w:cs="Avenir"/>
          <w:color w:val="000000"/>
          <w:sz w:val="20"/>
          <w:szCs w:val="20"/>
        </w:rPr>
        <w:t>will live with a Parent in New Zealand while enrolled at the School unless they are accommodated in a School Hostel.</w:t>
      </w:r>
    </w:p>
    <w:p w14:paraId="369FA2F8" w14:textId="77777777" w:rsidR="00E03546" w:rsidRDefault="00E03546">
      <w:pPr>
        <w:jc w:val="left"/>
        <w:rPr>
          <w:rFonts w:ascii="Avenir" w:eastAsia="Avenir" w:hAnsi="Avenir" w:cs="Avenir"/>
          <w:b/>
        </w:rPr>
      </w:pPr>
    </w:p>
    <w:p w14:paraId="253BD910" w14:textId="77777777" w:rsidR="00E03546" w:rsidRDefault="00000000">
      <w:pPr>
        <w:jc w:val="left"/>
        <w:rPr>
          <w:rFonts w:ascii="Avenir" w:eastAsia="Avenir" w:hAnsi="Avenir" w:cs="Avenir"/>
          <w:b/>
          <w:sz w:val="20"/>
          <w:szCs w:val="20"/>
        </w:rPr>
      </w:pPr>
      <w:r>
        <w:rPr>
          <w:rFonts w:ascii="Avenir" w:eastAsia="Avenir" w:hAnsi="Avenir" w:cs="Avenir"/>
          <w:b/>
          <w:sz w:val="20"/>
          <w:szCs w:val="20"/>
        </w:rPr>
        <w:t>SIGNING</w:t>
      </w:r>
    </w:p>
    <w:p w14:paraId="040313E8" w14:textId="77777777" w:rsidR="00E03546" w:rsidRDefault="00E03546">
      <w:pPr>
        <w:jc w:val="left"/>
        <w:rPr>
          <w:rFonts w:ascii="Avenir" w:eastAsia="Avenir" w:hAnsi="Avenir" w:cs="Avenir"/>
        </w:rPr>
      </w:pPr>
    </w:p>
    <w:p w14:paraId="051F5DA3" w14:textId="77777777" w:rsidR="00E03546" w:rsidRDefault="00000000">
      <w:pPr>
        <w:jc w:val="left"/>
        <w:rPr>
          <w:rFonts w:ascii="Avenir" w:eastAsia="Avenir" w:hAnsi="Avenir" w:cs="Avenir"/>
          <w:b/>
          <w:sz w:val="18"/>
          <w:szCs w:val="18"/>
        </w:rPr>
      </w:pPr>
      <w:r>
        <w:rPr>
          <w:rFonts w:ascii="Avenir" w:eastAsia="Avenir" w:hAnsi="Avenir" w:cs="Avenir"/>
          <w:b/>
          <w:sz w:val="18"/>
          <w:szCs w:val="18"/>
        </w:rPr>
        <w:t>Parents/Legal Guardians</w:t>
      </w:r>
    </w:p>
    <w:p w14:paraId="1F57EC17" w14:textId="77777777" w:rsidR="00E03546" w:rsidRDefault="00E03546">
      <w:pPr>
        <w:jc w:val="left"/>
        <w:rPr>
          <w:rFonts w:ascii="Avenir" w:eastAsia="Avenir" w:hAnsi="Avenir" w:cs="Avenir"/>
          <w:sz w:val="18"/>
          <w:szCs w:val="18"/>
        </w:rPr>
      </w:pPr>
    </w:p>
    <w:p w14:paraId="0B08F8D6" w14:textId="77777777" w:rsidR="00E03546" w:rsidRDefault="00000000">
      <w:pPr>
        <w:jc w:val="left"/>
        <w:rPr>
          <w:rFonts w:ascii="Avenir" w:eastAsia="Avenir" w:hAnsi="Avenir" w:cs="Avenir"/>
          <w:sz w:val="18"/>
          <w:szCs w:val="18"/>
        </w:rPr>
      </w:pPr>
      <w:r>
        <w:rPr>
          <w:rFonts w:ascii="Avenir" w:eastAsia="Avenir" w:hAnsi="Avenir" w:cs="Avenir"/>
          <w:sz w:val="18"/>
          <w:szCs w:val="18"/>
        </w:rPr>
        <w:t>By signing below, the Parents (as applicable) confirm that they have read the Agreement and agree to be bound by it in all respects: (please also initial each page of the Agreement, including the schedules)</w:t>
      </w:r>
    </w:p>
    <w:p w14:paraId="723EF258" w14:textId="77777777" w:rsidR="00E03546" w:rsidRDefault="00E03546">
      <w:pPr>
        <w:jc w:val="left"/>
        <w:rPr>
          <w:rFonts w:ascii="Avenir" w:eastAsia="Avenir" w:hAnsi="Avenir" w:cs="Avenir"/>
          <w:sz w:val="18"/>
          <w:szCs w:val="18"/>
        </w:rPr>
      </w:pPr>
    </w:p>
    <w:p w14:paraId="73E41A8B" w14:textId="77777777" w:rsidR="00E03546" w:rsidRDefault="00000000">
      <w:pPr>
        <w:jc w:val="left"/>
        <w:rPr>
          <w:rFonts w:ascii="Avenir" w:eastAsia="Avenir" w:hAnsi="Avenir" w:cs="Avenir"/>
          <w:sz w:val="18"/>
          <w:szCs w:val="18"/>
        </w:rPr>
      </w:pPr>
      <w:r>
        <w:rPr>
          <w:rFonts w:ascii="Avenir" w:eastAsia="Avenir" w:hAnsi="Avenir" w:cs="Avenir"/>
          <w:sz w:val="18"/>
          <w:szCs w:val="18"/>
        </w:rPr>
        <w:t>Name(s):</w:t>
      </w:r>
      <w:r>
        <w:rPr>
          <w:rFonts w:ascii="Avenir" w:eastAsia="Avenir" w:hAnsi="Avenir" w:cs="Avenir"/>
          <w:sz w:val="18"/>
          <w:szCs w:val="18"/>
        </w:rPr>
        <w:tab/>
        <w:t>___________________________________</w:t>
      </w:r>
    </w:p>
    <w:p w14:paraId="10DB3B03" w14:textId="77777777" w:rsidR="00E03546" w:rsidRDefault="00E03546">
      <w:pPr>
        <w:jc w:val="left"/>
        <w:rPr>
          <w:rFonts w:ascii="Avenir" w:eastAsia="Avenir" w:hAnsi="Avenir" w:cs="Avenir"/>
          <w:sz w:val="18"/>
          <w:szCs w:val="18"/>
        </w:rPr>
      </w:pPr>
    </w:p>
    <w:p w14:paraId="4573A6F3" w14:textId="77777777" w:rsidR="00E03546" w:rsidRDefault="00000000">
      <w:pPr>
        <w:jc w:val="left"/>
        <w:rPr>
          <w:rFonts w:ascii="Avenir" w:eastAsia="Avenir" w:hAnsi="Avenir" w:cs="Avenir"/>
          <w:sz w:val="18"/>
          <w:szCs w:val="18"/>
        </w:rPr>
      </w:pPr>
      <w:r>
        <w:rPr>
          <w:rFonts w:ascii="Avenir" w:eastAsia="Avenir" w:hAnsi="Avenir" w:cs="Avenir"/>
          <w:sz w:val="18"/>
          <w:szCs w:val="18"/>
        </w:rPr>
        <w:tab/>
      </w:r>
      <w:r>
        <w:rPr>
          <w:rFonts w:ascii="Avenir" w:eastAsia="Avenir" w:hAnsi="Avenir" w:cs="Avenir"/>
          <w:sz w:val="18"/>
          <w:szCs w:val="18"/>
        </w:rPr>
        <w:tab/>
        <w:t>___________________________________</w:t>
      </w:r>
    </w:p>
    <w:p w14:paraId="00D88F59" w14:textId="77777777" w:rsidR="00E03546" w:rsidRDefault="00E03546">
      <w:pPr>
        <w:jc w:val="left"/>
        <w:rPr>
          <w:rFonts w:ascii="Avenir" w:eastAsia="Avenir" w:hAnsi="Avenir" w:cs="Avenir"/>
          <w:sz w:val="18"/>
          <w:szCs w:val="18"/>
        </w:rPr>
      </w:pPr>
    </w:p>
    <w:p w14:paraId="0EFFFF5C" w14:textId="77777777" w:rsidR="00E03546" w:rsidRDefault="00000000">
      <w:pPr>
        <w:jc w:val="left"/>
        <w:rPr>
          <w:rFonts w:ascii="Avenir" w:eastAsia="Avenir" w:hAnsi="Avenir" w:cs="Avenir"/>
          <w:sz w:val="18"/>
          <w:szCs w:val="18"/>
        </w:rPr>
      </w:pPr>
      <w:r>
        <w:rPr>
          <w:rFonts w:ascii="Avenir" w:eastAsia="Avenir" w:hAnsi="Avenir" w:cs="Avenir"/>
          <w:sz w:val="18"/>
          <w:szCs w:val="18"/>
        </w:rPr>
        <w:t>Signature(s):</w:t>
      </w:r>
      <w:r>
        <w:rPr>
          <w:rFonts w:ascii="Avenir" w:eastAsia="Avenir" w:hAnsi="Avenir" w:cs="Avenir"/>
          <w:sz w:val="18"/>
          <w:szCs w:val="18"/>
        </w:rPr>
        <w:tab/>
        <w:t>___________________________________</w:t>
      </w:r>
    </w:p>
    <w:p w14:paraId="0DF41E7B" w14:textId="77777777" w:rsidR="00E03546" w:rsidRDefault="00E03546">
      <w:pPr>
        <w:jc w:val="left"/>
        <w:rPr>
          <w:rFonts w:ascii="Avenir" w:eastAsia="Avenir" w:hAnsi="Avenir" w:cs="Avenir"/>
          <w:sz w:val="18"/>
          <w:szCs w:val="18"/>
        </w:rPr>
      </w:pPr>
    </w:p>
    <w:p w14:paraId="6941FA2F" w14:textId="77777777" w:rsidR="00E03546" w:rsidRDefault="00000000">
      <w:pPr>
        <w:jc w:val="left"/>
        <w:rPr>
          <w:rFonts w:ascii="Avenir" w:eastAsia="Avenir" w:hAnsi="Avenir" w:cs="Avenir"/>
          <w:sz w:val="18"/>
          <w:szCs w:val="18"/>
        </w:rPr>
      </w:pPr>
      <w:r>
        <w:rPr>
          <w:rFonts w:ascii="Avenir" w:eastAsia="Avenir" w:hAnsi="Avenir" w:cs="Avenir"/>
          <w:sz w:val="18"/>
          <w:szCs w:val="18"/>
        </w:rPr>
        <w:tab/>
      </w:r>
      <w:r>
        <w:rPr>
          <w:rFonts w:ascii="Avenir" w:eastAsia="Avenir" w:hAnsi="Avenir" w:cs="Avenir"/>
          <w:sz w:val="18"/>
          <w:szCs w:val="18"/>
        </w:rPr>
        <w:tab/>
        <w:t>___________________________________</w:t>
      </w:r>
    </w:p>
    <w:p w14:paraId="2327C6B0" w14:textId="77777777" w:rsidR="00E03546" w:rsidRDefault="00E03546">
      <w:pPr>
        <w:jc w:val="left"/>
        <w:rPr>
          <w:rFonts w:ascii="Avenir" w:eastAsia="Avenir" w:hAnsi="Avenir" w:cs="Avenir"/>
          <w:sz w:val="18"/>
          <w:szCs w:val="18"/>
        </w:rPr>
      </w:pPr>
    </w:p>
    <w:p w14:paraId="47FE157E" w14:textId="77777777" w:rsidR="00E03546" w:rsidRDefault="00000000">
      <w:pPr>
        <w:jc w:val="left"/>
        <w:rPr>
          <w:rFonts w:ascii="Avenir" w:eastAsia="Avenir" w:hAnsi="Avenir" w:cs="Avenir"/>
          <w:sz w:val="18"/>
          <w:szCs w:val="18"/>
        </w:rPr>
      </w:pPr>
      <w:r>
        <w:rPr>
          <w:rFonts w:ascii="Avenir" w:eastAsia="Avenir" w:hAnsi="Avenir" w:cs="Avenir"/>
          <w:sz w:val="18"/>
          <w:szCs w:val="18"/>
        </w:rPr>
        <w:t>Date:</w:t>
      </w:r>
      <w:r>
        <w:rPr>
          <w:rFonts w:ascii="Avenir" w:eastAsia="Avenir" w:hAnsi="Avenir" w:cs="Avenir"/>
          <w:sz w:val="18"/>
          <w:szCs w:val="18"/>
        </w:rPr>
        <w:tab/>
      </w:r>
      <w:r>
        <w:rPr>
          <w:rFonts w:ascii="Avenir" w:eastAsia="Avenir" w:hAnsi="Avenir" w:cs="Avenir"/>
          <w:sz w:val="18"/>
          <w:szCs w:val="18"/>
        </w:rPr>
        <w:tab/>
        <w:t>___________________________________</w:t>
      </w:r>
    </w:p>
    <w:p w14:paraId="798B6E84" w14:textId="77777777" w:rsidR="00E03546" w:rsidRDefault="00E03546">
      <w:pPr>
        <w:jc w:val="left"/>
        <w:rPr>
          <w:rFonts w:ascii="Avenir" w:eastAsia="Avenir" w:hAnsi="Avenir" w:cs="Avenir"/>
          <w:b/>
          <w:sz w:val="18"/>
          <w:szCs w:val="18"/>
        </w:rPr>
      </w:pPr>
    </w:p>
    <w:p w14:paraId="751BC5CC" w14:textId="77777777" w:rsidR="00E03546" w:rsidRDefault="00E03546">
      <w:pPr>
        <w:jc w:val="left"/>
        <w:rPr>
          <w:rFonts w:ascii="Avenir" w:eastAsia="Avenir" w:hAnsi="Avenir" w:cs="Avenir"/>
          <w:b/>
          <w:sz w:val="18"/>
          <w:szCs w:val="18"/>
        </w:rPr>
      </w:pPr>
    </w:p>
    <w:p w14:paraId="45800916" w14:textId="77777777" w:rsidR="00E03546" w:rsidRDefault="00000000">
      <w:pPr>
        <w:jc w:val="left"/>
        <w:rPr>
          <w:rFonts w:ascii="Avenir" w:eastAsia="Avenir" w:hAnsi="Avenir" w:cs="Avenir"/>
          <w:b/>
          <w:sz w:val="18"/>
          <w:szCs w:val="18"/>
        </w:rPr>
      </w:pPr>
      <w:r>
        <w:rPr>
          <w:rFonts w:ascii="Avenir" w:eastAsia="Avenir" w:hAnsi="Avenir" w:cs="Avenir"/>
          <w:b/>
          <w:sz w:val="18"/>
          <w:szCs w:val="18"/>
        </w:rPr>
        <w:t>School</w:t>
      </w:r>
    </w:p>
    <w:p w14:paraId="5BE97312" w14:textId="77777777" w:rsidR="00E03546" w:rsidRDefault="00E03546">
      <w:pPr>
        <w:jc w:val="left"/>
        <w:rPr>
          <w:rFonts w:ascii="Avenir" w:eastAsia="Avenir" w:hAnsi="Avenir" w:cs="Avenir"/>
          <w:b/>
          <w:sz w:val="18"/>
          <w:szCs w:val="18"/>
        </w:rPr>
      </w:pPr>
    </w:p>
    <w:p w14:paraId="25F070D4" w14:textId="77777777" w:rsidR="00E03546" w:rsidRDefault="00000000">
      <w:pPr>
        <w:jc w:val="left"/>
        <w:rPr>
          <w:rFonts w:ascii="Avenir" w:eastAsia="Avenir" w:hAnsi="Avenir" w:cs="Avenir"/>
          <w:sz w:val="18"/>
          <w:szCs w:val="18"/>
        </w:rPr>
      </w:pPr>
      <w:r>
        <w:rPr>
          <w:rFonts w:ascii="Avenir" w:eastAsia="Avenir" w:hAnsi="Avenir" w:cs="Avenir"/>
          <w:sz w:val="18"/>
          <w:szCs w:val="18"/>
        </w:rPr>
        <w:t>By signing below, the authorised signatory of the School confirms that they are authorised to sign on behalf of the School, and confirms that the School will be bound by the Agreement in all respects:</w:t>
      </w:r>
    </w:p>
    <w:p w14:paraId="14252F17" w14:textId="77777777" w:rsidR="00E03546" w:rsidRDefault="00E03546">
      <w:pPr>
        <w:jc w:val="left"/>
        <w:rPr>
          <w:rFonts w:ascii="Avenir" w:eastAsia="Avenir" w:hAnsi="Avenir" w:cs="Avenir"/>
          <w:sz w:val="18"/>
          <w:szCs w:val="18"/>
        </w:rPr>
      </w:pPr>
    </w:p>
    <w:p w14:paraId="718C3010" w14:textId="77777777" w:rsidR="00E03546" w:rsidRDefault="00000000">
      <w:pPr>
        <w:jc w:val="left"/>
        <w:rPr>
          <w:rFonts w:ascii="Avenir" w:eastAsia="Avenir" w:hAnsi="Avenir" w:cs="Avenir"/>
          <w:sz w:val="18"/>
          <w:szCs w:val="18"/>
        </w:rPr>
      </w:pPr>
      <w:r>
        <w:rPr>
          <w:rFonts w:ascii="Avenir" w:eastAsia="Avenir" w:hAnsi="Avenir" w:cs="Avenir"/>
          <w:sz w:val="18"/>
          <w:szCs w:val="18"/>
        </w:rPr>
        <w:t>Name:</w:t>
      </w:r>
      <w:r>
        <w:rPr>
          <w:rFonts w:ascii="Avenir" w:eastAsia="Avenir" w:hAnsi="Avenir" w:cs="Avenir"/>
          <w:sz w:val="18"/>
          <w:szCs w:val="18"/>
        </w:rPr>
        <w:tab/>
      </w:r>
      <w:r>
        <w:rPr>
          <w:rFonts w:ascii="Avenir" w:eastAsia="Avenir" w:hAnsi="Avenir" w:cs="Avenir"/>
          <w:sz w:val="18"/>
          <w:szCs w:val="18"/>
        </w:rPr>
        <w:tab/>
        <w:t>___________________________________</w:t>
      </w:r>
    </w:p>
    <w:p w14:paraId="2A1CC42F" w14:textId="77777777" w:rsidR="00E03546" w:rsidRDefault="00E03546">
      <w:pPr>
        <w:jc w:val="left"/>
        <w:rPr>
          <w:rFonts w:ascii="Avenir" w:eastAsia="Avenir" w:hAnsi="Avenir" w:cs="Avenir"/>
          <w:sz w:val="18"/>
          <w:szCs w:val="18"/>
        </w:rPr>
      </w:pPr>
    </w:p>
    <w:p w14:paraId="2C9F07FB" w14:textId="77777777" w:rsidR="00E03546" w:rsidRDefault="00000000">
      <w:pPr>
        <w:jc w:val="left"/>
        <w:rPr>
          <w:rFonts w:ascii="Avenir" w:eastAsia="Avenir" w:hAnsi="Avenir" w:cs="Avenir"/>
          <w:sz w:val="18"/>
          <w:szCs w:val="18"/>
        </w:rPr>
      </w:pPr>
      <w:r>
        <w:rPr>
          <w:rFonts w:ascii="Avenir" w:eastAsia="Avenir" w:hAnsi="Avenir" w:cs="Avenir"/>
          <w:sz w:val="18"/>
          <w:szCs w:val="18"/>
        </w:rPr>
        <w:t>Signature:</w:t>
      </w:r>
      <w:r>
        <w:rPr>
          <w:rFonts w:ascii="Avenir" w:eastAsia="Avenir" w:hAnsi="Avenir" w:cs="Avenir"/>
          <w:sz w:val="18"/>
          <w:szCs w:val="18"/>
        </w:rPr>
        <w:tab/>
        <w:t>___________________________________</w:t>
      </w:r>
    </w:p>
    <w:p w14:paraId="6C01F7E8" w14:textId="77777777" w:rsidR="00E03546" w:rsidRDefault="00E03546">
      <w:pPr>
        <w:jc w:val="left"/>
        <w:rPr>
          <w:rFonts w:ascii="Avenir" w:eastAsia="Avenir" w:hAnsi="Avenir" w:cs="Avenir"/>
          <w:sz w:val="18"/>
          <w:szCs w:val="18"/>
        </w:rPr>
      </w:pPr>
    </w:p>
    <w:p w14:paraId="22906350" w14:textId="77777777" w:rsidR="00E03546" w:rsidRDefault="00000000">
      <w:pPr>
        <w:jc w:val="left"/>
        <w:rPr>
          <w:rFonts w:ascii="Avenir" w:eastAsia="Avenir" w:hAnsi="Avenir" w:cs="Avenir"/>
          <w:sz w:val="18"/>
          <w:szCs w:val="18"/>
        </w:rPr>
      </w:pPr>
      <w:r>
        <w:rPr>
          <w:rFonts w:ascii="Avenir" w:eastAsia="Avenir" w:hAnsi="Avenir" w:cs="Avenir"/>
          <w:sz w:val="18"/>
          <w:szCs w:val="18"/>
        </w:rPr>
        <w:t>Date:</w:t>
      </w:r>
      <w:r>
        <w:rPr>
          <w:rFonts w:ascii="Avenir" w:eastAsia="Avenir" w:hAnsi="Avenir" w:cs="Avenir"/>
          <w:sz w:val="18"/>
          <w:szCs w:val="18"/>
        </w:rPr>
        <w:tab/>
      </w:r>
      <w:r>
        <w:rPr>
          <w:rFonts w:ascii="Avenir" w:eastAsia="Avenir" w:hAnsi="Avenir" w:cs="Avenir"/>
          <w:sz w:val="18"/>
          <w:szCs w:val="18"/>
        </w:rPr>
        <w:tab/>
        <w:t>___________________________________</w:t>
      </w:r>
    </w:p>
    <w:p w14:paraId="183EBA6C" w14:textId="77777777" w:rsidR="00E03546" w:rsidRDefault="00000000">
      <w:pPr>
        <w:jc w:val="left"/>
        <w:rPr>
          <w:rFonts w:ascii="Avenir" w:eastAsia="Avenir" w:hAnsi="Avenir" w:cs="Avenir"/>
          <w:b/>
          <w:sz w:val="18"/>
          <w:szCs w:val="18"/>
        </w:rPr>
      </w:pPr>
      <w:r>
        <w:rPr>
          <w:rFonts w:ascii="Avenir" w:eastAsia="Avenir" w:hAnsi="Avenir" w:cs="Avenir"/>
          <w:b/>
          <w:sz w:val="18"/>
          <w:szCs w:val="18"/>
        </w:rPr>
        <w:t>Student</w:t>
      </w:r>
    </w:p>
    <w:p w14:paraId="39828A37" w14:textId="77777777" w:rsidR="00E03546" w:rsidRDefault="00000000">
      <w:pPr>
        <w:jc w:val="left"/>
        <w:rPr>
          <w:rFonts w:ascii="Avenir" w:eastAsia="Avenir" w:hAnsi="Avenir" w:cs="Avenir"/>
          <w:sz w:val="18"/>
          <w:szCs w:val="18"/>
        </w:rPr>
      </w:pPr>
      <w:r>
        <w:rPr>
          <w:rFonts w:ascii="Avenir" w:eastAsia="Avenir" w:hAnsi="Avenir" w:cs="Avenir"/>
          <w:sz w:val="18"/>
          <w:szCs w:val="18"/>
        </w:rPr>
        <w:t>By signing below, the Student confirms he/she has read and understood the Agreement and agrees to abide by the Code, School Policies and (to the extent applicable) the Agreement: (please also initial each page of the Agreement, including the schedules)</w:t>
      </w:r>
    </w:p>
    <w:p w14:paraId="5FFD36AC" w14:textId="77777777" w:rsidR="00E03546" w:rsidRDefault="00E03546">
      <w:pPr>
        <w:jc w:val="left"/>
        <w:rPr>
          <w:rFonts w:ascii="Avenir" w:eastAsia="Avenir" w:hAnsi="Avenir" w:cs="Avenir"/>
          <w:sz w:val="18"/>
          <w:szCs w:val="18"/>
        </w:rPr>
      </w:pPr>
    </w:p>
    <w:p w14:paraId="10274465" w14:textId="77777777" w:rsidR="00E03546" w:rsidRDefault="00E03546">
      <w:pPr>
        <w:jc w:val="left"/>
        <w:rPr>
          <w:rFonts w:ascii="Avenir" w:eastAsia="Avenir" w:hAnsi="Avenir" w:cs="Avenir"/>
          <w:sz w:val="18"/>
          <w:szCs w:val="18"/>
        </w:rPr>
      </w:pPr>
    </w:p>
    <w:p w14:paraId="4D779D59" w14:textId="77777777" w:rsidR="00E03546" w:rsidRDefault="00000000">
      <w:pPr>
        <w:jc w:val="left"/>
        <w:rPr>
          <w:rFonts w:ascii="Avenir" w:eastAsia="Avenir" w:hAnsi="Avenir" w:cs="Avenir"/>
          <w:sz w:val="18"/>
          <w:szCs w:val="18"/>
        </w:rPr>
      </w:pPr>
      <w:r>
        <w:rPr>
          <w:rFonts w:ascii="Avenir" w:eastAsia="Avenir" w:hAnsi="Avenir" w:cs="Avenir"/>
          <w:sz w:val="18"/>
          <w:szCs w:val="18"/>
        </w:rPr>
        <w:t>Name:</w:t>
      </w:r>
      <w:r>
        <w:rPr>
          <w:rFonts w:ascii="Avenir" w:eastAsia="Avenir" w:hAnsi="Avenir" w:cs="Avenir"/>
          <w:sz w:val="18"/>
          <w:szCs w:val="18"/>
        </w:rPr>
        <w:tab/>
      </w:r>
      <w:r>
        <w:rPr>
          <w:rFonts w:ascii="Avenir" w:eastAsia="Avenir" w:hAnsi="Avenir" w:cs="Avenir"/>
          <w:sz w:val="18"/>
          <w:szCs w:val="18"/>
        </w:rPr>
        <w:tab/>
        <w:t>___________________________________</w:t>
      </w:r>
    </w:p>
    <w:p w14:paraId="00DC4431" w14:textId="77777777" w:rsidR="00E03546" w:rsidRDefault="00E03546">
      <w:pPr>
        <w:jc w:val="left"/>
        <w:rPr>
          <w:rFonts w:ascii="Avenir" w:eastAsia="Avenir" w:hAnsi="Avenir" w:cs="Avenir"/>
          <w:sz w:val="18"/>
          <w:szCs w:val="18"/>
        </w:rPr>
      </w:pPr>
    </w:p>
    <w:p w14:paraId="1D30ABA6" w14:textId="77777777" w:rsidR="00E03546" w:rsidRDefault="00000000">
      <w:pPr>
        <w:jc w:val="left"/>
        <w:rPr>
          <w:rFonts w:ascii="Avenir" w:eastAsia="Avenir" w:hAnsi="Avenir" w:cs="Avenir"/>
          <w:sz w:val="18"/>
          <w:szCs w:val="18"/>
        </w:rPr>
      </w:pPr>
      <w:r>
        <w:rPr>
          <w:rFonts w:ascii="Avenir" w:eastAsia="Avenir" w:hAnsi="Avenir" w:cs="Avenir"/>
          <w:sz w:val="18"/>
          <w:szCs w:val="18"/>
        </w:rPr>
        <w:t>Signature:</w:t>
      </w:r>
      <w:r>
        <w:rPr>
          <w:rFonts w:ascii="Avenir" w:eastAsia="Avenir" w:hAnsi="Avenir" w:cs="Avenir"/>
          <w:sz w:val="18"/>
          <w:szCs w:val="18"/>
        </w:rPr>
        <w:tab/>
        <w:t>___________________________________</w:t>
      </w:r>
    </w:p>
    <w:p w14:paraId="6F35BA59" w14:textId="77777777" w:rsidR="00E03546" w:rsidRDefault="00E03546">
      <w:pPr>
        <w:jc w:val="left"/>
        <w:rPr>
          <w:rFonts w:ascii="Avenir" w:eastAsia="Avenir" w:hAnsi="Avenir" w:cs="Avenir"/>
          <w:sz w:val="18"/>
          <w:szCs w:val="18"/>
        </w:rPr>
      </w:pPr>
    </w:p>
    <w:p w14:paraId="7B3AD2C4" w14:textId="77777777" w:rsidR="00E03546" w:rsidRDefault="00000000">
      <w:pPr>
        <w:jc w:val="left"/>
        <w:rPr>
          <w:rFonts w:ascii="Avenir" w:eastAsia="Avenir" w:hAnsi="Avenir" w:cs="Avenir"/>
          <w:sz w:val="18"/>
          <w:szCs w:val="18"/>
        </w:rPr>
      </w:pPr>
      <w:r>
        <w:rPr>
          <w:rFonts w:ascii="Avenir" w:eastAsia="Avenir" w:hAnsi="Avenir" w:cs="Avenir"/>
          <w:sz w:val="18"/>
          <w:szCs w:val="18"/>
        </w:rPr>
        <w:t>Date:</w:t>
      </w:r>
      <w:r>
        <w:rPr>
          <w:rFonts w:ascii="Avenir" w:eastAsia="Avenir" w:hAnsi="Avenir" w:cs="Avenir"/>
          <w:sz w:val="18"/>
          <w:szCs w:val="18"/>
        </w:rPr>
        <w:tab/>
      </w:r>
      <w:r>
        <w:rPr>
          <w:rFonts w:ascii="Avenir" w:eastAsia="Avenir" w:hAnsi="Avenir" w:cs="Avenir"/>
          <w:sz w:val="18"/>
          <w:szCs w:val="18"/>
        </w:rPr>
        <w:tab/>
        <w:t>___________________________________</w:t>
      </w:r>
    </w:p>
    <w:p w14:paraId="1AB496FA" w14:textId="77777777" w:rsidR="00E03546" w:rsidRDefault="00E03546">
      <w:pPr>
        <w:tabs>
          <w:tab w:val="left" w:pos="567"/>
        </w:tabs>
        <w:rPr>
          <w:rFonts w:ascii="Avenir" w:eastAsia="Avenir" w:hAnsi="Avenir" w:cs="Avenir"/>
          <w:sz w:val="18"/>
          <w:szCs w:val="18"/>
        </w:rPr>
      </w:pPr>
    </w:p>
    <w:p w14:paraId="1D10AC58" w14:textId="77777777" w:rsidR="00E03546" w:rsidRDefault="00E03546">
      <w:pPr>
        <w:tabs>
          <w:tab w:val="left" w:pos="567"/>
        </w:tabs>
        <w:rPr>
          <w:rFonts w:ascii="Avenir" w:eastAsia="Avenir" w:hAnsi="Avenir" w:cs="Avenir"/>
          <w:sz w:val="18"/>
          <w:szCs w:val="18"/>
        </w:rPr>
      </w:pPr>
    </w:p>
    <w:p w14:paraId="23B0764D" w14:textId="77777777" w:rsidR="00E03546" w:rsidRDefault="00000000">
      <w:pPr>
        <w:jc w:val="left"/>
        <w:rPr>
          <w:rFonts w:ascii="Avenir" w:eastAsia="Avenir" w:hAnsi="Avenir" w:cs="Avenir"/>
          <w:b/>
          <w:i/>
        </w:rPr>
      </w:pPr>
      <w:r>
        <w:rPr>
          <w:rFonts w:ascii="Avenir" w:eastAsia="Avenir" w:hAnsi="Avenir" w:cs="Avenir"/>
          <w:b/>
          <w:i/>
        </w:rPr>
        <w:t>Copyright Note:</w:t>
      </w:r>
    </w:p>
    <w:p w14:paraId="43B722A4" w14:textId="77777777" w:rsidR="00E03546" w:rsidRDefault="00000000">
      <w:pPr>
        <w:rPr>
          <w:rFonts w:ascii="Avenir" w:eastAsia="Avenir" w:hAnsi="Avenir" w:cs="Avenir"/>
          <w:i/>
        </w:rPr>
      </w:pPr>
      <w:r>
        <w:rPr>
          <w:rFonts w:ascii="Avenir" w:eastAsia="Avenir" w:hAnsi="Avenir" w:cs="Avenir"/>
          <w:b/>
          <w:i/>
        </w:rPr>
        <w:t>As schools insert their own Student Code of Conduct and Refunds Policy into Schedule One and Schedule Two below, copyright relating to the content of those schedules remains the intellectual property of the school.</w:t>
      </w:r>
    </w:p>
    <w:p w14:paraId="63B8D008" w14:textId="77777777" w:rsidR="00E03546" w:rsidRDefault="00E03546">
      <w:pPr>
        <w:jc w:val="left"/>
        <w:rPr>
          <w:rFonts w:ascii="Avenir" w:eastAsia="Avenir" w:hAnsi="Avenir" w:cs="Avenir"/>
          <w:sz w:val="18"/>
          <w:szCs w:val="18"/>
        </w:rPr>
      </w:pPr>
    </w:p>
    <w:p w14:paraId="4411B6AC" w14:textId="77777777" w:rsidR="00E03546" w:rsidRDefault="00E03546">
      <w:pPr>
        <w:jc w:val="left"/>
        <w:rPr>
          <w:rFonts w:ascii="Avenir" w:eastAsia="Avenir" w:hAnsi="Avenir" w:cs="Avenir"/>
          <w:sz w:val="18"/>
          <w:szCs w:val="18"/>
        </w:rPr>
      </w:pPr>
    </w:p>
    <w:p w14:paraId="7699B04F" w14:textId="77777777" w:rsidR="00E03546" w:rsidRDefault="00E03546">
      <w:pPr>
        <w:jc w:val="left"/>
        <w:rPr>
          <w:rFonts w:ascii="Avenir" w:eastAsia="Avenir" w:hAnsi="Avenir" w:cs="Avenir"/>
          <w:sz w:val="18"/>
          <w:szCs w:val="18"/>
        </w:rPr>
      </w:pPr>
    </w:p>
    <w:p w14:paraId="010DC003" w14:textId="77777777" w:rsidR="00E03546" w:rsidRDefault="00000000">
      <w:pPr>
        <w:jc w:val="center"/>
        <w:rPr>
          <w:rFonts w:ascii="Avenir" w:eastAsia="Avenir" w:hAnsi="Avenir" w:cs="Avenir"/>
          <w:b/>
          <w:color w:val="005A85"/>
          <w:sz w:val="32"/>
          <w:szCs w:val="32"/>
        </w:rPr>
      </w:pPr>
      <w:r>
        <w:br w:type="page"/>
      </w:r>
    </w:p>
    <w:p w14:paraId="078BE991" w14:textId="77777777" w:rsidR="00E03546" w:rsidRDefault="00000000">
      <w:pPr>
        <w:jc w:val="center"/>
        <w:rPr>
          <w:rFonts w:ascii="Avenir" w:eastAsia="Avenir" w:hAnsi="Avenir" w:cs="Avenir"/>
          <w:b/>
          <w:color w:val="005A85"/>
          <w:sz w:val="32"/>
          <w:szCs w:val="32"/>
        </w:rPr>
      </w:pPr>
      <w:r>
        <w:rPr>
          <w:rFonts w:ascii="Avenir" w:eastAsia="Avenir" w:hAnsi="Avenir" w:cs="Avenir"/>
          <w:b/>
          <w:color w:val="005A85"/>
          <w:sz w:val="32"/>
          <w:szCs w:val="32"/>
        </w:rPr>
        <w:lastRenderedPageBreak/>
        <w:t>Code of Conduct</w:t>
      </w:r>
    </w:p>
    <w:p w14:paraId="1D8C152E" w14:textId="77777777" w:rsidR="00E03546" w:rsidRDefault="00000000">
      <w:pPr>
        <w:jc w:val="center"/>
        <w:rPr>
          <w:rFonts w:ascii="Avenir" w:eastAsia="Avenir" w:hAnsi="Avenir" w:cs="Avenir"/>
          <w:sz w:val="18"/>
          <w:szCs w:val="18"/>
        </w:rPr>
      </w:pPr>
      <w:r>
        <w:rPr>
          <w:rFonts w:ascii="Avenir" w:eastAsia="Avenir" w:hAnsi="Avenir" w:cs="Avenir"/>
          <w:sz w:val="18"/>
          <w:szCs w:val="18"/>
        </w:rPr>
        <w:t>(Schedule One)</w:t>
      </w:r>
    </w:p>
    <w:p w14:paraId="221538DA" w14:textId="77777777" w:rsidR="00E03546" w:rsidRDefault="00E03546">
      <w:pPr>
        <w:jc w:val="left"/>
        <w:rPr>
          <w:rFonts w:ascii="Avenir" w:eastAsia="Avenir" w:hAnsi="Avenir" w:cs="Avenir"/>
          <w:sz w:val="18"/>
          <w:szCs w:val="18"/>
        </w:rPr>
      </w:pPr>
    </w:p>
    <w:p w14:paraId="2332C8B2" w14:textId="77777777" w:rsidR="00E03546" w:rsidRDefault="00000000">
      <w:pPr>
        <w:pStyle w:val="Heading2"/>
        <w:keepNext/>
        <w:keepLines/>
        <w:spacing w:line="276" w:lineRule="auto"/>
        <w:ind w:left="0" w:firstLine="0"/>
        <w:jc w:val="left"/>
        <w:rPr>
          <w:rFonts w:ascii="Avenir" w:eastAsia="Avenir" w:hAnsi="Avenir" w:cs="Avenir"/>
          <w:b/>
          <w:color w:val="00A3E0"/>
          <w:sz w:val="26"/>
          <w:szCs w:val="26"/>
        </w:rPr>
      </w:pPr>
      <w:bookmarkStart w:id="21" w:name="_heading=h.x0t9n7c9v88o" w:colFirst="0" w:colLast="0"/>
      <w:bookmarkEnd w:id="21"/>
      <w:r>
        <w:rPr>
          <w:rFonts w:ascii="Avenir" w:eastAsia="Avenir" w:hAnsi="Avenir" w:cs="Avenir"/>
          <w:b/>
          <w:color w:val="00A3E0"/>
          <w:sz w:val="26"/>
          <w:szCs w:val="26"/>
        </w:rPr>
        <w:t xml:space="preserve">Absences </w:t>
      </w:r>
    </w:p>
    <w:p w14:paraId="6E4A070D" w14:textId="77777777" w:rsidR="00E03546" w:rsidRDefault="00000000">
      <w:pPr>
        <w:spacing w:line="276" w:lineRule="auto"/>
        <w:jc w:val="left"/>
        <w:rPr>
          <w:rFonts w:ascii="Avenir" w:eastAsia="Avenir" w:hAnsi="Avenir" w:cs="Avenir"/>
          <w:sz w:val="18"/>
          <w:szCs w:val="18"/>
        </w:rPr>
      </w:pPr>
      <w:r>
        <w:rPr>
          <w:rFonts w:ascii="Avenir" w:eastAsia="Avenir" w:hAnsi="Avenir" w:cs="Avenir"/>
          <w:sz w:val="18"/>
          <w:szCs w:val="18"/>
        </w:rPr>
        <w:t>Fill in the absence webform on the school website</w:t>
      </w:r>
    </w:p>
    <w:p w14:paraId="28FD70A0" w14:textId="77777777" w:rsidR="00E03546" w:rsidRDefault="00E03546">
      <w:pPr>
        <w:spacing w:line="276" w:lineRule="auto"/>
        <w:jc w:val="left"/>
        <w:rPr>
          <w:rFonts w:ascii="Avenir" w:eastAsia="Avenir" w:hAnsi="Avenir" w:cs="Avenir"/>
          <w:sz w:val="18"/>
          <w:szCs w:val="18"/>
        </w:rPr>
      </w:pPr>
    </w:p>
    <w:p w14:paraId="1DD685C4" w14:textId="77777777" w:rsidR="00E03546" w:rsidRDefault="00000000">
      <w:pPr>
        <w:pStyle w:val="Heading2"/>
        <w:keepNext/>
        <w:keepLines/>
        <w:spacing w:line="276" w:lineRule="auto"/>
        <w:ind w:left="0" w:firstLine="0"/>
        <w:jc w:val="left"/>
        <w:rPr>
          <w:rFonts w:ascii="Avenir" w:eastAsia="Avenir" w:hAnsi="Avenir" w:cs="Avenir"/>
          <w:b/>
          <w:color w:val="00A3E0"/>
          <w:sz w:val="26"/>
          <w:szCs w:val="26"/>
        </w:rPr>
      </w:pPr>
      <w:bookmarkStart w:id="22" w:name="_heading=h.dd544qdpzhwp" w:colFirst="0" w:colLast="0"/>
      <w:bookmarkEnd w:id="22"/>
      <w:r>
        <w:rPr>
          <w:rFonts w:ascii="Avenir" w:eastAsia="Avenir" w:hAnsi="Avenir" w:cs="Avenir"/>
          <w:b/>
          <w:color w:val="00A3E0"/>
          <w:sz w:val="26"/>
          <w:szCs w:val="26"/>
        </w:rPr>
        <w:t>Accidents</w:t>
      </w:r>
    </w:p>
    <w:p w14:paraId="49D6694C" w14:textId="77777777" w:rsidR="00E03546" w:rsidRDefault="00000000">
      <w:pPr>
        <w:spacing w:line="276" w:lineRule="auto"/>
        <w:jc w:val="left"/>
        <w:rPr>
          <w:rFonts w:ascii="Avenir" w:eastAsia="Avenir" w:hAnsi="Avenir" w:cs="Avenir"/>
          <w:sz w:val="12"/>
          <w:szCs w:val="12"/>
        </w:rPr>
      </w:pPr>
      <w:r>
        <w:rPr>
          <w:rFonts w:ascii="Avenir" w:eastAsia="Avenir" w:hAnsi="Avenir" w:cs="Avenir"/>
          <w:sz w:val="18"/>
          <w:szCs w:val="18"/>
        </w:rPr>
        <w:t>If you have an accident (physical or otherwise), please report it to the duty teacher or the office.</w:t>
      </w:r>
    </w:p>
    <w:p w14:paraId="4192722F" w14:textId="77777777" w:rsidR="00E03546" w:rsidRDefault="00E03546">
      <w:pPr>
        <w:spacing w:line="276" w:lineRule="auto"/>
        <w:jc w:val="left"/>
        <w:rPr>
          <w:rFonts w:ascii="Avenir" w:eastAsia="Avenir" w:hAnsi="Avenir" w:cs="Avenir"/>
          <w:sz w:val="18"/>
          <w:szCs w:val="18"/>
        </w:rPr>
      </w:pPr>
    </w:p>
    <w:p w14:paraId="2A334C4B" w14:textId="77777777" w:rsidR="00E03546" w:rsidRDefault="00000000">
      <w:pPr>
        <w:pStyle w:val="Heading2"/>
        <w:keepNext/>
        <w:keepLines/>
        <w:spacing w:line="276" w:lineRule="auto"/>
        <w:ind w:left="0" w:firstLine="0"/>
        <w:jc w:val="left"/>
        <w:rPr>
          <w:rFonts w:ascii="Avenir" w:eastAsia="Avenir" w:hAnsi="Avenir" w:cs="Avenir"/>
          <w:b/>
          <w:color w:val="00A3E0"/>
          <w:sz w:val="26"/>
          <w:szCs w:val="26"/>
        </w:rPr>
      </w:pPr>
      <w:bookmarkStart w:id="23" w:name="_heading=h.7macbvmenxc4" w:colFirst="0" w:colLast="0"/>
      <w:bookmarkEnd w:id="23"/>
      <w:r>
        <w:rPr>
          <w:rFonts w:ascii="Avenir" w:eastAsia="Avenir" w:hAnsi="Avenir" w:cs="Avenir"/>
          <w:b/>
          <w:color w:val="00A3E0"/>
          <w:sz w:val="26"/>
          <w:szCs w:val="26"/>
        </w:rPr>
        <w:t>Appointments</w:t>
      </w:r>
    </w:p>
    <w:p w14:paraId="0D029D36" w14:textId="77777777" w:rsidR="00E03546" w:rsidRDefault="00000000">
      <w:pPr>
        <w:spacing w:line="276" w:lineRule="auto"/>
        <w:jc w:val="left"/>
        <w:rPr>
          <w:rFonts w:ascii="Avenir" w:eastAsia="Avenir" w:hAnsi="Avenir" w:cs="Avenir"/>
          <w:sz w:val="18"/>
          <w:szCs w:val="18"/>
        </w:rPr>
      </w:pPr>
      <w:r>
        <w:rPr>
          <w:rFonts w:ascii="Avenir" w:eastAsia="Avenir" w:hAnsi="Avenir" w:cs="Avenir"/>
          <w:sz w:val="18"/>
          <w:szCs w:val="18"/>
        </w:rPr>
        <w:t>Students need to be signed out at the office by a parent/caregiver. Please remember to sign them in on return. The appointment should be communicated to the school office ahead of time.</w:t>
      </w:r>
    </w:p>
    <w:p w14:paraId="3855CA6E" w14:textId="77777777" w:rsidR="00E03546" w:rsidRDefault="00E03546">
      <w:pPr>
        <w:spacing w:line="276" w:lineRule="auto"/>
        <w:jc w:val="left"/>
        <w:rPr>
          <w:rFonts w:ascii="Avenir" w:eastAsia="Avenir" w:hAnsi="Avenir" w:cs="Avenir"/>
          <w:sz w:val="18"/>
          <w:szCs w:val="18"/>
        </w:rPr>
      </w:pPr>
    </w:p>
    <w:p w14:paraId="4E439F13" w14:textId="77777777" w:rsidR="00E03546" w:rsidRDefault="00000000">
      <w:pPr>
        <w:pStyle w:val="Heading2"/>
        <w:keepNext/>
        <w:keepLines/>
        <w:spacing w:line="276" w:lineRule="auto"/>
        <w:ind w:left="0" w:firstLine="0"/>
        <w:jc w:val="left"/>
        <w:rPr>
          <w:rFonts w:ascii="Avenir" w:eastAsia="Avenir" w:hAnsi="Avenir" w:cs="Avenir"/>
          <w:b/>
          <w:color w:val="00A3E0"/>
          <w:sz w:val="26"/>
          <w:szCs w:val="26"/>
        </w:rPr>
      </w:pPr>
      <w:bookmarkStart w:id="24" w:name="_heading=h.m8yu55u3jot5" w:colFirst="0" w:colLast="0"/>
      <w:bookmarkEnd w:id="24"/>
      <w:r>
        <w:rPr>
          <w:rFonts w:ascii="Avenir" w:eastAsia="Avenir" w:hAnsi="Avenir" w:cs="Avenir"/>
          <w:b/>
          <w:color w:val="00A3E0"/>
          <w:sz w:val="26"/>
          <w:szCs w:val="26"/>
        </w:rPr>
        <w:t>Before &amp; After School</w:t>
      </w:r>
    </w:p>
    <w:p w14:paraId="133A6FD3" w14:textId="77777777" w:rsidR="00E03546" w:rsidRDefault="00000000">
      <w:pPr>
        <w:spacing w:line="276" w:lineRule="auto"/>
        <w:jc w:val="left"/>
        <w:rPr>
          <w:rFonts w:ascii="Avenir" w:eastAsia="Avenir" w:hAnsi="Avenir" w:cs="Avenir"/>
          <w:sz w:val="18"/>
          <w:szCs w:val="18"/>
        </w:rPr>
      </w:pPr>
      <w:r>
        <w:rPr>
          <w:rFonts w:ascii="Avenir" w:eastAsia="Avenir" w:hAnsi="Avenir" w:cs="Avenir"/>
          <w:sz w:val="18"/>
          <w:szCs w:val="18"/>
        </w:rPr>
        <w:t>Before School</w:t>
      </w:r>
    </w:p>
    <w:p w14:paraId="43E0B5E9" w14:textId="77777777" w:rsidR="00E03546" w:rsidRDefault="00000000">
      <w:pPr>
        <w:numPr>
          <w:ilvl w:val="0"/>
          <w:numId w:val="5"/>
        </w:numPr>
        <w:spacing w:line="276" w:lineRule="auto"/>
        <w:jc w:val="left"/>
        <w:rPr>
          <w:rFonts w:ascii="Avenir" w:eastAsia="Avenir" w:hAnsi="Avenir" w:cs="Avenir"/>
          <w:sz w:val="18"/>
          <w:szCs w:val="18"/>
        </w:rPr>
      </w:pPr>
      <w:r>
        <w:rPr>
          <w:rFonts w:ascii="Avenir" w:eastAsia="Avenir" w:hAnsi="Avenir" w:cs="Avenir"/>
          <w:sz w:val="18"/>
          <w:szCs w:val="18"/>
        </w:rPr>
        <w:t>There is no supervision at school until 8:15am.</w:t>
      </w:r>
    </w:p>
    <w:p w14:paraId="1EAF97B2" w14:textId="77777777" w:rsidR="00E03546" w:rsidRDefault="00000000">
      <w:pPr>
        <w:numPr>
          <w:ilvl w:val="0"/>
          <w:numId w:val="5"/>
        </w:numPr>
        <w:spacing w:line="276" w:lineRule="auto"/>
        <w:jc w:val="left"/>
        <w:rPr>
          <w:rFonts w:ascii="Avenir" w:eastAsia="Avenir" w:hAnsi="Avenir" w:cs="Avenir"/>
          <w:sz w:val="18"/>
          <w:szCs w:val="18"/>
        </w:rPr>
      </w:pPr>
      <w:r>
        <w:rPr>
          <w:rFonts w:ascii="Avenir" w:eastAsia="Avenir" w:hAnsi="Avenir" w:cs="Avenir"/>
          <w:sz w:val="18"/>
          <w:szCs w:val="18"/>
        </w:rPr>
        <w:t>Early students are to wait outside the front doors until 8.15am, when the Duty Staff member will usher them to the playground, after students place their bags underneath the covered walkway.</w:t>
      </w:r>
    </w:p>
    <w:p w14:paraId="515B384B" w14:textId="77777777" w:rsidR="00E03546" w:rsidRDefault="00000000">
      <w:pPr>
        <w:numPr>
          <w:ilvl w:val="0"/>
          <w:numId w:val="5"/>
        </w:numPr>
        <w:spacing w:line="276" w:lineRule="auto"/>
        <w:jc w:val="left"/>
        <w:rPr>
          <w:rFonts w:ascii="Avenir" w:eastAsia="Avenir" w:hAnsi="Avenir" w:cs="Avenir"/>
          <w:sz w:val="18"/>
          <w:szCs w:val="18"/>
        </w:rPr>
      </w:pPr>
      <w:r>
        <w:rPr>
          <w:rFonts w:ascii="Avenir" w:eastAsia="Avenir" w:hAnsi="Avenir" w:cs="Avenir"/>
          <w:sz w:val="18"/>
          <w:szCs w:val="18"/>
        </w:rPr>
        <w:t>Students will be dismissed by the duty teacher to their classrooms at 8.30am</w:t>
      </w:r>
    </w:p>
    <w:p w14:paraId="338B6AAA" w14:textId="77777777" w:rsidR="00E03546" w:rsidRDefault="00000000">
      <w:pPr>
        <w:numPr>
          <w:ilvl w:val="0"/>
          <w:numId w:val="5"/>
        </w:numPr>
        <w:spacing w:line="276" w:lineRule="auto"/>
        <w:jc w:val="left"/>
        <w:rPr>
          <w:rFonts w:ascii="Avenir" w:eastAsia="Avenir" w:hAnsi="Avenir" w:cs="Avenir"/>
          <w:sz w:val="18"/>
          <w:szCs w:val="18"/>
        </w:rPr>
      </w:pPr>
      <w:r>
        <w:rPr>
          <w:rFonts w:ascii="Avenir" w:eastAsia="Avenir" w:hAnsi="Avenir" w:cs="Avenir"/>
          <w:sz w:val="18"/>
          <w:szCs w:val="18"/>
        </w:rPr>
        <w:t>All students who arrive between 8.15am and 8.30am must go straight to the playground. If you arrive after 8.30am you may go straight to your classroom</w:t>
      </w:r>
    </w:p>
    <w:p w14:paraId="0687D84C" w14:textId="77777777" w:rsidR="00E03546" w:rsidRDefault="00000000">
      <w:pPr>
        <w:numPr>
          <w:ilvl w:val="0"/>
          <w:numId w:val="5"/>
        </w:numPr>
        <w:spacing w:line="276" w:lineRule="auto"/>
        <w:jc w:val="left"/>
        <w:rPr>
          <w:rFonts w:ascii="Avenir" w:eastAsia="Avenir" w:hAnsi="Avenir" w:cs="Avenir"/>
          <w:sz w:val="18"/>
          <w:szCs w:val="18"/>
        </w:rPr>
      </w:pPr>
      <w:r>
        <w:rPr>
          <w:rFonts w:ascii="Avenir" w:eastAsia="Avenir" w:hAnsi="Avenir" w:cs="Avenir"/>
          <w:sz w:val="18"/>
          <w:szCs w:val="18"/>
        </w:rPr>
        <w:t>On a wet day, you will meet in the library for some quiet reading or learning.</w:t>
      </w:r>
    </w:p>
    <w:p w14:paraId="24819B9A" w14:textId="77777777" w:rsidR="00E03546" w:rsidRDefault="00000000">
      <w:pPr>
        <w:numPr>
          <w:ilvl w:val="0"/>
          <w:numId w:val="5"/>
        </w:numPr>
        <w:spacing w:line="276" w:lineRule="auto"/>
        <w:jc w:val="left"/>
        <w:rPr>
          <w:rFonts w:ascii="Avenir" w:eastAsia="Avenir" w:hAnsi="Avenir" w:cs="Avenir"/>
          <w:sz w:val="18"/>
          <w:szCs w:val="18"/>
        </w:rPr>
      </w:pPr>
      <w:r>
        <w:rPr>
          <w:rFonts w:ascii="Avenir" w:eastAsia="Avenir" w:hAnsi="Avenir" w:cs="Avenir"/>
          <w:sz w:val="18"/>
          <w:szCs w:val="18"/>
        </w:rPr>
        <w:t>For Health and Safety reasons, the school grounds must be vacated by both parents and students by 3.15pm.</w:t>
      </w:r>
    </w:p>
    <w:p w14:paraId="1B3B1B12" w14:textId="77777777" w:rsidR="00E03546" w:rsidRDefault="00E03546">
      <w:pPr>
        <w:spacing w:line="276" w:lineRule="auto"/>
        <w:jc w:val="left"/>
        <w:rPr>
          <w:rFonts w:ascii="Avenir" w:eastAsia="Avenir" w:hAnsi="Avenir" w:cs="Avenir"/>
          <w:sz w:val="18"/>
          <w:szCs w:val="18"/>
        </w:rPr>
      </w:pPr>
    </w:p>
    <w:p w14:paraId="458A36E3" w14:textId="77777777" w:rsidR="00E03546" w:rsidRDefault="00000000">
      <w:pPr>
        <w:spacing w:line="276" w:lineRule="auto"/>
        <w:jc w:val="left"/>
        <w:rPr>
          <w:rFonts w:ascii="Avenir" w:eastAsia="Avenir" w:hAnsi="Avenir" w:cs="Avenir"/>
          <w:sz w:val="18"/>
          <w:szCs w:val="18"/>
        </w:rPr>
      </w:pPr>
      <w:r>
        <w:rPr>
          <w:rFonts w:ascii="Avenir" w:eastAsia="Avenir" w:hAnsi="Avenir" w:cs="Avenir"/>
          <w:sz w:val="18"/>
          <w:szCs w:val="18"/>
        </w:rPr>
        <w:t>Please access information via our website for after-school care. In every other instance:</w:t>
      </w:r>
    </w:p>
    <w:p w14:paraId="626888E4" w14:textId="77777777" w:rsidR="00E03546" w:rsidRDefault="00000000">
      <w:pPr>
        <w:numPr>
          <w:ilvl w:val="0"/>
          <w:numId w:val="10"/>
        </w:numPr>
        <w:spacing w:line="276" w:lineRule="auto"/>
        <w:jc w:val="left"/>
        <w:rPr>
          <w:rFonts w:ascii="Avenir" w:eastAsia="Avenir" w:hAnsi="Avenir" w:cs="Avenir"/>
          <w:sz w:val="18"/>
          <w:szCs w:val="18"/>
        </w:rPr>
      </w:pPr>
      <w:r>
        <w:rPr>
          <w:rFonts w:ascii="Avenir" w:eastAsia="Avenir" w:hAnsi="Avenir" w:cs="Avenir"/>
          <w:sz w:val="18"/>
          <w:szCs w:val="18"/>
        </w:rPr>
        <w:t>At the end of the day, students are expected to:</w:t>
      </w:r>
    </w:p>
    <w:p w14:paraId="5F587848" w14:textId="77777777" w:rsidR="00E03546" w:rsidRDefault="00000000">
      <w:pPr>
        <w:numPr>
          <w:ilvl w:val="1"/>
          <w:numId w:val="10"/>
        </w:numPr>
        <w:spacing w:line="276" w:lineRule="auto"/>
        <w:jc w:val="left"/>
        <w:rPr>
          <w:rFonts w:ascii="Avenir" w:eastAsia="Avenir" w:hAnsi="Avenir" w:cs="Avenir"/>
          <w:sz w:val="18"/>
          <w:szCs w:val="18"/>
        </w:rPr>
      </w:pPr>
      <w:r>
        <w:rPr>
          <w:rFonts w:ascii="Avenir" w:eastAsia="Avenir" w:hAnsi="Avenir" w:cs="Avenir"/>
          <w:sz w:val="18"/>
          <w:szCs w:val="18"/>
        </w:rPr>
        <w:t>promptly make their way home.</w:t>
      </w:r>
    </w:p>
    <w:p w14:paraId="600B39BF" w14:textId="77777777" w:rsidR="00E03546" w:rsidRDefault="00000000">
      <w:pPr>
        <w:numPr>
          <w:ilvl w:val="1"/>
          <w:numId w:val="10"/>
        </w:numPr>
        <w:spacing w:line="276" w:lineRule="auto"/>
        <w:jc w:val="left"/>
        <w:rPr>
          <w:rFonts w:ascii="Avenir" w:eastAsia="Avenir" w:hAnsi="Avenir" w:cs="Avenir"/>
          <w:sz w:val="18"/>
          <w:szCs w:val="18"/>
        </w:rPr>
      </w:pPr>
      <w:r>
        <w:rPr>
          <w:rFonts w:ascii="Avenir" w:eastAsia="Avenir" w:hAnsi="Avenir" w:cs="Avenir"/>
          <w:sz w:val="18"/>
          <w:szCs w:val="18"/>
        </w:rPr>
        <w:t>be off-site by 3.15pm.</w:t>
      </w:r>
    </w:p>
    <w:p w14:paraId="29B33B31" w14:textId="77777777" w:rsidR="00E03546" w:rsidRDefault="00000000">
      <w:pPr>
        <w:numPr>
          <w:ilvl w:val="1"/>
          <w:numId w:val="10"/>
        </w:numPr>
        <w:spacing w:line="276" w:lineRule="auto"/>
        <w:jc w:val="left"/>
        <w:rPr>
          <w:rFonts w:ascii="Avenir" w:eastAsia="Avenir" w:hAnsi="Avenir" w:cs="Avenir"/>
          <w:sz w:val="18"/>
          <w:szCs w:val="18"/>
        </w:rPr>
      </w:pPr>
      <w:r>
        <w:rPr>
          <w:rFonts w:ascii="Avenir" w:eastAsia="Avenir" w:hAnsi="Avenir" w:cs="Avenir"/>
          <w:sz w:val="18"/>
          <w:szCs w:val="18"/>
        </w:rPr>
        <w:t>push bikes, scooters, etc. out of the school grounds before riding home.</w:t>
      </w:r>
    </w:p>
    <w:p w14:paraId="5BF2825E" w14:textId="77777777" w:rsidR="00E03546" w:rsidRDefault="00E03546">
      <w:pPr>
        <w:spacing w:line="276" w:lineRule="auto"/>
        <w:jc w:val="left"/>
        <w:rPr>
          <w:rFonts w:ascii="Avenir" w:eastAsia="Avenir" w:hAnsi="Avenir" w:cs="Avenir"/>
          <w:sz w:val="18"/>
          <w:szCs w:val="18"/>
        </w:rPr>
      </w:pPr>
    </w:p>
    <w:p w14:paraId="01803980" w14:textId="77777777" w:rsidR="00E03546" w:rsidRDefault="00000000">
      <w:pPr>
        <w:pStyle w:val="Heading2"/>
        <w:keepNext/>
        <w:keepLines/>
        <w:spacing w:line="276" w:lineRule="auto"/>
        <w:ind w:left="0" w:firstLine="0"/>
        <w:jc w:val="left"/>
        <w:rPr>
          <w:rFonts w:ascii="Avenir" w:eastAsia="Avenir" w:hAnsi="Avenir" w:cs="Avenir"/>
          <w:b/>
          <w:color w:val="00A3E0"/>
          <w:sz w:val="26"/>
          <w:szCs w:val="26"/>
        </w:rPr>
      </w:pPr>
      <w:bookmarkStart w:id="25" w:name="_heading=h.4ewzoa9umfsx" w:colFirst="0" w:colLast="0"/>
      <w:bookmarkEnd w:id="25"/>
      <w:r>
        <w:rPr>
          <w:rFonts w:ascii="Avenir" w:eastAsia="Avenir" w:hAnsi="Avenir" w:cs="Avenir"/>
          <w:b/>
          <w:color w:val="00A3E0"/>
          <w:sz w:val="26"/>
          <w:szCs w:val="26"/>
        </w:rPr>
        <w:t>Behaviour Management</w:t>
      </w:r>
    </w:p>
    <w:p w14:paraId="2F2AA5D0" w14:textId="77777777" w:rsidR="00E03546" w:rsidRDefault="00000000">
      <w:pPr>
        <w:spacing w:line="276" w:lineRule="auto"/>
        <w:jc w:val="left"/>
        <w:rPr>
          <w:rFonts w:ascii="Avenir" w:eastAsia="Avenir" w:hAnsi="Avenir" w:cs="Avenir"/>
          <w:sz w:val="18"/>
          <w:szCs w:val="18"/>
        </w:rPr>
      </w:pPr>
      <w:r>
        <w:rPr>
          <w:rFonts w:ascii="Avenir" w:eastAsia="Avenir" w:hAnsi="Avenir" w:cs="Avenir"/>
          <w:sz w:val="18"/>
          <w:szCs w:val="18"/>
        </w:rPr>
        <w:t xml:space="preserve">Our behaviour management plan acknowledges students who conduct themselves appropriately and in line with our values. Duty Teachers will be on the lookout for students who are doing the right thing to award them tokens towards their whare. Teachers in classrooms will also award </w:t>
      </w:r>
      <w:proofErr w:type="spellStart"/>
      <w:r>
        <w:rPr>
          <w:rFonts w:ascii="Avenir" w:eastAsia="Avenir" w:hAnsi="Avenir" w:cs="Avenir"/>
          <w:sz w:val="18"/>
          <w:szCs w:val="18"/>
        </w:rPr>
        <w:t>whare</w:t>
      </w:r>
      <w:proofErr w:type="spellEnd"/>
      <w:r>
        <w:rPr>
          <w:rFonts w:ascii="Avenir" w:eastAsia="Avenir" w:hAnsi="Avenir" w:cs="Avenir"/>
          <w:sz w:val="18"/>
          <w:szCs w:val="18"/>
        </w:rPr>
        <w:t xml:space="preserve"> points to those who are behaving appropriately and attempting to do their best.</w:t>
      </w:r>
    </w:p>
    <w:p w14:paraId="1227ECE4" w14:textId="77777777" w:rsidR="00E03546" w:rsidRDefault="00E03546">
      <w:pPr>
        <w:spacing w:line="276" w:lineRule="auto"/>
        <w:jc w:val="left"/>
        <w:rPr>
          <w:rFonts w:ascii="Avenir" w:eastAsia="Avenir" w:hAnsi="Avenir" w:cs="Avenir"/>
          <w:sz w:val="18"/>
          <w:szCs w:val="18"/>
        </w:rPr>
      </w:pPr>
    </w:p>
    <w:p w14:paraId="20B79B05" w14:textId="77777777" w:rsidR="00E03546" w:rsidRDefault="00000000">
      <w:pPr>
        <w:spacing w:line="276" w:lineRule="auto"/>
        <w:jc w:val="left"/>
        <w:rPr>
          <w:rFonts w:ascii="Avenir" w:eastAsia="Avenir" w:hAnsi="Avenir" w:cs="Avenir"/>
          <w:sz w:val="18"/>
          <w:szCs w:val="18"/>
        </w:rPr>
      </w:pPr>
      <w:r>
        <w:rPr>
          <w:rFonts w:ascii="Avenir" w:eastAsia="Avenir" w:hAnsi="Avenir" w:cs="Avenir"/>
          <w:sz w:val="18"/>
          <w:szCs w:val="18"/>
        </w:rPr>
        <w:t xml:space="preserve">Our behaviour management plan also addresses inappropriate behaviour. The </w:t>
      </w:r>
      <w:proofErr w:type="spellStart"/>
      <w:r>
        <w:rPr>
          <w:rFonts w:ascii="Avenir" w:eastAsia="Avenir" w:hAnsi="Avenir" w:cs="Avenir"/>
          <w:sz w:val="18"/>
          <w:szCs w:val="18"/>
        </w:rPr>
        <w:t>kaiako</w:t>
      </w:r>
      <w:proofErr w:type="spellEnd"/>
      <w:r>
        <w:rPr>
          <w:rFonts w:ascii="Avenir" w:eastAsia="Avenir" w:hAnsi="Avenir" w:cs="Avenir"/>
          <w:sz w:val="18"/>
          <w:szCs w:val="18"/>
        </w:rPr>
        <w:t xml:space="preserve"> and leadership will work with </w:t>
      </w:r>
      <w:proofErr w:type="spellStart"/>
      <w:r>
        <w:rPr>
          <w:rFonts w:ascii="Avenir" w:eastAsia="Avenir" w:hAnsi="Avenir" w:cs="Avenir"/>
          <w:sz w:val="18"/>
          <w:szCs w:val="18"/>
        </w:rPr>
        <w:t>ākonga</w:t>
      </w:r>
      <w:proofErr w:type="spellEnd"/>
      <w:r>
        <w:rPr>
          <w:rFonts w:ascii="Avenir" w:eastAsia="Avenir" w:hAnsi="Avenir" w:cs="Avenir"/>
          <w:sz w:val="18"/>
          <w:szCs w:val="18"/>
        </w:rPr>
        <w:t xml:space="preserve"> and whanau to address these behaviours in a restorative manner, holding firm boundaries and following a robust system.</w:t>
      </w:r>
    </w:p>
    <w:p w14:paraId="3EC2C2C8" w14:textId="77777777" w:rsidR="00E03546" w:rsidRDefault="00E03546">
      <w:pPr>
        <w:spacing w:line="276" w:lineRule="auto"/>
        <w:jc w:val="left"/>
        <w:rPr>
          <w:rFonts w:ascii="Avenir" w:eastAsia="Avenir" w:hAnsi="Avenir" w:cs="Avenir"/>
          <w:sz w:val="18"/>
          <w:szCs w:val="18"/>
        </w:rPr>
      </w:pPr>
    </w:p>
    <w:p w14:paraId="50B73814" w14:textId="77777777" w:rsidR="00E03546" w:rsidRDefault="00000000">
      <w:pPr>
        <w:pStyle w:val="Heading2"/>
        <w:keepNext/>
        <w:keepLines/>
        <w:spacing w:line="276" w:lineRule="auto"/>
        <w:ind w:left="0" w:firstLine="0"/>
        <w:jc w:val="left"/>
        <w:rPr>
          <w:rFonts w:ascii="Avenir" w:eastAsia="Avenir" w:hAnsi="Avenir" w:cs="Avenir"/>
          <w:b/>
          <w:color w:val="00A3E0"/>
          <w:sz w:val="26"/>
          <w:szCs w:val="26"/>
        </w:rPr>
      </w:pPr>
      <w:bookmarkStart w:id="26" w:name="_heading=h.wxdbgmp7l9ri" w:colFirst="0" w:colLast="0"/>
      <w:bookmarkEnd w:id="26"/>
      <w:r>
        <w:rPr>
          <w:rFonts w:ascii="Avenir" w:eastAsia="Avenir" w:hAnsi="Avenir" w:cs="Avenir"/>
          <w:b/>
          <w:color w:val="00A3E0"/>
          <w:sz w:val="26"/>
          <w:szCs w:val="26"/>
        </w:rPr>
        <w:t>Communicating w/ Your Child</w:t>
      </w:r>
    </w:p>
    <w:p w14:paraId="1FEF2917" w14:textId="77777777" w:rsidR="00E03546" w:rsidRDefault="00000000">
      <w:pPr>
        <w:spacing w:line="276" w:lineRule="auto"/>
        <w:jc w:val="left"/>
        <w:rPr>
          <w:rFonts w:ascii="Avenir" w:eastAsia="Avenir" w:hAnsi="Avenir" w:cs="Avenir"/>
          <w:sz w:val="18"/>
          <w:szCs w:val="18"/>
        </w:rPr>
      </w:pPr>
      <w:r>
        <w:rPr>
          <w:rFonts w:ascii="Avenir" w:eastAsia="Avenir" w:hAnsi="Avenir" w:cs="Avenir"/>
          <w:sz w:val="18"/>
          <w:szCs w:val="18"/>
        </w:rPr>
        <w:t>At Elim Henderson, all communication to and from a student is directed through the office and examined on a case by case basis to foster responsibility and allow for students to learn in low stakes situations (i.e. forgetting PE gear)</w:t>
      </w:r>
    </w:p>
    <w:p w14:paraId="35081852" w14:textId="77777777" w:rsidR="00E03546" w:rsidRDefault="00E03546">
      <w:pPr>
        <w:spacing w:line="276" w:lineRule="auto"/>
        <w:jc w:val="left"/>
        <w:rPr>
          <w:rFonts w:ascii="Avenir" w:eastAsia="Avenir" w:hAnsi="Avenir" w:cs="Avenir"/>
          <w:sz w:val="18"/>
          <w:szCs w:val="18"/>
        </w:rPr>
      </w:pPr>
    </w:p>
    <w:p w14:paraId="1299C7C6" w14:textId="77777777" w:rsidR="00E03546" w:rsidRDefault="00000000">
      <w:pPr>
        <w:spacing w:line="276" w:lineRule="auto"/>
        <w:jc w:val="left"/>
        <w:rPr>
          <w:rFonts w:ascii="Avenir" w:eastAsia="Avenir" w:hAnsi="Avenir" w:cs="Avenir"/>
          <w:sz w:val="18"/>
          <w:szCs w:val="18"/>
        </w:rPr>
      </w:pPr>
      <w:r>
        <w:rPr>
          <w:rFonts w:ascii="Avenir" w:eastAsia="Avenir" w:hAnsi="Avenir" w:cs="Avenir"/>
          <w:sz w:val="18"/>
          <w:szCs w:val="18"/>
        </w:rPr>
        <w:t>In light of this, any messages parents have should be directed to the office via phone or email (</w:t>
      </w:r>
      <w:hyperlink r:id="rId14">
        <w:r>
          <w:rPr>
            <w:rFonts w:ascii="Avenir" w:eastAsia="Avenir" w:hAnsi="Avenir" w:cs="Avenir"/>
            <w:color w:val="1155CC"/>
            <w:sz w:val="18"/>
            <w:szCs w:val="18"/>
            <w:u w:val="single"/>
          </w:rPr>
          <w:t>office@elimhenderson.school.nz</w:t>
        </w:r>
      </w:hyperlink>
      <w:r>
        <w:rPr>
          <w:rFonts w:ascii="Avenir" w:eastAsia="Avenir" w:hAnsi="Avenir" w:cs="Avenir"/>
          <w:sz w:val="18"/>
          <w:szCs w:val="18"/>
        </w:rPr>
        <w:t xml:space="preserve"> or (09) 242 3516). Contacting students directly via a mobile phone sits outside of our device terms and is discouraged. Consequently, students are not allowed to wear phone / smart watches or use their devices or phones to call or message during the school day.</w:t>
      </w:r>
    </w:p>
    <w:p w14:paraId="3091C36F" w14:textId="77777777" w:rsidR="00E03546" w:rsidRDefault="00E03546">
      <w:pPr>
        <w:spacing w:line="276" w:lineRule="auto"/>
        <w:jc w:val="left"/>
        <w:rPr>
          <w:rFonts w:ascii="Avenir" w:eastAsia="Avenir" w:hAnsi="Avenir" w:cs="Avenir"/>
          <w:sz w:val="18"/>
          <w:szCs w:val="18"/>
        </w:rPr>
      </w:pPr>
    </w:p>
    <w:p w14:paraId="63033E42" w14:textId="77777777" w:rsidR="00E03546" w:rsidRDefault="00000000">
      <w:pPr>
        <w:spacing w:line="276" w:lineRule="auto"/>
        <w:jc w:val="left"/>
        <w:rPr>
          <w:rFonts w:ascii="Avenir" w:eastAsia="Avenir" w:hAnsi="Avenir" w:cs="Avenir"/>
          <w:sz w:val="18"/>
          <w:szCs w:val="18"/>
        </w:rPr>
      </w:pPr>
      <w:r>
        <w:rPr>
          <w:rFonts w:ascii="Avenir" w:eastAsia="Avenir" w:hAnsi="Avenir" w:cs="Avenir"/>
          <w:sz w:val="18"/>
          <w:szCs w:val="18"/>
        </w:rPr>
        <w:t xml:space="preserve">In emergencies, an important message can be conveyed to a student during school time through the school office. </w:t>
      </w:r>
    </w:p>
    <w:p w14:paraId="0E784804" w14:textId="77777777" w:rsidR="00E03546" w:rsidRDefault="00E03546">
      <w:pPr>
        <w:spacing w:line="276" w:lineRule="auto"/>
        <w:jc w:val="left"/>
        <w:rPr>
          <w:rFonts w:ascii="Avenir" w:eastAsia="Avenir" w:hAnsi="Avenir" w:cs="Avenir"/>
          <w:sz w:val="18"/>
          <w:szCs w:val="18"/>
        </w:rPr>
      </w:pPr>
    </w:p>
    <w:p w14:paraId="376F735B" w14:textId="77777777" w:rsidR="00E03546" w:rsidRDefault="00000000">
      <w:pPr>
        <w:pStyle w:val="Heading2"/>
        <w:keepNext/>
        <w:keepLines/>
        <w:spacing w:line="276" w:lineRule="auto"/>
        <w:ind w:left="0" w:firstLine="0"/>
        <w:jc w:val="left"/>
        <w:rPr>
          <w:rFonts w:ascii="Avenir" w:eastAsia="Avenir" w:hAnsi="Avenir" w:cs="Avenir"/>
          <w:b/>
          <w:color w:val="00A3E0"/>
          <w:sz w:val="26"/>
          <w:szCs w:val="26"/>
        </w:rPr>
      </w:pPr>
      <w:bookmarkStart w:id="27" w:name="bookmark=kix.xvmnhdbjq2qm" w:colFirst="0" w:colLast="0"/>
      <w:bookmarkStart w:id="28" w:name="_heading=h.h6tfj2jqhxyu" w:colFirst="0" w:colLast="0"/>
      <w:bookmarkEnd w:id="27"/>
      <w:bookmarkEnd w:id="28"/>
      <w:proofErr w:type="spellStart"/>
      <w:r>
        <w:rPr>
          <w:rFonts w:ascii="Avenir" w:eastAsia="Avenir" w:hAnsi="Avenir" w:cs="Avenir"/>
          <w:b/>
          <w:color w:val="00A3E0"/>
          <w:sz w:val="26"/>
          <w:szCs w:val="26"/>
        </w:rPr>
        <w:t>Cybersafety</w:t>
      </w:r>
      <w:proofErr w:type="spellEnd"/>
    </w:p>
    <w:p w14:paraId="49A942D9" w14:textId="77777777" w:rsidR="00E03546" w:rsidRDefault="00000000">
      <w:pPr>
        <w:spacing w:line="276" w:lineRule="auto"/>
        <w:jc w:val="left"/>
        <w:rPr>
          <w:rFonts w:ascii="Avenir" w:eastAsia="Avenir" w:hAnsi="Avenir" w:cs="Avenir"/>
          <w:sz w:val="18"/>
          <w:szCs w:val="18"/>
        </w:rPr>
      </w:pPr>
      <w:r>
        <w:rPr>
          <w:rFonts w:ascii="Avenir" w:eastAsia="Avenir" w:hAnsi="Avenir" w:cs="Avenir"/>
          <w:sz w:val="18"/>
          <w:szCs w:val="18"/>
        </w:rPr>
        <w:t>Elim Christian College Henderson is committed to providing a digital and online environment that is physically and emotionally safe, inclusive, and free from racism, discrimination, and bullying.</w:t>
      </w:r>
    </w:p>
    <w:p w14:paraId="7D766209" w14:textId="77777777" w:rsidR="00E03546" w:rsidRDefault="00E03546">
      <w:pPr>
        <w:spacing w:line="276" w:lineRule="auto"/>
        <w:jc w:val="left"/>
        <w:rPr>
          <w:rFonts w:ascii="Avenir" w:eastAsia="Avenir" w:hAnsi="Avenir" w:cs="Avenir"/>
          <w:sz w:val="18"/>
          <w:szCs w:val="18"/>
        </w:rPr>
      </w:pPr>
    </w:p>
    <w:p w14:paraId="419BDFFE" w14:textId="77777777" w:rsidR="00E03546" w:rsidRDefault="00000000">
      <w:pPr>
        <w:spacing w:line="276" w:lineRule="auto"/>
        <w:jc w:val="left"/>
        <w:rPr>
          <w:rFonts w:ascii="Avenir" w:eastAsia="Avenir" w:hAnsi="Avenir" w:cs="Avenir"/>
          <w:sz w:val="18"/>
          <w:szCs w:val="18"/>
        </w:rPr>
      </w:pPr>
      <w:r>
        <w:rPr>
          <w:rFonts w:ascii="Avenir" w:eastAsia="Avenir" w:hAnsi="Avenir" w:cs="Avenir"/>
          <w:sz w:val="18"/>
          <w:szCs w:val="18"/>
        </w:rPr>
        <w:t xml:space="preserve">Our digital technology policies and procedures apply to every member of the school community using digital technology, including staff, students, parents/caregivers, volunteers, contractors, visitors, and the board. </w:t>
      </w:r>
    </w:p>
    <w:p w14:paraId="13ECDC55" w14:textId="77777777" w:rsidR="00E03546" w:rsidRDefault="00E03546">
      <w:pPr>
        <w:spacing w:line="276" w:lineRule="auto"/>
        <w:jc w:val="left"/>
        <w:rPr>
          <w:rFonts w:ascii="Avenir" w:eastAsia="Avenir" w:hAnsi="Avenir" w:cs="Avenir"/>
          <w:sz w:val="18"/>
          <w:szCs w:val="18"/>
        </w:rPr>
      </w:pPr>
    </w:p>
    <w:p w14:paraId="00CD602E" w14:textId="77777777" w:rsidR="00E03546" w:rsidRDefault="00000000">
      <w:pPr>
        <w:spacing w:line="276" w:lineRule="auto"/>
        <w:jc w:val="left"/>
        <w:rPr>
          <w:rFonts w:ascii="Avenir" w:eastAsia="Avenir" w:hAnsi="Avenir" w:cs="Avenir"/>
          <w:sz w:val="18"/>
          <w:szCs w:val="18"/>
        </w:rPr>
      </w:pPr>
      <w:r>
        <w:rPr>
          <w:rFonts w:ascii="Avenir" w:eastAsia="Avenir" w:hAnsi="Avenir" w:cs="Avenir"/>
          <w:sz w:val="18"/>
          <w:szCs w:val="18"/>
        </w:rPr>
        <w:t>At Elim Christian College Henderson, we maintain a safe and responsible digital environment by:</w:t>
      </w:r>
    </w:p>
    <w:p w14:paraId="61EF7A22" w14:textId="77777777" w:rsidR="00E03546" w:rsidRDefault="00000000">
      <w:pPr>
        <w:numPr>
          <w:ilvl w:val="0"/>
          <w:numId w:val="15"/>
        </w:numPr>
        <w:spacing w:line="276" w:lineRule="auto"/>
        <w:jc w:val="left"/>
        <w:rPr>
          <w:rFonts w:ascii="Avenir" w:eastAsia="Avenir" w:hAnsi="Avenir" w:cs="Avenir"/>
          <w:sz w:val="18"/>
          <w:szCs w:val="18"/>
        </w:rPr>
      </w:pPr>
      <w:r>
        <w:rPr>
          <w:rFonts w:ascii="Avenir" w:eastAsia="Avenir" w:hAnsi="Avenir" w:cs="Avenir"/>
          <w:sz w:val="18"/>
          <w:szCs w:val="18"/>
        </w:rPr>
        <w:t>setting and sharing clear requirements and expectations about acceptable and unacceptable digital use</w:t>
      </w:r>
    </w:p>
    <w:p w14:paraId="3B2D57C0" w14:textId="77777777" w:rsidR="00E03546" w:rsidRDefault="00000000">
      <w:pPr>
        <w:numPr>
          <w:ilvl w:val="0"/>
          <w:numId w:val="15"/>
        </w:numPr>
        <w:spacing w:line="276" w:lineRule="auto"/>
        <w:jc w:val="left"/>
        <w:rPr>
          <w:rFonts w:ascii="Avenir" w:eastAsia="Avenir" w:hAnsi="Avenir" w:cs="Avenir"/>
          <w:sz w:val="18"/>
          <w:szCs w:val="18"/>
        </w:rPr>
      </w:pPr>
      <w:r>
        <w:rPr>
          <w:rFonts w:ascii="Avenir" w:eastAsia="Avenir" w:hAnsi="Avenir" w:cs="Avenir"/>
          <w:sz w:val="18"/>
          <w:szCs w:val="18"/>
        </w:rPr>
        <w:t>ensuring that members of the school community commit to these guidelines by signing the appropriate use agreement outlining requirements and expectations</w:t>
      </w:r>
    </w:p>
    <w:p w14:paraId="558C272E" w14:textId="77777777" w:rsidR="00E03546" w:rsidRDefault="00000000">
      <w:pPr>
        <w:numPr>
          <w:ilvl w:val="0"/>
          <w:numId w:val="15"/>
        </w:numPr>
        <w:spacing w:line="276" w:lineRule="auto"/>
        <w:jc w:val="left"/>
        <w:rPr>
          <w:rFonts w:ascii="Avenir" w:eastAsia="Avenir" w:hAnsi="Avenir" w:cs="Avenir"/>
          <w:sz w:val="18"/>
          <w:szCs w:val="18"/>
        </w:rPr>
      </w:pPr>
      <w:r>
        <w:rPr>
          <w:rFonts w:ascii="Avenir" w:eastAsia="Avenir" w:hAnsi="Avenir" w:cs="Avenir"/>
          <w:sz w:val="18"/>
          <w:szCs w:val="18"/>
        </w:rPr>
        <w:t>reviewing these digital technology use agreements annually</w:t>
      </w:r>
    </w:p>
    <w:p w14:paraId="7CC80605" w14:textId="77777777" w:rsidR="00E03546" w:rsidRDefault="00000000">
      <w:pPr>
        <w:numPr>
          <w:ilvl w:val="0"/>
          <w:numId w:val="15"/>
        </w:numPr>
        <w:spacing w:line="276" w:lineRule="auto"/>
        <w:jc w:val="left"/>
        <w:rPr>
          <w:rFonts w:ascii="Avenir" w:eastAsia="Avenir" w:hAnsi="Avenir" w:cs="Avenir"/>
          <w:sz w:val="18"/>
          <w:szCs w:val="18"/>
        </w:rPr>
      </w:pPr>
      <w:r>
        <w:rPr>
          <w:rFonts w:ascii="Avenir" w:eastAsia="Avenir" w:hAnsi="Avenir" w:cs="Avenir"/>
          <w:sz w:val="18"/>
          <w:szCs w:val="18"/>
        </w:rPr>
        <w:t>educating students about the digital world, including understanding privacy and copyright laws, staying safe online, and protecting digital devices</w:t>
      </w:r>
    </w:p>
    <w:p w14:paraId="209BE6C1" w14:textId="77777777" w:rsidR="00E03546" w:rsidRDefault="00000000">
      <w:pPr>
        <w:numPr>
          <w:ilvl w:val="0"/>
          <w:numId w:val="15"/>
        </w:numPr>
        <w:spacing w:line="276" w:lineRule="auto"/>
        <w:jc w:val="left"/>
        <w:rPr>
          <w:rFonts w:ascii="Avenir" w:eastAsia="Avenir" w:hAnsi="Avenir" w:cs="Avenir"/>
          <w:sz w:val="18"/>
          <w:szCs w:val="18"/>
        </w:rPr>
      </w:pPr>
      <w:r>
        <w:rPr>
          <w:rFonts w:ascii="Avenir" w:eastAsia="Avenir" w:hAnsi="Avenir" w:cs="Avenir"/>
          <w:sz w:val="18"/>
          <w:szCs w:val="18"/>
        </w:rPr>
        <w:t>encouraging our students to be confident, capable, and competent in their use of digital technology by supporting them to:</w:t>
      </w:r>
    </w:p>
    <w:p w14:paraId="17F03409" w14:textId="77777777" w:rsidR="00E03546" w:rsidRDefault="00000000">
      <w:pPr>
        <w:numPr>
          <w:ilvl w:val="1"/>
          <w:numId w:val="15"/>
        </w:numPr>
        <w:spacing w:line="276" w:lineRule="auto"/>
        <w:jc w:val="left"/>
        <w:rPr>
          <w:rFonts w:ascii="Avenir" w:eastAsia="Avenir" w:hAnsi="Avenir" w:cs="Avenir"/>
          <w:sz w:val="18"/>
          <w:szCs w:val="18"/>
        </w:rPr>
      </w:pPr>
      <w:r>
        <w:rPr>
          <w:rFonts w:ascii="Avenir" w:eastAsia="Avenir" w:hAnsi="Avenir" w:cs="Avenir"/>
          <w:sz w:val="18"/>
          <w:szCs w:val="18"/>
        </w:rPr>
        <w:t>develop digital literacy skills</w:t>
      </w:r>
    </w:p>
    <w:p w14:paraId="75090067" w14:textId="77777777" w:rsidR="00E03546" w:rsidRDefault="00000000">
      <w:pPr>
        <w:numPr>
          <w:ilvl w:val="1"/>
          <w:numId w:val="15"/>
        </w:numPr>
        <w:spacing w:line="276" w:lineRule="auto"/>
        <w:jc w:val="left"/>
        <w:rPr>
          <w:rFonts w:ascii="Avenir" w:eastAsia="Avenir" w:hAnsi="Avenir" w:cs="Avenir"/>
          <w:sz w:val="18"/>
          <w:szCs w:val="18"/>
        </w:rPr>
      </w:pPr>
      <w:r>
        <w:rPr>
          <w:rFonts w:ascii="Avenir" w:eastAsia="Avenir" w:hAnsi="Avenir" w:cs="Avenir"/>
          <w:sz w:val="18"/>
          <w:szCs w:val="18"/>
        </w:rPr>
        <w:t>be aware of digital technology challenges and manage them effectively</w:t>
      </w:r>
    </w:p>
    <w:p w14:paraId="75616607" w14:textId="77777777" w:rsidR="00E03546" w:rsidRDefault="00000000">
      <w:pPr>
        <w:numPr>
          <w:ilvl w:val="1"/>
          <w:numId w:val="15"/>
        </w:numPr>
        <w:spacing w:line="276" w:lineRule="auto"/>
        <w:jc w:val="left"/>
        <w:rPr>
          <w:rFonts w:ascii="Avenir" w:eastAsia="Avenir" w:hAnsi="Avenir" w:cs="Avenir"/>
          <w:sz w:val="18"/>
          <w:szCs w:val="18"/>
        </w:rPr>
      </w:pPr>
      <w:r>
        <w:rPr>
          <w:rFonts w:ascii="Avenir" w:eastAsia="Avenir" w:hAnsi="Avenir" w:cs="Avenir"/>
          <w:sz w:val="18"/>
          <w:szCs w:val="18"/>
        </w:rPr>
        <w:t>demonstrate honesty, integrity, and ethical behaviour in their use of digital technology in line with digital citizenship</w:t>
      </w:r>
    </w:p>
    <w:p w14:paraId="34940910" w14:textId="77777777" w:rsidR="00E03546" w:rsidRDefault="00000000">
      <w:pPr>
        <w:numPr>
          <w:ilvl w:val="1"/>
          <w:numId w:val="15"/>
        </w:numPr>
        <w:spacing w:line="276" w:lineRule="auto"/>
        <w:jc w:val="left"/>
        <w:rPr>
          <w:rFonts w:ascii="Avenir" w:eastAsia="Avenir" w:hAnsi="Avenir" w:cs="Avenir"/>
          <w:sz w:val="18"/>
          <w:szCs w:val="18"/>
        </w:rPr>
      </w:pPr>
      <w:r>
        <w:rPr>
          <w:rFonts w:ascii="Avenir" w:eastAsia="Avenir" w:hAnsi="Avenir" w:cs="Avenir"/>
          <w:sz w:val="18"/>
          <w:szCs w:val="18"/>
        </w:rPr>
        <w:t xml:space="preserve">using helpful resources (e.g. </w:t>
      </w:r>
      <w:proofErr w:type="spellStart"/>
      <w:r>
        <w:rPr>
          <w:rFonts w:ascii="Avenir" w:eastAsia="Avenir" w:hAnsi="Avenir" w:cs="Avenir"/>
          <w:sz w:val="18"/>
          <w:szCs w:val="18"/>
        </w:rPr>
        <w:t>Netsafe</w:t>
      </w:r>
      <w:proofErr w:type="spellEnd"/>
      <w:r>
        <w:rPr>
          <w:rFonts w:ascii="Avenir" w:eastAsia="Avenir" w:hAnsi="Avenir" w:cs="Avenir"/>
          <w:sz w:val="18"/>
          <w:szCs w:val="18"/>
        </w:rPr>
        <w:t>) and supporting staff training and professional development</w:t>
      </w:r>
    </w:p>
    <w:p w14:paraId="2E2C81A8" w14:textId="77777777" w:rsidR="00E03546" w:rsidRDefault="00000000">
      <w:pPr>
        <w:numPr>
          <w:ilvl w:val="1"/>
          <w:numId w:val="15"/>
        </w:numPr>
        <w:spacing w:line="276" w:lineRule="auto"/>
        <w:jc w:val="left"/>
        <w:rPr>
          <w:rFonts w:ascii="Avenir" w:eastAsia="Avenir" w:hAnsi="Avenir" w:cs="Avenir"/>
          <w:sz w:val="18"/>
          <w:szCs w:val="18"/>
        </w:rPr>
      </w:pPr>
      <w:r>
        <w:rPr>
          <w:rFonts w:ascii="Avenir" w:eastAsia="Avenir" w:hAnsi="Avenir" w:cs="Avenir"/>
          <w:sz w:val="18"/>
          <w:szCs w:val="18"/>
        </w:rPr>
        <w:t>encouraging students and staff to continue practising positive digital technology behaviours when not at the school.</w:t>
      </w:r>
    </w:p>
    <w:p w14:paraId="7C76D182" w14:textId="77777777" w:rsidR="00E03546" w:rsidRDefault="00E03546">
      <w:pPr>
        <w:spacing w:line="276" w:lineRule="auto"/>
        <w:jc w:val="left"/>
        <w:rPr>
          <w:rFonts w:ascii="Avenir" w:eastAsia="Avenir" w:hAnsi="Avenir" w:cs="Avenir"/>
          <w:sz w:val="18"/>
          <w:szCs w:val="18"/>
        </w:rPr>
      </w:pPr>
    </w:p>
    <w:p w14:paraId="7550735E" w14:textId="77777777" w:rsidR="00E03546" w:rsidRDefault="00000000">
      <w:pPr>
        <w:pStyle w:val="Heading2"/>
        <w:keepNext/>
        <w:keepLines/>
        <w:spacing w:line="276" w:lineRule="auto"/>
        <w:ind w:left="0" w:firstLine="0"/>
        <w:jc w:val="left"/>
        <w:rPr>
          <w:rFonts w:ascii="Avenir" w:eastAsia="Avenir" w:hAnsi="Avenir" w:cs="Avenir"/>
          <w:b/>
          <w:color w:val="00A3E0"/>
          <w:sz w:val="26"/>
          <w:szCs w:val="26"/>
        </w:rPr>
      </w:pPr>
      <w:bookmarkStart w:id="29" w:name="_heading=h.8b6rh4o5f40" w:colFirst="0" w:colLast="0"/>
      <w:bookmarkEnd w:id="29"/>
      <w:r>
        <w:rPr>
          <w:rFonts w:ascii="Avenir" w:eastAsia="Avenir" w:hAnsi="Avenir" w:cs="Avenir"/>
          <w:b/>
          <w:color w:val="00A3E0"/>
          <w:sz w:val="26"/>
          <w:szCs w:val="26"/>
        </w:rPr>
        <w:t>Collection of Money</w:t>
      </w:r>
    </w:p>
    <w:p w14:paraId="2A66C2D4" w14:textId="77777777" w:rsidR="00E03546" w:rsidRDefault="00000000">
      <w:pPr>
        <w:spacing w:line="276" w:lineRule="auto"/>
        <w:jc w:val="left"/>
        <w:rPr>
          <w:rFonts w:ascii="Avenir" w:eastAsia="Avenir" w:hAnsi="Avenir" w:cs="Avenir"/>
          <w:sz w:val="18"/>
          <w:szCs w:val="18"/>
        </w:rPr>
      </w:pPr>
      <w:r>
        <w:rPr>
          <w:rFonts w:ascii="Avenir" w:eastAsia="Avenir" w:hAnsi="Avenir" w:cs="Avenir"/>
          <w:sz w:val="18"/>
          <w:szCs w:val="18"/>
        </w:rPr>
        <w:t xml:space="preserve">At Elim Henderson, we are a cashless school. No money is collected nor stored onsite. All dues, fees and donations are to be paid online. School events which incur an additional cost can be paid online or via EFTPOS at the school office. </w:t>
      </w:r>
    </w:p>
    <w:p w14:paraId="434D0539" w14:textId="77777777" w:rsidR="00E03546" w:rsidRDefault="00E03546">
      <w:pPr>
        <w:spacing w:line="276" w:lineRule="auto"/>
        <w:jc w:val="left"/>
        <w:rPr>
          <w:rFonts w:ascii="Avenir" w:eastAsia="Avenir" w:hAnsi="Avenir" w:cs="Avenir"/>
          <w:sz w:val="18"/>
          <w:szCs w:val="18"/>
        </w:rPr>
      </w:pPr>
    </w:p>
    <w:p w14:paraId="7CCE3D1C" w14:textId="77777777" w:rsidR="00E03546" w:rsidRDefault="00000000">
      <w:pPr>
        <w:pStyle w:val="Heading2"/>
        <w:keepNext/>
        <w:keepLines/>
        <w:spacing w:line="276" w:lineRule="auto"/>
        <w:ind w:left="0" w:firstLine="0"/>
        <w:jc w:val="left"/>
        <w:rPr>
          <w:rFonts w:ascii="Avenir" w:eastAsia="Avenir" w:hAnsi="Avenir" w:cs="Avenir"/>
          <w:b/>
          <w:color w:val="00A3E0"/>
          <w:sz w:val="26"/>
          <w:szCs w:val="26"/>
        </w:rPr>
      </w:pPr>
      <w:bookmarkStart w:id="30" w:name="_heading=h.4i45z8sxjffb" w:colFirst="0" w:colLast="0"/>
      <w:bookmarkEnd w:id="30"/>
      <w:r>
        <w:rPr>
          <w:rFonts w:ascii="Avenir" w:eastAsia="Avenir" w:hAnsi="Avenir" w:cs="Avenir"/>
          <w:b/>
          <w:color w:val="00A3E0"/>
          <w:sz w:val="26"/>
          <w:szCs w:val="26"/>
        </w:rPr>
        <w:t>Drop-Off and Parking</w:t>
      </w:r>
    </w:p>
    <w:p w14:paraId="0F0B6079" w14:textId="77777777" w:rsidR="00E03546" w:rsidRDefault="00000000">
      <w:pPr>
        <w:spacing w:line="276" w:lineRule="auto"/>
        <w:jc w:val="left"/>
        <w:rPr>
          <w:rFonts w:ascii="Avenir" w:eastAsia="Avenir" w:hAnsi="Avenir" w:cs="Avenir"/>
          <w:sz w:val="18"/>
          <w:szCs w:val="18"/>
        </w:rPr>
      </w:pPr>
      <w:r>
        <w:rPr>
          <w:rFonts w:ascii="Avenir" w:eastAsia="Avenir" w:hAnsi="Avenir" w:cs="Avenir"/>
          <w:sz w:val="18"/>
          <w:szCs w:val="18"/>
        </w:rPr>
        <w:t xml:space="preserve">To ensure the safety of all </w:t>
      </w:r>
      <w:proofErr w:type="spellStart"/>
      <w:r>
        <w:rPr>
          <w:rFonts w:ascii="Avenir" w:eastAsia="Avenir" w:hAnsi="Avenir" w:cs="Avenir"/>
          <w:sz w:val="18"/>
          <w:szCs w:val="18"/>
        </w:rPr>
        <w:t>ākonga</w:t>
      </w:r>
      <w:proofErr w:type="spellEnd"/>
      <w:r>
        <w:rPr>
          <w:rFonts w:ascii="Avenir" w:eastAsia="Avenir" w:hAnsi="Avenir" w:cs="Avenir"/>
          <w:sz w:val="18"/>
          <w:szCs w:val="18"/>
        </w:rPr>
        <w:t xml:space="preserve">, </w:t>
      </w:r>
      <w:proofErr w:type="spellStart"/>
      <w:r>
        <w:rPr>
          <w:rFonts w:ascii="Avenir" w:eastAsia="Avenir" w:hAnsi="Avenir" w:cs="Avenir"/>
          <w:sz w:val="18"/>
          <w:szCs w:val="18"/>
        </w:rPr>
        <w:t>kaimahi</w:t>
      </w:r>
      <w:proofErr w:type="spellEnd"/>
      <w:r>
        <w:rPr>
          <w:rFonts w:ascii="Avenir" w:eastAsia="Avenir" w:hAnsi="Avenir" w:cs="Avenir"/>
          <w:sz w:val="18"/>
          <w:szCs w:val="18"/>
        </w:rPr>
        <w:t xml:space="preserve"> and whānau, we have particular guidelines for drop-off and pick up, as well as parking. </w:t>
      </w:r>
    </w:p>
    <w:p w14:paraId="4280BAD4" w14:textId="77777777" w:rsidR="00E03546" w:rsidRDefault="00E03546">
      <w:pPr>
        <w:spacing w:line="276" w:lineRule="auto"/>
        <w:jc w:val="left"/>
        <w:rPr>
          <w:rFonts w:ascii="Avenir" w:eastAsia="Avenir" w:hAnsi="Avenir" w:cs="Avenir"/>
          <w:sz w:val="18"/>
          <w:szCs w:val="18"/>
        </w:rPr>
      </w:pPr>
    </w:p>
    <w:p w14:paraId="5F8C2BAF" w14:textId="77777777" w:rsidR="00E03546" w:rsidRDefault="00000000">
      <w:pPr>
        <w:spacing w:line="276" w:lineRule="auto"/>
        <w:jc w:val="left"/>
        <w:rPr>
          <w:rFonts w:ascii="Avenir" w:eastAsia="Avenir" w:hAnsi="Avenir" w:cs="Avenir"/>
          <w:sz w:val="18"/>
          <w:szCs w:val="18"/>
        </w:rPr>
      </w:pPr>
      <w:r>
        <w:rPr>
          <w:rFonts w:ascii="Avenir" w:eastAsia="Avenir" w:hAnsi="Avenir" w:cs="Avenir"/>
          <w:sz w:val="18"/>
          <w:szCs w:val="18"/>
        </w:rPr>
        <w:t xml:space="preserve">All students must be dropped off and picked up from the carpark at the end of our driveway. Under no circumstances can a student exit the driveway on foot at any time. </w:t>
      </w:r>
    </w:p>
    <w:p w14:paraId="1F74BC28" w14:textId="77777777" w:rsidR="00E03546" w:rsidRDefault="00E03546">
      <w:pPr>
        <w:spacing w:line="276" w:lineRule="auto"/>
        <w:jc w:val="left"/>
        <w:rPr>
          <w:rFonts w:ascii="Avenir" w:eastAsia="Avenir" w:hAnsi="Avenir" w:cs="Avenir"/>
          <w:sz w:val="18"/>
          <w:szCs w:val="18"/>
        </w:rPr>
      </w:pPr>
    </w:p>
    <w:p w14:paraId="5C630D5E" w14:textId="77777777" w:rsidR="00E03546" w:rsidRDefault="00000000">
      <w:pPr>
        <w:spacing w:line="276" w:lineRule="auto"/>
        <w:jc w:val="left"/>
        <w:rPr>
          <w:rFonts w:ascii="Avenir" w:eastAsia="Avenir" w:hAnsi="Avenir" w:cs="Avenir"/>
          <w:sz w:val="18"/>
          <w:szCs w:val="18"/>
        </w:rPr>
      </w:pPr>
      <w:r>
        <w:rPr>
          <w:rFonts w:ascii="Avenir" w:eastAsia="Avenir" w:hAnsi="Avenir" w:cs="Avenir"/>
          <w:sz w:val="18"/>
          <w:szCs w:val="18"/>
        </w:rPr>
        <w:t xml:space="preserve">Feel free to utilise the parking at our facilities and should you wish to walk your child into the atrium. </w:t>
      </w:r>
    </w:p>
    <w:p w14:paraId="5F04A9E3" w14:textId="77777777" w:rsidR="00E03546" w:rsidRDefault="00E03546">
      <w:pPr>
        <w:spacing w:line="276" w:lineRule="auto"/>
        <w:jc w:val="left"/>
        <w:rPr>
          <w:rFonts w:ascii="Avenir" w:eastAsia="Avenir" w:hAnsi="Avenir" w:cs="Avenir"/>
          <w:sz w:val="18"/>
          <w:szCs w:val="18"/>
        </w:rPr>
      </w:pPr>
    </w:p>
    <w:p w14:paraId="50F64208" w14:textId="77777777" w:rsidR="00E03546" w:rsidRDefault="00000000">
      <w:pPr>
        <w:pStyle w:val="Heading2"/>
        <w:keepNext/>
        <w:keepLines/>
        <w:spacing w:line="276" w:lineRule="auto"/>
        <w:ind w:left="0" w:firstLine="0"/>
        <w:jc w:val="left"/>
        <w:rPr>
          <w:rFonts w:ascii="Avenir" w:eastAsia="Avenir" w:hAnsi="Avenir" w:cs="Avenir"/>
          <w:b/>
          <w:color w:val="00A3E0"/>
          <w:sz w:val="26"/>
          <w:szCs w:val="26"/>
        </w:rPr>
      </w:pPr>
      <w:bookmarkStart w:id="31" w:name="_heading=h.yien20ma67g5" w:colFirst="0" w:colLast="0"/>
      <w:bookmarkEnd w:id="31"/>
      <w:r>
        <w:rPr>
          <w:rFonts w:ascii="Avenir" w:eastAsia="Avenir" w:hAnsi="Avenir" w:cs="Avenir"/>
          <w:b/>
          <w:color w:val="00A3E0"/>
          <w:sz w:val="26"/>
          <w:szCs w:val="26"/>
        </w:rPr>
        <w:t>Emergency Evacuations</w:t>
      </w:r>
    </w:p>
    <w:p w14:paraId="124FFB36" w14:textId="77777777" w:rsidR="00E03546" w:rsidRDefault="00000000">
      <w:pPr>
        <w:spacing w:line="276" w:lineRule="auto"/>
        <w:jc w:val="left"/>
        <w:rPr>
          <w:rFonts w:ascii="Avenir" w:eastAsia="Avenir" w:hAnsi="Avenir" w:cs="Avenir"/>
          <w:sz w:val="18"/>
          <w:szCs w:val="18"/>
        </w:rPr>
      </w:pPr>
      <w:r>
        <w:rPr>
          <w:rFonts w:ascii="Avenir" w:eastAsia="Avenir" w:hAnsi="Avenir" w:cs="Avenir"/>
          <w:sz w:val="18"/>
          <w:szCs w:val="18"/>
        </w:rPr>
        <w:t xml:space="preserve">Each term a trial evacuation is held. Staff and students follow well-documented instructions based on best practice models. Following each trial, a review is held. </w:t>
      </w:r>
    </w:p>
    <w:p w14:paraId="2164F2FA" w14:textId="77777777" w:rsidR="00E03546" w:rsidRDefault="00E03546">
      <w:pPr>
        <w:spacing w:line="276" w:lineRule="auto"/>
        <w:jc w:val="left"/>
        <w:rPr>
          <w:rFonts w:ascii="Avenir" w:eastAsia="Avenir" w:hAnsi="Avenir" w:cs="Avenir"/>
          <w:sz w:val="18"/>
          <w:szCs w:val="18"/>
        </w:rPr>
      </w:pPr>
    </w:p>
    <w:p w14:paraId="38CA28AD" w14:textId="77777777" w:rsidR="00E03546" w:rsidRDefault="00000000">
      <w:pPr>
        <w:pStyle w:val="Heading2"/>
        <w:keepNext/>
        <w:keepLines/>
        <w:spacing w:line="276" w:lineRule="auto"/>
        <w:ind w:left="0" w:firstLine="0"/>
        <w:jc w:val="left"/>
        <w:rPr>
          <w:rFonts w:ascii="Avenir" w:eastAsia="Avenir" w:hAnsi="Avenir" w:cs="Avenir"/>
          <w:b/>
          <w:color w:val="00A3E0"/>
          <w:sz w:val="26"/>
          <w:szCs w:val="26"/>
        </w:rPr>
      </w:pPr>
      <w:bookmarkStart w:id="32" w:name="_heading=h.7yfr9m173bhs" w:colFirst="0" w:colLast="0"/>
      <w:bookmarkEnd w:id="32"/>
      <w:r>
        <w:rPr>
          <w:rFonts w:ascii="Avenir" w:eastAsia="Avenir" w:hAnsi="Avenir" w:cs="Avenir"/>
          <w:b/>
          <w:color w:val="00A3E0"/>
          <w:sz w:val="26"/>
          <w:szCs w:val="26"/>
        </w:rPr>
        <w:t>Illnesses</w:t>
      </w:r>
    </w:p>
    <w:p w14:paraId="3E87561B" w14:textId="77777777" w:rsidR="00E03546" w:rsidRDefault="00000000">
      <w:pPr>
        <w:spacing w:line="276" w:lineRule="auto"/>
        <w:jc w:val="left"/>
        <w:rPr>
          <w:rFonts w:ascii="Avenir" w:eastAsia="Avenir" w:hAnsi="Avenir" w:cs="Avenir"/>
          <w:sz w:val="12"/>
          <w:szCs w:val="12"/>
        </w:rPr>
      </w:pPr>
      <w:r>
        <w:rPr>
          <w:rFonts w:ascii="Avenir" w:eastAsia="Avenir" w:hAnsi="Avenir" w:cs="Avenir"/>
          <w:sz w:val="18"/>
          <w:szCs w:val="18"/>
        </w:rPr>
        <w:t>Get a note from your teacher and go to the office. A buddy may be provided to walk you there.</w:t>
      </w:r>
    </w:p>
    <w:p w14:paraId="68FF1ACE" w14:textId="77777777" w:rsidR="00E03546" w:rsidRDefault="00E03546">
      <w:pPr>
        <w:spacing w:line="276" w:lineRule="auto"/>
        <w:jc w:val="left"/>
        <w:rPr>
          <w:rFonts w:ascii="Avenir" w:eastAsia="Avenir" w:hAnsi="Avenir" w:cs="Avenir"/>
          <w:sz w:val="18"/>
          <w:szCs w:val="18"/>
        </w:rPr>
      </w:pPr>
    </w:p>
    <w:p w14:paraId="1DB4383D" w14:textId="77777777" w:rsidR="00E03546" w:rsidRDefault="00000000">
      <w:pPr>
        <w:pStyle w:val="Heading2"/>
        <w:keepNext/>
        <w:keepLines/>
        <w:spacing w:line="276" w:lineRule="auto"/>
        <w:ind w:left="0" w:firstLine="0"/>
        <w:jc w:val="left"/>
        <w:rPr>
          <w:rFonts w:ascii="Avenir" w:eastAsia="Avenir" w:hAnsi="Avenir" w:cs="Avenir"/>
          <w:b/>
          <w:color w:val="00A3E0"/>
          <w:sz w:val="26"/>
          <w:szCs w:val="26"/>
        </w:rPr>
      </w:pPr>
      <w:bookmarkStart w:id="33" w:name="_heading=h.nuxkej3hzxxm" w:colFirst="0" w:colLast="0"/>
      <w:bookmarkEnd w:id="33"/>
      <w:r>
        <w:rPr>
          <w:rFonts w:ascii="Avenir" w:eastAsia="Avenir" w:hAnsi="Avenir" w:cs="Avenir"/>
          <w:b/>
          <w:color w:val="00A3E0"/>
          <w:sz w:val="26"/>
          <w:szCs w:val="26"/>
        </w:rPr>
        <w:lastRenderedPageBreak/>
        <w:t>Lateness</w:t>
      </w:r>
    </w:p>
    <w:p w14:paraId="25DE491D" w14:textId="77777777" w:rsidR="00E03546" w:rsidRDefault="00000000">
      <w:pPr>
        <w:spacing w:line="276" w:lineRule="auto"/>
        <w:jc w:val="left"/>
        <w:rPr>
          <w:rFonts w:ascii="Avenir" w:eastAsia="Avenir" w:hAnsi="Avenir" w:cs="Avenir"/>
          <w:sz w:val="18"/>
          <w:szCs w:val="18"/>
        </w:rPr>
      </w:pPr>
      <w:r>
        <w:rPr>
          <w:rFonts w:ascii="Avenir" w:eastAsia="Avenir" w:hAnsi="Avenir" w:cs="Avenir"/>
          <w:sz w:val="18"/>
          <w:szCs w:val="18"/>
        </w:rPr>
        <w:t>All students arriving after 8:40am must sign in at the office using the electronic tablet provided. They will be given a ‘pass’ from an office administrator to give to your teacher. Repeated lateness will be queried by management, if causing impact on student learning and involvement.</w:t>
      </w:r>
    </w:p>
    <w:p w14:paraId="5BA7A5EA" w14:textId="77777777" w:rsidR="00E03546" w:rsidRDefault="00E03546">
      <w:pPr>
        <w:spacing w:line="276" w:lineRule="auto"/>
        <w:jc w:val="left"/>
        <w:rPr>
          <w:rFonts w:ascii="Avenir" w:eastAsia="Avenir" w:hAnsi="Avenir" w:cs="Avenir"/>
          <w:sz w:val="18"/>
          <w:szCs w:val="18"/>
        </w:rPr>
      </w:pPr>
    </w:p>
    <w:p w14:paraId="4994EDAE" w14:textId="77777777" w:rsidR="00E03546" w:rsidRDefault="00000000">
      <w:pPr>
        <w:pStyle w:val="Heading2"/>
        <w:keepNext/>
        <w:keepLines/>
        <w:spacing w:line="276" w:lineRule="auto"/>
        <w:ind w:left="0" w:firstLine="0"/>
        <w:jc w:val="left"/>
        <w:rPr>
          <w:rFonts w:ascii="Avenir" w:eastAsia="Avenir" w:hAnsi="Avenir" w:cs="Avenir"/>
          <w:b/>
          <w:color w:val="00A3E0"/>
          <w:sz w:val="26"/>
          <w:szCs w:val="26"/>
        </w:rPr>
      </w:pPr>
      <w:bookmarkStart w:id="34" w:name="_heading=h.u1xosys16ive" w:colFirst="0" w:colLast="0"/>
      <w:bookmarkEnd w:id="34"/>
      <w:r>
        <w:rPr>
          <w:rFonts w:ascii="Avenir" w:eastAsia="Avenir" w:hAnsi="Avenir" w:cs="Avenir"/>
          <w:b/>
          <w:color w:val="00A3E0"/>
          <w:sz w:val="26"/>
          <w:szCs w:val="26"/>
        </w:rPr>
        <w:t>Lost Property</w:t>
      </w:r>
    </w:p>
    <w:p w14:paraId="716F06B9" w14:textId="77777777" w:rsidR="00E03546" w:rsidRDefault="00000000">
      <w:pPr>
        <w:spacing w:line="276" w:lineRule="auto"/>
        <w:jc w:val="left"/>
        <w:rPr>
          <w:rFonts w:ascii="Avenir" w:eastAsia="Avenir" w:hAnsi="Avenir" w:cs="Avenir"/>
          <w:sz w:val="18"/>
          <w:szCs w:val="18"/>
        </w:rPr>
      </w:pPr>
      <w:r>
        <w:rPr>
          <w:rFonts w:ascii="Avenir" w:eastAsia="Avenir" w:hAnsi="Avenir" w:cs="Avenir"/>
          <w:sz w:val="18"/>
          <w:szCs w:val="18"/>
        </w:rPr>
        <w:t xml:space="preserve">Any valuables brought onsite are the responsibility of each </w:t>
      </w:r>
      <w:proofErr w:type="spellStart"/>
      <w:r>
        <w:rPr>
          <w:rFonts w:ascii="Avenir" w:eastAsia="Avenir" w:hAnsi="Avenir" w:cs="Avenir"/>
          <w:sz w:val="18"/>
          <w:szCs w:val="18"/>
        </w:rPr>
        <w:t>ākonga</w:t>
      </w:r>
      <w:proofErr w:type="spellEnd"/>
      <w:r>
        <w:rPr>
          <w:rFonts w:ascii="Avenir" w:eastAsia="Avenir" w:hAnsi="Avenir" w:cs="Avenir"/>
          <w:sz w:val="18"/>
          <w:szCs w:val="18"/>
        </w:rPr>
        <w:t xml:space="preserve"> unless placed in designated spots. Lost property will be located at the main entrance.</w:t>
      </w:r>
    </w:p>
    <w:p w14:paraId="4B61D13B" w14:textId="77777777" w:rsidR="00E03546" w:rsidRDefault="00E03546">
      <w:pPr>
        <w:spacing w:line="276" w:lineRule="auto"/>
        <w:jc w:val="left"/>
        <w:rPr>
          <w:rFonts w:ascii="Avenir" w:eastAsia="Avenir" w:hAnsi="Avenir" w:cs="Avenir"/>
          <w:sz w:val="18"/>
          <w:szCs w:val="18"/>
        </w:rPr>
      </w:pPr>
    </w:p>
    <w:p w14:paraId="02A49F2D" w14:textId="77777777" w:rsidR="00E03546" w:rsidRDefault="00000000">
      <w:pPr>
        <w:pStyle w:val="Heading2"/>
        <w:keepNext/>
        <w:keepLines/>
        <w:spacing w:line="276" w:lineRule="auto"/>
        <w:ind w:left="0" w:firstLine="0"/>
        <w:jc w:val="left"/>
        <w:rPr>
          <w:rFonts w:ascii="Avenir" w:eastAsia="Avenir" w:hAnsi="Avenir" w:cs="Avenir"/>
          <w:b/>
          <w:color w:val="00A3E0"/>
          <w:sz w:val="26"/>
          <w:szCs w:val="26"/>
        </w:rPr>
      </w:pPr>
      <w:bookmarkStart w:id="35" w:name="_heading=h.7lvdbpb6oeei" w:colFirst="0" w:colLast="0"/>
      <w:bookmarkEnd w:id="35"/>
      <w:r>
        <w:rPr>
          <w:rFonts w:ascii="Avenir" w:eastAsia="Avenir" w:hAnsi="Avenir" w:cs="Avenir"/>
          <w:b/>
          <w:color w:val="00A3E0"/>
          <w:sz w:val="26"/>
          <w:szCs w:val="26"/>
        </w:rPr>
        <w:t>Lunches</w:t>
      </w:r>
    </w:p>
    <w:p w14:paraId="007B338E" w14:textId="77777777" w:rsidR="00E03546" w:rsidRDefault="00000000">
      <w:pPr>
        <w:spacing w:line="276" w:lineRule="auto"/>
        <w:jc w:val="left"/>
        <w:rPr>
          <w:rFonts w:ascii="Avenir" w:eastAsia="Avenir" w:hAnsi="Avenir" w:cs="Avenir"/>
          <w:sz w:val="12"/>
          <w:szCs w:val="12"/>
        </w:rPr>
      </w:pPr>
      <w:r>
        <w:rPr>
          <w:rFonts w:ascii="Avenir" w:eastAsia="Avenir" w:hAnsi="Avenir" w:cs="Avenir"/>
          <w:sz w:val="18"/>
          <w:szCs w:val="18"/>
        </w:rPr>
        <w:t>Throughout the year, we will establish "Subway Friday" whereby students will have the opportunity to enjoy Subway sandwiches during lunchtime.</w:t>
      </w:r>
    </w:p>
    <w:p w14:paraId="11757687" w14:textId="77777777" w:rsidR="00E03546" w:rsidRDefault="00E03546">
      <w:pPr>
        <w:spacing w:line="276" w:lineRule="auto"/>
        <w:jc w:val="left"/>
        <w:rPr>
          <w:rFonts w:ascii="Avenir" w:eastAsia="Avenir" w:hAnsi="Avenir" w:cs="Avenir"/>
          <w:sz w:val="18"/>
          <w:szCs w:val="18"/>
        </w:rPr>
      </w:pPr>
    </w:p>
    <w:p w14:paraId="6250DC65" w14:textId="77777777" w:rsidR="00E03546" w:rsidRDefault="00000000">
      <w:pPr>
        <w:pStyle w:val="Heading2"/>
        <w:keepNext/>
        <w:keepLines/>
        <w:spacing w:line="276" w:lineRule="auto"/>
        <w:ind w:left="0" w:firstLine="0"/>
        <w:jc w:val="left"/>
        <w:rPr>
          <w:rFonts w:ascii="Avenir" w:eastAsia="Avenir" w:hAnsi="Avenir" w:cs="Avenir"/>
          <w:b/>
          <w:color w:val="00A3E0"/>
          <w:sz w:val="26"/>
          <w:szCs w:val="26"/>
        </w:rPr>
      </w:pPr>
      <w:bookmarkStart w:id="36" w:name="_heading=h.y8l2ttp5oi31" w:colFirst="0" w:colLast="0"/>
      <w:bookmarkEnd w:id="36"/>
      <w:r>
        <w:br w:type="page"/>
      </w:r>
    </w:p>
    <w:p w14:paraId="53240715" w14:textId="77777777" w:rsidR="00E03546" w:rsidRDefault="00000000">
      <w:pPr>
        <w:pStyle w:val="Heading2"/>
        <w:keepNext/>
        <w:keepLines/>
        <w:spacing w:line="276" w:lineRule="auto"/>
        <w:ind w:left="0" w:firstLine="0"/>
        <w:jc w:val="left"/>
        <w:rPr>
          <w:rFonts w:ascii="Avenir" w:eastAsia="Avenir" w:hAnsi="Avenir" w:cs="Avenir"/>
          <w:b/>
          <w:color w:val="00A3E0"/>
          <w:sz w:val="26"/>
          <w:szCs w:val="26"/>
        </w:rPr>
      </w:pPr>
      <w:bookmarkStart w:id="37" w:name="_heading=h.rlksut52wws6" w:colFirst="0" w:colLast="0"/>
      <w:bookmarkEnd w:id="37"/>
      <w:proofErr w:type="spellStart"/>
      <w:r>
        <w:rPr>
          <w:rFonts w:ascii="Avenir" w:eastAsia="Avenir" w:hAnsi="Avenir" w:cs="Avenir"/>
          <w:b/>
          <w:color w:val="00A3E0"/>
          <w:sz w:val="26"/>
          <w:szCs w:val="26"/>
        </w:rPr>
        <w:lastRenderedPageBreak/>
        <w:t>MuftiDays</w:t>
      </w:r>
      <w:proofErr w:type="spellEnd"/>
    </w:p>
    <w:p w14:paraId="28308E5E" w14:textId="77777777" w:rsidR="00E03546" w:rsidRDefault="00000000">
      <w:pPr>
        <w:spacing w:line="276" w:lineRule="auto"/>
        <w:jc w:val="left"/>
        <w:rPr>
          <w:rFonts w:ascii="Avenir" w:eastAsia="Avenir" w:hAnsi="Avenir" w:cs="Avenir"/>
          <w:sz w:val="18"/>
          <w:szCs w:val="18"/>
        </w:rPr>
      </w:pPr>
      <w:r>
        <w:rPr>
          <w:rFonts w:ascii="Avenir" w:eastAsia="Avenir" w:hAnsi="Avenir" w:cs="Avenir"/>
          <w:sz w:val="18"/>
          <w:szCs w:val="18"/>
        </w:rPr>
        <w:t>We expect that students will dress appropriately and sensibly for all mufti days.</w:t>
      </w:r>
    </w:p>
    <w:p w14:paraId="69D2688A" w14:textId="77777777" w:rsidR="00E03546" w:rsidRDefault="00000000">
      <w:pPr>
        <w:numPr>
          <w:ilvl w:val="0"/>
          <w:numId w:val="18"/>
        </w:numPr>
        <w:spacing w:line="276" w:lineRule="auto"/>
        <w:jc w:val="left"/>
        <w:rPr>
          <w:sz w:val="18"/>
          <w:szCs w:val="18"/>
        </w:rPr>
      </w:pPr>
      <w:r>
        <w:rPr>
          <w:rFonts w:ascii="Avenir" w:eastAsia="Avenir" w:hAnsi="Avenir" w:cs="Avenir"/>
          <w:sz w:val="18"/>
          <w:szCs w:val="18"/>
        </w:rPr>
        <w:t>No bare midriffs showing (open waistlines).</w:t>
      </w:r>
    </w:p>
    <w:p w14:paraId="48015F68" w14:textId="77777777" w:rsidR="00E03546" w:rsidRDefault="00000000">
      <w:pPr>
        <w:numPr>
          <w:ilvl w:val="0"/>
          <w:numId w:val="18"/>
        </w:numPr>
        <w:spacing w:line="276" w:lineRule="auto"/>
        <w:jc w:val="left"/>
        <w:rPr>
          <w:sz w:val="18"/>
          <w:szCs w:val="18"/>
        </w:rPr>
      </w:pPr>
      <w:r>
        <w:rPr>
          <w:rFonts w:ascii="Avenir" w:eastAsia="Avenir" w:hAnsi="Avenir" w:cs="Avenir"/>
          <w:sz w:val="18"/>
          <w:szCs w:val="18"/>
        </w:rPr>
        <w:t>No coloured hair.</w:t>
      </w:r>
    </w:p>
    <w:p w14:paraId="77B5FA7C" w14:textId="77777777" w:rsidR="00E03546" w:rsidRDefault="00000000">
      <w:pPr>
        <w:numPr>
          <w:ilvl w:val="0"/>
          <w:numId w:val="18"/>
        </w:numPr>
        <w:spacing w:line="276" w:lineRule="auto"/>
        <w:jc w:val="left"/>
        <w:rPr>
          <w:sz w:val="18"/>
          <w:szCs w:val="18"/>
        </w:rPr>
      </w:pPr>
      <w:r>
        <w:rPr>
          <w:rFonts w:ascii="Avenir" w:eastAsia="Avenir" w:hAnsi="Avenir" w:cs="Avenir"/>
          <w:sz w:val="18"/>
          <w:szCs w:val="18"/>
        </w:rPr>
        <w:t>Inappropriate dress on mufti days can result in students being asked to return home to correct the clothing choice.</w:t>
      </w:r>
    </w:p>
    <w:p w14:paraId="1B5761DB" w14:textId="77777777" w:rsidR="00E03546" w:rsidRDefault="00000000">
      <w:pPr>
        <w:numPr>
          <w:ilvl w:val="0"/>
          <w:numId w:val="18"/>
        </w:numPr>
        <w:spacing w:line="276" w:lineRule="auto"/>
        <w:jc w:val="left"/>
        <w:rPr>
          <w:sz w:val="18"/>
          <w:szCs w:val="18"/>
        </w:rPr>
      </w:pPr>
      <w:r>
        <w:rPr>
          <w:rFonts w:ascii="Avenir" w:eastAsia="Avenir" w:hAnsi="Avenir" w:cs="Avenir"/>
          <w:sz w:val="18"/>
          <w:szCs w:val="18"/>
        </w:rPr>
        <w:t>No item of clothing should have inappropriate slogans or images.</w:t>
      </w:r>
    </w:p>
    <w:p w14:paraId="0251DD50" w14:textId="77777777" w:rsidR="00E03546" w:rsidRDefault="00000000">
      <w:pPr>
        <w:numPr>
          <w:ilvl w:val="0"/>
          <w:numId w:val="18"/>
        </w:numPr>
        <w:spacing w:line="276" w:lineRule="auto"/>
        <w:jc w:val="left"/>
        <w:rPr>
          <w:sz w:val="18"/>
          <w:szCs w:val="18"/>
        </w:rPr>
      </w:pPr>
      <w:r>
        <w:rPr>
          <w:rFonts w:ascii="Avenir" w:eastAsia="Avenir" w:hAnsi="Avenir" w:cs="Avenir"/>
          <w:sz w:val="18"/>
          <w:szCs w:val="18"/>
        </w:rPr>
        <w:t>No piercings.</w:t>
      </w:r>
    </w:p>
    <w:p w14:paraId="19A3F5DF" w14:textId="77777777" w:rsidR="00E03546" w:rsidRDefault="00E03546">
      <w:pPr>
        <w:spacing w:line="276" w:lineRule="auto"/>
        <w:jc w:val="left"/>
        <w:rPr>
          <w:rFonts w:ascii="Avenir" w:eastAsia="Avenir" w:hAnsi="Avenir" w:cs="Avenir"/>
          <w:sz w:val="18"/>
          <w:szCs w:val="18"/>
        </w:rPr>
      </w:pPr>
    </w:p>
    <w:p w14:paraId="421C1B25" w14:textId="77777777" w:rsidR="00E03546" w:rsidRDefault="00000000">
      <w:pPr>
        <w:pStyle w:val="Heading2"/>
        <w:keepNext/>
        <w:keepLines/>
        <w:spacing w:line="276" w:lineRule="auto"/>
        <w:ind w:left="0" w:firstLine="0"/>
        <w:jc w:val="left"/>
        <w:rPr>
          <w:rFonts w:ascii="Avenir" w:eastAsia="Avenir" w:hAnsi="Avenir" w:cs="Avenir"/>
          <w:b/>
          <w:color w:val="00A3E0"/>
          <w:sz w:val="26"/>
          <w:szCs w:val="26"/>
        </w:rPr>
      </w:pPr>
      <w:bookmarkStart w:id="38" w:name="_heading=h.ksdnhwzbhfep" w:colFirst="0" w:colLast="0"/>
      <w:bookmarkEnd w:id="38"/>
      <w:r>
        <w:rPr>
          <w:rFonts w:ascii="Avenir" w:eastAsia="Avenir" w:hAnsi="Avenir" w:cs="Avenir"/>
          <w:b/>
          <w:color w:val="00A3E0"/>
          <w:sz w:val="26"/>
          <w:szCs w:val="26"/>
        </w:rPr>
        <w:t>Out of Bounds</w:t>
      </w:r>
    </w:p>
    <w:p w14:paraId="4B4A2E96" w14:textId="77777777" w:rsidR="00E03546" w:rsidRDefault="00000000">
      <w:pPr>
        <w:spacing w:line="276" w:lineRule="auto"/>
        <w:jc w:val="left"/>
        <w:rPr>
          <w:rFonts w:ascii="Avenir" w:eastAsia="Avenir" w:hAnsi="Avenir" w:cs="Avenir"/>
          <w:sz w:val="18"/>
          <w:szCs w:val="18"/>
        </w:rPr>
      </w:pPr>
      <w:r>
        <w:rPr>
          <w:rFonts w:ascii="Avenir" w:eastAsia="Avenir" w:hAnsi="Avenir" w:cs="Avenir"/>
          <w:sz w:val="18"/>
          <w:szCs w:val="18"/>
        </w:rPr>
        <w:t>There are several areas which are out of bounds at Elim Henderson. Failure to follow these will result in consequences in line with our behaviour management plan:</w:t>
      </w:r>
    </w:p>
    <w:p w14:paraId="77EA09A7" w14:textId="77777777" w:rsidR="00E03546" w:rsidRDefault="00000000">
      <w:pPr>
        <w:numPr>
          <w:ilvl w:val="0"/>
          <w:numId w:val="11"/>
        </w:numPr>
        <w:spacing w:line="276" w:lineRule="auto"/>
        <w:jc w:val="left"/>
        <w:rPr>
          <w:rFonts w:ascii="Avenir" w:eastAsia="Avenir" w:hAnsi="Avenir" w:cs="Avenir"/>
          <w:sz w:val="18"/>
          <w:szCs w:val="18"/>
        </w:rPr>
      </w:pPr>
      <w:r>
        <w:rPr>
          <w:rFonts w:ascii="Avenir" w:eastAsia="Avenir" w:hAnsi="Avenir" w:cs="Avenir"/>
          <w:sz w:val="18"/>
          <w:szCs w:val="18"/>
        </w:rPr>
        <w:t>No hiding in or behind gardens and plants</w:t>
      </w:r>
    </w:p>
    <w:p w14:paraId="688151B6" w14:textId="77777777" w:rsidR="00E03546" w:rsidRDefault="00000000">
      <w:pPr>
        <w:numPr>
          <w:ilvl w:val="0"/>
          <w:numId w:val="11"/>
        </w:numPr>
        <w:spacing w:line="276" w:lineRule="auto"/>
        <w:jc w:val="left"/>
        <w:rPr>
          <w:rFonts w:ascii="Avenir" w:eastAsia="Avenir" w:hAnsi="Avenir" w:cs="Avenir"/>
          <w:sz w:val="18"/>
          <w:szCs w:val="18"/>
        </w:rPr>
      </w:pPr>
      <w:r>
        <w:rPr>
          <w:rFonts w:ascii="Avenir" w:eastAsia="Avenir" w:hAnsi="Avenir" w:cs="Avenir"/>
          <w:sz w:val="18"/>
          <w:szCs w:val="18"/>
        </w:rPr>
        <w:t>Do not enter any closed door, unless instructed to do so</w:t>
      </w:r>
    </w:p>
    <w:p w14:paraId="4428B1AC" w14:textId="77777777" w:rsidR="00E03546" w:rsidRDefault="00000000">
      <w:pPr>
        <w:numPr>
          <w:ilvl w:val="0"/>
          <w:numId w:val="11"/>
        </w:numPr>
        <w:spacing w:line="276" w:lineRule="auto"/>
        <w:jc w:val="left"/>
        <w:rPr>
          <w:rFonts w:ascii="Avenir" w:eastAsia="Avenir" w:hAnsi="Avenir" w:cs="Avenir"/>
          <w:sz w:val="18"/>
          <w:szCs w:val="18"/>
        </w:rPr>
      </w:pPr>
      <w:r>
        <w:rPr>
          <w:rFonts w:ascii="Avenir" w:eastAsia="Avenir" w:hAnsi="Avenir" w:cs="Avenir"/>
          <w:sz w:val="18"/>
          <w:szCs w:val="18"/>
        </w:rPr>
        <w:t>Do not climb up any stairwells in the main courtyard</w:t>
      </w:r>
    </w:p>
    <w:p w14:paraId="6834E54E" w14:textId="77777777" w:rsidR="00E03546" w:rsidRDefault="00000000">
      <w:pPr>
        <w:numPr>
          <w:ilvl w:val="1"/>
          <w:numId w:val="11"/>
        </w:numPr>
        <w:spacing w:line="276" w:lineRule="auto"/>
        <w:jc w:val="left"/>
        <w:rPr>
          <w:rFonts w:ascii="Avenir" w:eastAsia="Avenir" w:hAnsi="Avenir" w:cs="Avenir"/>
          <w:sz w:val="18"/>
          <w:szCs w:val="18"/>
        </w:rPr>
      </w:pPr>
      <w:r>
        <w:rPr>
          <w:rFonts w:ascii="Avenir" w:eastAsia="Avenir" w:hAnsi="Avenir" w:cs="Avenir"/>
          <w:sz w:val="18"/>
          <w:szCs w:val="18"/>
        </w:rPr>
        <w:t xml:space="preserve">Stairwell access to </w:t>
      </w:r>
      <w:proofErr w:type="spellStart"/>
      <w:r>
        <w:rPr>
          <w:rFonts w:ascii="Avenir" w:eastAsia="Avenir" w:hAnsi="Avenir" w:cs="Avenir"/>
          <w:sz w:val="18"/>
          <w:szCs w:val="18"/>
        </w:rPr>
        <w:t>Rūma</w:t>
      </w:r>
      <w:proofErr w:type="spellEnd"/>
      <w:r>
        <w:rPr>
          <w:rFonts w:ascii="Avenir" w:eastAsia="Avenir" w:hAnsi="Avenir" w:cs="Avenir"/>
          <w:sz w:val="18"/>
          <w:szCs w:val="18"/>
        </w:rPr>
        <w:t xml:space="preserve"> - Tūī and </w:t>
      </w:r>
      <w:proofErr w:type="spellStart"/>
      <w:r>
        <w:rPr>
          <w:rFonts w:ascii="Avenir" w:eastAsia="Avenir" w:hAnsi="Avenir" w:cs="Avenir"/>
          <w:sz w:val="18"/>
          <w:szCs w:val="18"/>
        </w:rPr>
        <w:t>Rūma</w:t>
      </w:r>
      <w:proofErr w:type="spellEnd"/>
      <w:r>
        <w:rPr>
          <w:rFonts w:ascii="Avenir" w:eastAsia="Avenir" w:hAnsi="Avenir" w:cs="Avenir"/>
          <w:sz w:val="18"/>
          <w:szCs w:val="18"/>
        </w:rPr>
        <w:t xml:space="preserve"> - Takahē can only be accessed by students of those classrooms</w:t>
      </w:r>
    </w:p>
    <w:p w14:paraId="504DC8A9" w14:textId="77777777" w:rsidR="00E03546" w:rsidRDefault="00000000">
      <w:pPr>
        <w:numPr>
          <w:ilvl w:val="0"/>
          <w:numId w:val="11"/>
        </w:numPr>
        <w:spacing w:line="276" w:lineRule="auto"/>
        <w:jc w:val="left"/>
        <w:rPr>
          <w:rFonts w:ascii="Avenir" w:eastAsia="Avenir" w:hAnsi="Avenir" w:cs="Avenir"/>
          <w:sz w:val="18"/>
          <w:szCs w:val="18"/>
        </w:rPr>
      </w:pPr>
      <w:r>
        <w:rPr>
          <w:rFonts w:ascii="Avenir" w:eastAsia="Avenir" w:hAnsi="Avenir" w:cs="Avenir"/>
          <w:sz w:val="18"/>
          <w:szCs w:val="18"/>
        </w:rPr>
        <w:t>Do not go passed a ‘no entry sign’</w:t>
      </w:r>
    </w:p>
    <w:p w14:paraId="5317E7BD" w14:textId="77777777" w:rsidR="00E03546" w:rsidRDefault="00E03546">
      <w:pPr>
        <w:pStyle w:val="Heading2"/>
        <w:keepNext/>
        <w:keepLines/>
        <w:spacing w:line="276" w:lineRule="auto"/>
        <w:ind w:left="0" w:firstLine="0"/>
        <w:jc w:val="left"/>
        <w:rPr>
          <w:rFonts w:ascii="Avenir" w:eastAsia="Avenir" w:hAnsi="Avenir" w:cs="Avenir"/>
          <w:b/>
          <w:color w:val="00A3E0"/>
          <w:sz w:val="26"/>
          <w:szCs w:val="26"/>
        </w:rPr>
      </w:pPr>
      <w:bookmarkStart w:id="39" w:name="_heading=h.fugm2b1bgv88" w:colFirst="0" w:colLast="0"/>
      <w:bookmarkEnd w:id="39"/>
    </w:p>
    <w:p w14:paraId="57223086" w14:textId="77777777" w:rsidR="00E03546" w:rsidRDefault="00000000">
      <w:pPr>
        <w:pStyle w:val="Heading2"/>
        <w:keepNext/>
        <w:keepLines/>
        <w:spacing w:line="276" w:lineRule="auto"/>
        <w:ind w:left="0" w:firstLine="0"/>
        <w:jc w:val="left"/>
        <w:rPr>
          <w:rFonts w:ascii="Avenir" w:eastAsia="Avenir" w:hAnsi="Avenir" w:cs="Avenir"/>
          <w:b/>
          <w:color w:val="00A3E0"/>
          <w:sz w:val="26"/>
          <w:szCs w:val="26"/>
        </w:rPr>
      </w:pPr>
      <w:bookmarkStart w:id="40" w:name="_heading=h.mhtq2rxmct2o" w:colFirst="0" w:colLast="0"/>
      <w:bookmarkEnd w:id="40"/>
      <w:r>
        <w:rPr>
          <w:rFonts w:ascii="Avenir" w:eastAsia="Avenir" w:hAnsi="Avenir" w:cs="Avenir"/>
          <w:b/>
          <w:color w:val="00A3E0"/>
          <w:sz w:val="26"/>
          <w:szCs w:val="26"/>
        </w:rPr>
        <w:t>Sick Bay</w:t>
      </w:r>
    </w:p>
    <w:p w14:paraId="55AC6FFA" w14:textId="77777777" w:rsidR="00E03546" w:rsidRDefault="00000000">
      <w:pPr>
        <w:spacing w:line="276" w:lineRule="auto"/>
        <w:jc w:val="left"/>
        <w:rPr>
          <w:rFonts w:ascii="Avenir" w:eastAsia="Avenir" w:hAnsi="Avenir" w:cs="Avenir"/>
          <w:b/>
          <w:color w:val="00A3E0"/>
          <w:sz w:val="20"/>
          <w:szCs w:val="20"/>
        </w:rPr>
      </w:pPr>
      <w:r>
        <w:rPr>
          <w:rFonts w:ascii="Avenir" w:eastAsia="Avenir" w:hAnsi="Avenir" w:cs="Avenir"/>
          <w:sz w:val="18"/>
          <w:szCs w:val="18"/>
        </w:rPr>
        <w:t>The sick bay is located by our main office. Please see an office administrator prior to entering here.</w:t>
      </w:r>
    </w:p>
    <w:p w14:paraId="5350A7DB" w14:textId="77777777" w:rsidR="00E03546" w:rsidRDefault="00E03546">
      <w:pPr>
        <w:pStyle w:val="Heading2"/>
        <w:keepNext/>
        <w:keepLines/>
        <w:spacing w:line="276" w:lineRule="auto"/>
        <w:ind w:left="0" w:firstLine="0"/>
        <w:jc w:val="left"/>
        <w:rPr>
          <w:rFonts w:ascii="Avenir" w:eastAsia="Avenir" w:hAnsi="Avenir" w:cs="Avenir"/>
          <w:b/>
          <w:color w:val="00A3E0"/>
          <w:sz w:val="26"/>
          <w:szCs w:val="26"/>
        </w:rPr>
      </w:pPr>
      <w:bookmarkStart w:id="41" w:name="_heading=h.fxj38vzcu7yi" w:colFirst="0" w:colLast="0"/>
      <w:bookmarkEnd w:id="41"/>
    </w:p>
    <w:p w14:paraId="584454D3" w14:textId="77777777" w:rsidR="00E03546" w:rsidRDefault="00000000">
      <w:pPr>
        <w:pStyle w:val="Heading2"/>
        <w:keepNext/>
        <w:keepLines/>
        <w:spacing w:line="276" w:lineRule="auto"/>
        <w:ind w:left="0" w:firstLine="0"/>
        <w:jc w:val="left"/>
        <w:rPr>
          <w:rFonts w:ascii="Avenir" w:eastAsia="Avenir" w:hAnsi="Avenir" w:cs="Avenir"/>
          <w:b/>
          <w:color w:val="00A3E0"/>
          <w:sz w:val="26"/>
          <w:szCs w:val="26"/>
        </w:rPr>
      </w:pPr>
      <w:bookmarkStart w:id="42" w:name="_heading=h.axpp04j4hqn7" w:colFirst="0" w:colLast="0"/>
      <w:bookmarkEnd w:id="42"/>
      <w:r>
        <w:rPr>
          <w:rFonts w:ascii="Avenir" w:eastAsia="Avenir" w:hAnsi="Avenir" w:cs="Avenir"/>
          <w:b/>
          <w:color w:val="00A3E0"/>
          <w:sz w:val="26"/>
          <w:szCs w:val="26"/>
        </w:rPr>
        <w:t>Student Leave</w:t>
      </w:r>
    </w:p>
    <w:p w14:paraId="5076FB71" w14:textId="77777777" w:rsidR="00E03546" w:rsidRDefault="00000000">
      <w:pPr>
        <w:spacing w:line="276" w:lineRule="auto"/>
        <w:jc w:val="left"/>
        <w:rPr>
          <w:rFonts w:ascii="Avenir" w:eastAsia="Avenir" w:hAnsi="Avenir" w:cs="Avenir"/>
          <w:sz w:val="18"/>
          <w:szCs w:val="18"/>
        </w:rPr>
      </w:pPr>
      <w:r>
        <w:rPr>
          <w:rFonts w:ascii="Avenir" w:eastAsia="Avenir" w:hAnsi="Avenir" w:cs="Avenir"/>
          <w:sz w:val="18"/>
          <w:szCs w:val="18"/>
        </w:rPr>
        <w:t>Please email the school office with any requests (</w:t>
      </w:r>
      <w:hyperlink r:id="rId15">
        <w:r>
          <w:rPr>
            <w:rFonts w:ascii="Avenir" w:eastAsia="Avenir" w:hAnsi="Avenir" w:cs="Avenir"/>
            <w:color w:val="1155CC"/>
            <w:sz w:val="18"/>
            <w:szCs w:val="18"/>
            <w:u w:val="single"/>
          </w:rPr>
          <w:t>office@elimhenderson.school.nz</w:t>
        </w:r>
      </w:hyperlink>
      <w:r>
        <w:rPr>
          <w:rFonts w:ascii="Avenir" w:eastAsia="Avenir" w:hAnsi="Avenir" w:cs="Avenir"/>
          <w:sz w:val="18"/>
          <w:szCs w:val="18"/>
        </w:rPr>
        <w:t>) of 3 days or more. Where possible, please communicate any leave ahead of time so we can account for students' absence accordingly. Any questions regarding leave can be directed to the office or management team.</w:t>
      </w:r>
    </w:p>
    <w:p w14:paraId="7F990141" w14:textId="77777777" w:rsidR="00E03546" w:rsidRDefault="00E03546">
      <w:pPr>
        <w:spacing w:line="276" w:lineRule="auto"/>
        <w:jc w:val="left"/>
        <w:rPr>
          <w:rFonts w:ascii="Avenir" w:eastAsia="Avenir" w:hAnsi="Avenir" w:cs="Avenir"/>
          <w:sz w:val="18"/>
          <w:szCs w:val="18"/>
        </w:rPr>
      </w:pPr>
    </w:p>
    <w:p w14:paraId="2BD20756" w14:textId="77777777" w:rsidR="00E03546" w:rsidRDefault="00000000">
      <w:pPr>
        <w:pStyle w:val="Heading2"/>
        <w:keepNext/>
        <w:keepLines/>
        <w:spacing w:line="276" w:lineRule="auto"/>
        <w:ind w:left="0" w:firstLine="0"/>
        <w:jc w:val="left"/>
        <w:rPr>
          <w:rFonts w:ascii="Avenir" w:eastAsia="Avenir" w:hAnsi="Avenir" w:cs="Avenir"/>
          <w:b/>
          <w:color w:val="00A3E0"/>
          <w:sz w:val="26"/>
          <w:szCs w:val="26"/>
        </w:rPr>
      </w:pPr>
      <w:bookmarkStart w:id="43" w:name="_heading=h.721xhgjzi14f" w:colFirst="0" w:colLast="0"/>
      <w:bookmarkEnd w:id="43"/>
      <w:r>
        <w:rPr>
          <w:rFonts w:ascii="Avenir" w:eastAsia="Avenir" w:hAnsi="Avenir" w:cs="Avenir"/>
          <w:b/>
          <w:color w:val="00A3E0"/>
          <w:sz w:val="26"/>
          <w:szCs w:val="26"/>
        </w:rPr>
        <w:t>Uniform Guidelines</w:t>
      </w:r>
    </w:p>
    <w:p w14:paraId="3370374C" w14:textId="77777777" w:rsidR="00E03546" w:rsidRDefault="00000000">
      <w:pPr>
        <w:pStyle w:val="Heading3"/>
        <w:keepNext/>
        <w:keepLines/>
        <w:spacing w:before="180"/>
        <w:ind w:left="0" w:firstLine="0"/>
        <w:rPr>
          <w:rFonts w:ascii="Avenir" w:eastAsia="Avenir" w:hAnsi="Avenir" w:cs="Avenir"/>
          <w:b/>
          <w:color w:val="B5BD00"/>
          <w:sz w:val="22"/>
          <w:szCs w:val="22"/>
        </w:rPr>
      </w:pPr>
      <w:bookmarkStart w:id="44" w:name="_heading=h.pthzud5w6ipj" w:colFirst="0" w:colLast="0"/>
      <w:bookmarkEnd w:id="44"/>
      <w:r>
        <w:rPr>
          <w:rFonts w:ascii="Avenir" w:eastAsia="Avenir" w:hAnsi="Avenir" w:cs="Avenir"/>
          <w:b/>
          <w:color w:val="B5BD00"/>
          <w:sz w:val="22"/>
          <w:szCs w:val="22"/>
        </w:rPr>
        <w:t xml:space="preserve">Fashion Accessories: </w:t>
      </w:r>
    </w:p>
    <w:p w14:paraId="73063C44" w14:textId="77777777" w:rsidR="00E03546" w:rsidRDefault="00000000">
      <w:pPr>
        <w:numPr>
          <w:ilvl w:val="0"/>
          <w:numId w:val="6"/>
        </w:numPr>
        <w:spacing w:before="100"/>
        <w:ind w:left="1920"/>
        <w:jc w:val="left"/>
        <w:rPr>
          <w:rFonts w:ascii="Avenir" w:eastAsia="Avenir" w:hAnsi="Avenir" w:cs="Avenir"/>
          <w:color w:val="212121"/>
          <w:sz w:val="16"/>
          <w:szCs w:val="16"/>
        </w:rPr>
      </w:pPr>
      <w:r>
        <w:rPr>
          <w:rFonts w:ascii="Avenir" w:eastAsia="Avenir" w:hAnsi="Avenir" w:cs="Avenir"/>
          <w:color w:val="212121"/>
          <w:sz w:val="18"/>
          <w:szCs w:val="18"/>
        </w:rPr>
        <w:t>Students are not permitted to wear jewellery other than one small, plain stud or sleeper in each ear lobe (for girls) and a watch (girls and boys). Rings, necklaces, bracelets, wristbands and sunglasses are not to be worn. No exceptions.</w:t>
      </w:r>
    </w:p>
    <w:p w14:paraId="5142FEDA" w14:textId="77777777" w:rsidR="00E03546" w:rsidRDefault="00000000">
      <w:pPr>
        <w:numPr>
          <w:ilvl w:val="0"/>
          <w:numId w:val="6"/>
        </w:numPr>
        <w:ind w:left="1920"/>
        <w:jc w:val="left"/>
        <w:rPr>
          <w:rFonts w:ascii="Avenir" w:eastAsia="Avenir" w:hAnsi="Avenir" w:cs="Avenir"/>
          <w:color w:val="212121"/>
          <w:sz w:val="16"/>
          <w:szCs w:val="16"/>
        </w:rPr>
      </w:pPr>
      <w:r>
        <w:rPr>
          <w:rFonts w:ascii="Avenir" w:eastAsia="Avenir" w:hAnsi="Avenir" w:cs="Avenir"/>
          <w:color w:val="212121"/>
          <w:sz w:val="18"/>
          <w:szCs w:val="18"/>
        </w:rPr>
        <w:t>No makeup in any form is permitted at any time, at any college event. No nail polish is to be worn. False or extended finger nails are not permitted.</w:t>
      </w:r>
    </w:p>
    <w:p w14:paraId="1237DEAB" w14:textId="77777777" w:rsidR="00E03546" w:rsidRDefault="00000000">
      <w:pPr>
        <w:numPr>
          <w:ilvl w:val="0"/>
          <w:numId w:val="6"/>
        </w:numPr>
        <w:ind w:left="1920"/>
        <w:jc w:val="left"/>
        <w:rPr>
          <w:rFonts w:ascii="Avenir" w:eastAsia="Avenir" w:hAnsi="Avenir" w:cs="Avenir"/>
          <w:color w:val="212121"/>
          <w:sz w:val="16"/>
          <w:szCs w:val="16"/>
        </w:rPr>
      </w:pPr>
      <w:r>
        <w:rPr>
          <w:rFonts w:ascii="Avenir" w:eastAsia="Avenir" w:hAnsi="Avenir" w:cs="Avenir"/>
          <w:color w:val="212121"/>
          <w:sz w:val="18"/>
          <w:szCs w:val="18"/>
        </w:rPr>
        <w:t>Body piercing (nose, eyebrows, tongues, etc.) and tattoos are not permitted.</w:t>
      </w:r>
    </w:p>
    <w:p w14:paraId="04660810" w14:textId="77777777" w:rsidR="00E03546" w:rsidRDefault="00000000">
      <w:pPr>
        <w:spacing w:after="160"/>
        <w:jc w:val="left"/>
        <w:rPr>
          <w:rFonts w:ascii="Avenir" w:eastAsia="Avenir" w:hAnsi="Avenir" w:cs="Avenir"/>
          <w:sz w:val="18"/>
          <w:szCs w:val="18"/>
        </w:rPr>
      </w:pPr>
      <w:r>
        <w:rPr>
          <w:rFonts w:ascii="Avenir" w:eastAsia="Avenir" w:hAnsi="Avenir" w:cs="Avenir"/>
          <w:sz w:val="18"/>
          <w:szCs w:val="18"/>
        </w:rPr>
        <w:t xml:space="preserve"> </w:t>
      </w:r>
    </w:p>
    <w:p w14:paraId="594FFB4B" w14:textId="77777777" w:rsidR="00E03546" w:rsidRDefault="00000000">
      <w:pPr>
        <w:pStyle w:val="Heading3"/>
        <w:keepNext/>
        <w:keepLines/>
        <w:spacing w:before="180"/>
        <w:ind w:left="0" w:firstLine="0"/>
        <w:rPr>
          <w:rFonts w:ascii="Avenir" w:eastAsia="Avenir" w:hAnsi="Avenir" w:cs="Avenir"/>
          <w:b/>
          <w:color w:val="B5BD00"/>
          <w:sz w:val="22"/>
          <w:szCs w:val="22"/>
        </w:rPr>
      </w:pPr>
      <w:bookmarkStart w:id="45" w:name="_heading=h.yeqqxc1t21ob" w:colFirst="0" w:colLast="0"/>
      <w:bookmarkEnd w:id="45"/>
      <w:r>
        <w:rPr>
          <w:rFonts w:ascii="Avenir" w:eastAsia="Avenir" w:hAnsi="Avenir" w:cs="Avenir"/>
          <w:b/>
          <w:color w:val="B5BD00"/>
          <w:sz w:val="22"/>
          <w:szCs w:val="22"/>
        </w:rPr>
        <w:t>Hair:</w:t>
      </w:r>
    </w:p>
    <w:p w14:paraId="6C684FE6" w14:textId="77777777" w:rsidR="00E03546" w:rsidRDefault="00000000">
      <w:pPr>
        <w:numPr>
          <w:ilvl w:val="0"/>
          <w:numId w:val="17"/>
        </w:numPr>
        <w:spacing w:before="100"/>
        <w:ind w:left="1920"/>
        <w:jc w:val="left"/>
        <w:rPr>
          <w:rFonts w:ascii="Avenir" w:eastAsia="Avenir" w:hAnsi="Avenir" w:cs="Avenir"/>
          <w:color w:val="212121"/>
          <w:sz w:val="16"/>
          <w:szCs w:val="16"/>
        </w:rPr>
      </w:pPr>
      <w:r>
        <w:rPr>
          <w:rFonts w:ascii="Avenir" w:eastAsia="Avenir" w:hAnsi="Avenir" w:cs="Avenir"/>
          <w:color w:val="212121"/>
          <w:sz w:val="18"/>
          <w:szCs w:val="18"/>
        </w:rPr>
        <w:t>Hair must never be presented or worn outlandishly or in a style or look that will draw attention to the wearer.</w:t>
      </w:r>
    </w:p>
    <w:p w14:paraId="78CE1AB8" w14:textId="77777777" w:rsidR="00E03546" w:rsidRDefault="00000000">
      <w:pPr>
        <w:numPr>
          <w:ilvl w:val="0"/>
          <w:numId w:val="17"/>
        </w:numPr>
        <w:ind w:left="1920"/>
        <w:jc w:val="left"/>
        <w:rPr>
          <w:rFonts w:ascii="Avenir" w:eastAsia="Avenir" w:hAnsi="Avenir" w:cs="Avenir"/>
          <w:color w:val="212121"/>
          <w:sz w:val="16"/>
          <w:szCs w:val="16"/>
        </w:rPr>
      </w:pPr>
      <w:r>
        <w:rPr>
          <w:rFonts w:ascii="Avenir" w:eastAsia="Avenir" w:hAnsi="Avenir" w:cs="Avenir"/>
          <w:color w:val="212121"/>
          <w:sz w:val="18"/>
          <w:szCs w:val="18"/>
        </w:rPr>
        <w:t>Hair must be the student’s natural colour. It must not be coloured, highlighted or streaked at any time or for any reason while attending school. Fringes may not cover students’ eyes.</w:t>
      </w:r>
    </w:p>
    <w:p w14:paraId="15E401E7" w14:textId="77777777" w:rsidR="00E03546" w:rsidRDefault="00000000">
      <w:pPr>
        <w:numPr>
          <w:ilvl w:val="0"/>
          <w:numId w:val="17"/>
        </w:numPr>
        <w:ind w:left="1920"/>
        <w:jc w:val="left"/>
        <w:rPr>
          <w:rFonts w:ascii="Avenir" w:eastAsia="Avenir" w:hAnsi="Avenir" w:cs="Avenir"/>
          <w:color w:val="212121"/>
          <w:sz w:val="16"/>
          <w:szCs w:val="16"/>
        </w:rPr>
      </w:pPr>
      <w:r>
        <w:rPr>
          <w:rFonts w:ascii="Avenir" w:eastAsia="Avenir" w:hAnsi="Avenir" w:cs="Avenir"/>
          <w:color w:val="212121"/>
          <w:sz w:val="18"/>
          <w:szCs w:val="18"/>
        </w:rPr>
        <w:t>For girls whose hair reaches the collar, it must be tied up and off the face at all times – this includes to and from school. Hair tie colours are royal blue, black or white only. A black claw clip may also be worn in a neat and professional manner. However, these cannot be worn for PE - a hair tie must be used.</w:t>
      </w:r>
    </w:p>
    <w:p w14:paraId="6729B489" w14:textId="77777777" w:rsidR="00E03546" w:rsidRDefault="00000000">
      <w:pPr>
        <w:numPr>
          <w:ilvl w:val="0"/>
          <w:numId w:val="17"/>
        </w:numPr>
        <w:ind w:left="1920"/>
        <w:jc w:val="left"/>
        <w:rPr>
          <w:rFonts w:ascii="Avenir" w:eastAsia="Avenir" w:hAnsi="Avenir" w:cs="Avenir"/>
          <w:color w:val="212121"/>
          <w:sz w:val="16"/>
          <w:szCs w:val="16"/>
        </w:rPr>
      </w:pPr>
      <w:r>
        <w:rPr>
          <w:rFonts w:ascii="Avenir" w:eastAsia="Avenir" w:hAnsi="Avenir" w:cs="Avenir"/>
          <w:color w:val="212121"/>
          <w:sz w:val="18"/>
          <w:szCs w:val="18"/>
        </w:rPr>
        <w:t>Hair for boys must not reach the collar and must be off the face at all times. If it is tied up a single black hair tie is permitted.</w:t>
      </w:r>
    </w:p>
    <w:p w14:paraId="45FFDFC2" w14:textId="77777777" w:rsidR="00E03546" w:rsidRDefault="00000000">
      <w:pPr>
        <w:numPr>
          <w:ilvl w:val="0"/>
          <w:numId w:val="17"/>
        </w:numPr>
        <w:ind w:left="1920"/>
        <w:jc w:val="left"/>
        <w:rPr>
          <w:rFonts w:ascii="Avenir" w:eastAsia="Avenir" w:hAnsi="Avenir" w:cs="Avenir"/>
          <w:color w:val="212121"/>
          <w:sz w:val="16"/>
          <w:szCs w:val="16"/>
        </w:rPr>
      </w:pPr>
      <w:r>
        <w:rPr>
          <w:rFonts w:ascii="Avenir" w:eastAsia="Avenir" w:hAnsi="Avenir" w:cs="Avenir"/>
          <w:color w:val="212121"/>
          <w:sz w:val="18"/>
          <w:szCs w:val="18"/>
        </w:rPr>
        <w:t>Neither girls nor boys are permitted to have their hair in a dread-lock style or have their head shaven. No students are permitted to have hair patterns shaved into their hair.</w:t>
      </w:r>
    </w:p>
    <w:p w14:paraId="0437F637" w14:textId="77777777" w:rsidR="00E03546" w:rsidRDefault="00000000">
      <w:pPr>
        <w:numPr>
          <w:ilvl w:val="0"/>
          <w:numId w:val="17"/>
        </w:numPr>
        <w:ind w:left="1920"/>
        <w:jc w:val="left"/>
        <w:rPr>
          <w:rFonts w:ascii="Avenir" w:eastAsia="Avenir" w:hAnsi="Avenir" w:cs="Avenir"/>
          <w:color w:val="212121"/>
          <w:sz w:val="16"/>
          <w:szCs w:val="16"/>
        </w:rPr>
      </w:pPr>
      <w:r>
        <w:rPr>
          <w:rFonts w:ascii="Avenir" w:eastAsia="Avenir" w:hAnsi="Avenir" w:cs="Avenir"/>
          <w:color w:val="212121"/>
          <w:sz w:val="18"/>
          <w:szCs w:val="18"/>
        </w:rPr>
        <w:t>No exemptions for hair irregularities will be given to students returning from a special event or holiday.</w:t>
      </w:r>
    </w:p>
    <w:p w14:paraId="71ED3C32" w14:textId="77777777" w:rsidR="00E03546" w:rsidRDefault="00000000">
      <w:pPr>
        <w:spacing w:after="160"/>
        <w:jc w:val="left"/>
        <w:rPr>
          <w:rFonts w:ascii="Avenir" w:eastAsia="Avenir" w:hAnsi="Avenir" w:cs="Avenir"/>
          <w:b/>
          <w:i/>
          <w:color w:val="212121"/>
          <w:sz w:val="18"/>
          <w:szCs w:val="18"/>
        </w:rPr>
      </w:pPr>
      <w:r>
        <w:rPr>
          <w:rFonts w:ascii="Avenir" w:eastAsia="Avenir" w:hAnsi="Avenir" w:cs="Avenir"/>
          <w:sz w:val="18"/>
          <w:szCs w:val="18"/>
        </w:rPr>
        <w:t xml:space="preserve"> </w:t>
      </w:r>
    </w:p>
    <w:tbl>
      <w:tblPr>
        <w:tblStyle w:val="a9"/>
        <w:tblW w:w="102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3"/>
        <w:gridCol w:w="5104"/>
      </w:tblGrid>
      <w:tr w:rsidR="00E03546" w14:paraId="1FD3831F" w14:textId="77777777">
        <w:trPr>
          <w:trHeight w:val="1827"/>
        </w:trPr>
        <w:tc>
          <w:tcPr>
            <w:tcW w:w="510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52B4E6A" w14:textId="77777777" w:rsidR="00E03546" w:rsidRDefault="00000000">
            <w:pPr>
              <w:pStyle w:val="Heading3"/>
              <w:keepNext/>
              <w:keepLines/>
              <w:ind w:left="0" w:firstLine="0"/>
              <w:jc w:val="left"/>
              <w:rPr>
                <w:rFonts w:ascii="Avenir" w:eastAsia="Avenir" w:hAnsi="Avenir" w:cs="Avenir"/>
                <w:b/>
                <w:color w:val="B5BD00"/>
                <w:sz w:val="22"/>
                <w:szCs w:val="22"/>
              </w:rPr>
            </w:pPr>
            <w:bookmarkStart w:id="46" w:name="_heading=h.567czn71haby" w:colFirst="0" w:colLast="0"/>
            <w:bookmarkEnd w:id="46"/>
            <w:r>
              <w:rPr>
                <w:rFonts w:ascii="Avenir" w:eastAsia="Avenir" w:hAnsi="Avenir" w:cs="Avenir"/>
                <w:b/>
                <w:color w:val="B5BD00"/>
                <w:sz w:val="22"/>
                <w:szCs w:val="22"/>
              </w:rPr>
              <w:lastRenderedPageBreak/>
              <w:t>Girls</w:t>
            </w:r>
          </w:p>
          <w:p w14:paraId="596C02E9" w14:textId="77777777" w:rsidR="00E03546" w:rsidRDefault="00000000">
            <w:pPr>
              <w:numPr>
                <w:ilvl w:val="0"/>
                <w:numId w:val="3"/>
              </w:numPr>
              <w:jc w:val="left"/>
              <w:rPr>
                <w:rFonts w:ascii="Avenir" w:eastAsia="Avenir" w:hAnsi="Avenir" w:cs="Avenir"/>
                <w:sz w:val="18"/>
                <w:szCs w:val="18"/>
              </w:rPr>
            </w:pPr>
            <w:r>
              <w:rPr>
                <w:rFonts w:ascii="Avenir" w:eastAsia="Avenir" w:hAnsi="Avenir" w:cs="Avenir"/>
                <w:sz w:val="18"/>
                <w:szCs w:val="18"/>
              </w:rPr>
              <w:t>Black drill skort</w:t>
            </w:r>
          </w:p>
          <w:p w14:paraId="1FB88CA6" w14:textId="77777777" w:rsidR="00E03546" w:rsidRDefault="00000000">
            <w:pPr>
              <w:numPr>
                <w:ilvl w:val="0"/>
                <w:numId w:val="3"/>
              </w:numPr>
              <w:jc w:val="left"/>
              <w:rPr>
                <w:rFonts w:ascii="Avenir" w:eastAsia="Avenir" w:hAnsi="Avenir" w:cs="Avenir"/>
                <w:sz w:val="18"/>
                <w:szCs w:val="18"/>
              </w:rPr>
            </w:pPr>
            <w:r>
              <w:rPr>
                <w:rFonts w:ascii="Avenir" w:eastAsia="Avenir" w:hAnsi="Avenir" w:cs="Avenir"/>
                <w:sz w:val="18"/>
                <w:szCs w:val="18"/>
              </w:rPr>
              <w:t>Elim logo royal blue short-sleeve polo shirt</w:t>
            </w:r>
          </w:p>
          <w:p w14:paraId="05F87448" w14:textId="77777777" w:rsidR="00E03546" w:rsidRDefault="00000000">
            <w:pPr>
              <w:numPr>
                <w:ilvl w:val="0"/>
                <w:numId w:val="3"/>
              </w:numPr>
              <w:jc w:val="left"/>
              <w:rPr>
                <w:rFonts w:ascii="Avenir" w:eastAsia="Avenir" w:hAnsi="Avenir" w:cs="Avenir"/>
                <w:sz w:val="18"/>
                <w:szCs w:val="18"/>
              </w:rPr>
            </w:pPr>
            <w:r>
              <w:rPr>
                <w:rFonts w:ascii="Avenir" w:eastAsia="Avenir" w:hAnsi="Avenir" w:cs="Avenir"/>
                <w:sz w:val="18"/>
                <w:szCs w:val="18"/>
              </w:rPr>
              <w:t>Black tights (Term 2 and 3 only)</w:t>
            </w:r>
          </w:p>
        </w:tc>
        <w:tc>
          <w:tcPr>
            <w:tcW w:w="510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7919592" w14:textId="77777777" w:rsidR="00E03546" w:rsidRDefault="00000000">
            <w:pPr>
              <w:pStyle w:val="Heading3"/>
              <w:keepNext/>
              <w:keepLines/>
              <w:ind w:left="0" w:firstLine="0"/>
              <w:jc w:val="left"/>
              <w:rPr>
                <w:rFonts w:ascii="Avenir" w:eastAsia="Avenir" w:hAnsi="Avenir" w:cs="Avenir"/>
                <w:b/>
                <w:color w:val="B5BD00"/>
                <w:sz w:val="22"/>
                <w:szCs w:val="22"/>
              </w:rPr>
            </w:pPr>
            <w:bookmarkStart w:id="47" w:name="_heading=h.6amq8tkabxt5" w:colFirst="0" w:colLast="0"/>
            <w:bookmarkEnd w:id="47"/>
            <w:r>
              <w:rPr>
                <w:rFonts w:ascii="Avenir" w:eastAsia="Avenir" w:hAnsi="Avenir" w:cs="Avenir"/>
                <w:b/>
                <w:color w:val="B5BD00"/>
                <w:sz w:val="22"/>
                <w:szCs w:val="22"/>
              </w:rPr>
              <w:t>Boys</w:t>
            </w:r>
          </w:p>
          <w:p w14:paraId="1723CA59" w14:textId="77777777" w:rsidR="00E03546" w:rsidRDefault="00000000">
            <w:pPr>
              <w:numPr>
                <w:ilvl w:val="0"/>
                <w:numId w:val="14"/>
              </w:numPr>
              <w:jc w:val="left"/>
              <w:rPr>
                <w:rFonts w:ascii="Avenir" w:eastAsia="Avenir" w:hAnsi="Avenir" w:cs="Avenir"/>
                <w:sz w:val="18"/>
                <w:szCs w:val="18"/>
              </w:rPr>
            </w:pPr>
            <w:r>
              <w:rPr>
                <w:rFonts w:ascii="Avenir" w:eastAsia="Avenir" w:hAnsi="Avenir" w:cs="Avenir"/>
                <w:sz w:val="18"/>
                <w:szCs w:val="18"/>
              </w:rPr>
              <w:t>Black drill shorts</w:t>
            </w:r>
          </w:p>
          <w:p w14:paraId="531676AC" w14:textId="77777777" w:rsidR="00E03546" w:rsidRDefault="00000000">
            <w:pPr>
              <w:numPr>
                <w:ilvl w:val="0"/>
                <w:numId w:val="14"/>
              </w:numPr>
              <w:jc w:val="left"/>
              <w:rPr>
                <w:rFonts w:ascii="Avenir" w:eastAsia="Avenir" w:hAnsi="Avenir" w:cs="Avenir"/>
                <w:sz w:val="18"/>
                <w:szCs w:val="18"/>
              </w:rPr>
            </w:pPr>
            <w:r>
              <w:rPr>
                <w:rFonts w:ascii="Avenir" w:eastAsia="Avenir" w:hAnsi="Avenir" w:cs="Avenir"/>
                <w:sz w:val="18"/>
                <w:szCs w:val="18"/>
              </w:rPr>
              <w:t>Elim logo royal blue short-sleeve polo shirt</w:t>
            </w:r>
          </w:p>
        </w:tc>
      </w:tr>
      <w:tr w:rsidR="00E03546" w14:paraId="73B7B1AF" w14:textId="77777777">
        <w:trPr>
          <w:trHeight w:val="440"/>
        </w:trPr>
        <w:tc>
          <w:tcPr>
            <w:tcW w:w="10206" w:type="dxa"/>
            <w:gridSpan w:val="2"/>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059FF8D" w14:textId="77777777" w:rsidR="00E03546" w:rsidRDefault="00000000">
            <w:pPr>
              <w:pStyle w:val="Heading3"/>
              <w:keepNext/>
              <w:keepLines/>
              <w:ind w:left="0" w:firstLine="0"/>
              <w:jc w:val="left"/>
              <w:rPr>
                <w:rFonts w:ascii="Avenir" w:eastAsia="Avenir" w:hAnsi="Avenir" w:cs="Avenir"/>
                <w:b/>
                <w:color w:val="B5BD00"/>
                <w:sz w:val="22"/>
                <w:szCs w:val="22"/>
              </w:rPr>
            </w:pPr>
            <w:bookmarkStart w:id="48" w:name="_heading=h.svx59fg1qzfa" w:colFirst="0" w:colLast="0"/>
            <w:bookmarkEnd w:id="48"/>
            <w:r>
              <w:rPr>
                <w:rFonts w:ascii="Avenir" w:eastAsia="Avenir" w:hAnsi="Avenir" w:cs="Avenir"/>
                <w:b/>
                <w:color w:val="B5BD00"/>
                <w:sz w:val="22"/>
                <w:szCs w:val="22"/>
              </w:rPr>
              <w:t>Girls and Boys</w:t>
            </w:r>
          </w:p>
          <w:p w14:paraId="67AD7C0B" w14:textId="77777777" w:rsidR="00E03546" w:rsidRDefault="00000000">
            <w:pPr>
              <w:numPr>
                <w:ilvl w:val="0"/>
                <w:numId w:val="7"/>
              </w:numPr>
              <w:jc w:val="left"/>
              <w:rPr>
                <w:rFonts w:ascii="Avenir" w:eastAsia="Avenir" w:hAnsi="Avenir" w:cs="Avenir"/>
                <w:sz w:val="18"/>
                <w:szCs w:val="18"/>
              </w:rPr>
            </w:pPr>
            <w:r>
              <w:rPr>
                <w:rFonts w:ascii="Avenir" w:eastAsia="Avenir" w:hAnsi="Avenir" w:cs="Avenir"/>
                <w:sz w:val="18"/>
                <w:szCs w:val="18"/>
              </w:rPr>
              <w:t>Black unisex track pants with reinforced knees (may only be worn in Term 2 and 3)</w:t>
            </w:r>
          </w:p>
          <w:p w14:paraId="057C9834" w14:textId="77777777" w:rsidR="00E03546" w:rsidRDefault="00000000">
            <w:pPr>
              <w:numPr>
                <w:ilvl w:val="0"/>
                <w:numId w:val="7"/>
              </w:numPr>
              <w:jc w:val="left"/>
              <w:rPr>
                <w:rFonts w:ascii="Avenir" w:eastAsia="Avenir" w:hAnsi="Avenir" w:cs="Avenir"/>
                <w:sz w:val="18"/>
                <w:szCs w:val="18"/>
              </w:rPr>
            </w:pPr>
            <w:r>
              <w:rPr>
                <w:rFonts w:ascii="Avenir" w:eastAsia="Avenir" w:hAnsi="Avenir" w:cs="Avenir"/>
                <w:sz w:val="18"/>
                <w:szCs w:val="18"/>
              </w:rPr>
              <w:t>Long sleeve polo shirt (may only be worn in Term 2 and 3)</w:t>
            </w:r>
          </w:p>
          <w:p w14:paraId="17E7AD14" w14:textId="77777777" w:rsidR="00E03546" w:rsidRDefault="00000000">
            <w:pPr>
              <w:numPr>
                <w:ilvl w:val="0"/>
                <w:numId w:val="7"/>
              </w:numPr>
              <w:jc w:val="left"/>
              <w:rPr>
                <w:rFonts w:ascii="Avenir" w:eastAsia="Avenir" w:hAnsi="Avenir" w:cs="Avenir"/>
                <w:sz w:val="18"/>
                <w:szCs w:val="18"/>
              </w:rPr>
            </w:pPr>
            <w:r>
              <w:rPr>
                <w:rFonts w:ascii="Avenir" w:eastAsia="Avenir" w:hAnsi="Avenir" w:cs="Avenir"/>
                <w:sz w:val="18"/>
                <w:szCs w:val="18"/>
              </w:rPr>
              <w:t>Elim logo royal blue polar fleece - half zip only (no full zip polar fleece)</w:t>
            </w:r>
          </w:p>
          <w:p w14:paraId="2DE795DC" w14:textId="77777777" w:rsidR="00E03546" w:rsidRDefault="00000000">
            <w:pPr>
              <w:numPr>
                <w:ilvl w:val="0"/>
                <w:numId w:val="7"/>
              </w:numPr>
              <w:jc w:val="left"/>
              <w:rPr>
                <w:rFonts w:ascii="Avenir" w:eastAsia="Avenir" w:hAnsi="Avenir" w:cs="Avenir"/>
                <w:sz w:val="18"/>
                <w:szCs w:val="18"/>
              </w:rPr>
            </w:pPr>
            <w:r>
              <w:rPr>
                <w:rFonts w:ascii="Avenir" w:eastAsia="Avenir" w:hAnsi="Avenir" w:cs="Avenir"/>
                <w:sz w:val="18"/>
                <w:szCs w:val="18"/>
              </w:rPr>
              <w:t>Plain royal blue bucket hat (Hats are compulsory in Term 1 and 4 - students without a hat will be required to stay under the shade)</w:t>
            </w:r>
          </w:p>
          <w:p w14:paraId="286CD83D" w14:textId="77777777" w:rsidR="00E03546" w:rsidRDefault="00000000">
            <w:pPr>
              <w:numPr>
                <w:ilvl w:val="0"/>
                <w:numId w:val="7"/>
              </w:numPr>
              <w:jc w:val="left"/>
              <w:rPr>
                <w:rFonts w:ascii="Avenir" w:eastAsia="Avenir" w:hAnsi="Avenir" w:cs="Avenir"/>
                <w:sz w:val="18"/>
                <w:szCs w:val="18"/>
              </w:rPr>
            </w:pPr>
            <w:r>
              <w:rPr>
                <w:rFonts w:ascii="Avenir" w:eastAsia="Avenir" w:hAnsi="Avenir" w:cs="Avenir"/>
                <w:sz w:val="18"/>
                <w:szCs w:val="18"/>
              </w:rPr>
              <w:t>Black knee-length socks only, to be worn with closed-in shoes (no short socks)</w:t>
            </w:r>
          </w:p>
          <w:p w14:paraId="72B0624A" w14:textId="77777777" w:rsidR="00E03546" w:rsidRDefault="00000000">
            <w:pPr>
              <w:numPr>
                <w:ilvl w:val="0"/>
                <w:numId w:val="7"/>
              </w:numPr>
              <w:jc w:val="left"/>
              <w:rPr>
                <w:rFonts w:ascii="Avenir" w:eastAsia="Avenir" w:hAnsi="Avenir" w:cs="Avenir"/>
                <w:sz w:val="18"/>
                <w:szCs w:val="18"/>
              </w:rPr>
            </w:pPr>
            <w:r>
              <w:rPr>
                <w:rFonts w:ascii="Avenir" w:eastAsia="Avenir" w:hAnsi="Avenir" w:cs="Avenir"/>
                <w:sz w:val="18"/>
                <w:szCs w:val="18"/>
              </w:rPr>
              <w:t>Please note that no t-shirts or undergarments must show around the neck or below blouses or shirts.</w:t>
            </w:r>
          </w:p>
        </w:tc>
      </w:tr>
      <w:tr w:rsidR="00E03546" w14:paraId="20EAAC6A" w14:textId="77777777">
        <w:trPr>
          <w:trHeight w:val="440"/>
        </w:trPr>
        <w:tc>
          <w:tcPr>
            <w:tcW w:w="10206" w:type="dxa"/>
            <w:gridSpan w:val="2"/>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92869B4" w14:textId="77777777" w:rsidR="00E03546" w:rsidRDefault="00000000">
            <w:pPr>
              <w:pStyle w:val="Heading3"/>
              <w:keepNext/>
              <w:keepLines/>
              <w:ind w:left="0" w:firstLine="0"/>
              <w:jc w:val="left"/>
              <w:rPr>
                <w:rFonts w:ascii="Avenir" w:eastAsia="Avenir" w:hAnsi="Avenir" w:cs="Avenir"/>
                <w:b/>
                <w:color w:val="B5BD00"/>
                <w:sz w:val="22"/>
                <w:szCs w:val="22"/>
              </w:rPr>
            </w:pPr>
            <w:bookmarkStart w:id="49" w:name="_heading=h.3pbr42sz4sab" w:colFirst="0" w:colLast="0"/>
            <w:bookmarkEnd w:id="49"/>
            <w:r>
              <w:rPr>
                <w:rFonts w:ascii="Avenir" w:eastAsia="Avenir" w:hAnsi="Avenir" w:cs="Avenir"/>
                <w:b/>
                <w:color w:val="B5BD00"/>
                <w:sz w:val="22"/>
                <w:szCs w:val="22"/>
              </w:rPr>
              <w:t>Physical Education</w:t>
            </w:r>
          </w:p>
          <w:p w14:paraId="4E6C0438" w14:textId="77777777" w:rsidR="00E03546" w:rsidRDefault="00000000">
            <w:pPr>
              <w:numPr>
                <w:ilvl w:val="0"/>
                <w:numId w:val="13"/>
              </w:numPr>
              <w:jc w:val="left"/>
              <w:rPr>
                <w:rFonts w:ascii="Avenir" w:eastAsia="Avenir" w:hAnsi="Avenir" w:cs="Avenir"/>
                <w:sz w:val="18"/>
                <w:szCs w:val="18"/>
              </w:rPr>
            </w:pPr>
            <w:r>
              <w:rPr>
                <w:rFonts w:ascii="Avenir" w:eastAsia="Avenir" w:hAnsi="Avenir" w:cs="Avenir"/>
                <w:sz w:val="18"/>
                <w:szCs w:val="18"/>
              </w:rPr>
              <w:t>Regulation P.E. uniform shirt and shorts is compulsory for all Year 5 &amp; 6 students, and for all Year 4 students who are representing the school in a sports team.</w:t>
            </w:r>
          </w:p>
        </w:tc>
      </w:tr>
      <w:tr w:rsidR="00E03546" w14:paraId="14B1D2F2" w14:textId="77777777">
        <w:trPr>
          <w:trHeight w:val="440"/>
        </w:trPr>
        <w:tc>
          <w:tcPr>
            <w:tcW w:w="10206" w:type="dxa"/>
            <w:gridSpan w:val="2"/>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5E530B4" w14:textId="77777777" w:rsidR="00E03546" w:rsidRDefault="00000000">
            <w:pPr>
              <w:pStyle w:val="Heading3"/>
              <w:keepNext/>
              <w:keepLines/>
              <w:ind w:left="0" w:firstLine="0"/>
              <w:jc w:val="left"/>
              <w:rPr>
                <w:rFonts w:ascii="Avenir" w:eastAsia="Avenir" w:hAnsi="Avenir" w:cs="Avenir"/>
                <w:b/>
                <w:color w:val="B5BD00"/>
                <w:sz w:val="22"/>
                <w:szCs w:val="22"/>
              </w:rPr>
            </w:pPr>
            <w:bookmarkStart w:id="50" w:name="_heading=h.nmx8y4mpcos1" w:colFirst="0" w:colLast="0"/>
            <w:bookmarkEnd w:id="50"/>
            <w:r>
              <w:rPr>
                <w:rFonts w:ascii="Avenir" w:eastAsia="Avenir" w:hAnsi="Avenir" w:cs="Avenir"/>
                <w:b/>
                <w:color w:val="B5BD00"/>
                <w:sz w:val="22"/>
                <w:szCs w:val="22"/>
              </w:rPr>
              <w:t>Shoes</w:t>
            </w:r>
          </w:p>
          <w:p w14:paraId="248A4D32" w14:textId="77777777" w:rsidR="00E03546" w:rsidRDefault="00000000">
            <w:pPr>
              <w:numPr>
                <w:ilvl w:val="0"/>
                <w:numId w:val="19"/>
              </w:numPr>
              <w:jc w:val="left"/>
              <w:rPr>
                <w:rFonts w:ascii="Avenir" w:eastAsia="Avenir" w:hAnsi="Avenir" w:cs="Avenir"/>
                <w:sz w:val="18"/>
                <w:szCs w:val="18"/>
              </w:rPr>
            </w:pPr>
            <w:r>
              <w:rPr>
                <w:rFonts w:ascii="Avenir" w:eastAsia="Avenir" w:hAnsi="Avenir" w:cs="Avenir"/>
                <w:sz w:val="18"/>
                <w:szCs w:val="18"/>
              </w:rPr>
              <w:t xml:space="preserve">Black polishable, lace-up shoes with no trim of any colour. Year 0-4 students may wear shoes with buckles or </w:t>
            </w:r>
            <w:proofErr w:type="spellStart"/>
            <w:r>
              <w:rPr>
                <w:rFonts w:ascii="Avenir" w:eastAsia="Avenir" w:hAnsi="Avenir" w:cs="Avenir"/>
                <w:sz w:val="18"/>
                <w:szCs w:val="18"/>
              </w:rPr>
              <w:t>velcro</w:t>
            </w:r>
            <w:proofErr w:type="spellEnd"/>
            <w:r>
              <w:rPr>
                <w:rFonts w:ascii="Avenir" w:eastAsia="Avenir" w:hAnsi="Avenir" w:cs="Avenir"/>
                <w:sz w:val="18"/>
                <w:szCs w:val="18"/>
              </w:rPr>
              <w:t xml:space="preserve"> instead of laces. May be worn all year round.</w:t>
            </w:r>
          </w:p>
          <w:p w14:paraId="68C04EE7" w14:textId="77777777" w:rsidR="00E03546" w:rsidRDefault="00000000">
            <w:pPr>
              <w:numPr>
                <w:ilvl w:val="0"/>
                <w:numId w:val="19"/>
              </w:numPr>
              <w:jc w:val="left"/>
              <w:rPr>
                <w:rFonts w:ascii="Avenir" w:eastAsia="Avenir" w:hAnsi="Avenir" w:cs="Avenir"/>
                <w:sz w:val="18"/>
                <w:szCs w:val="18"/>
              </w:rPr>
            </w:pPr>
            <w:r>
              <w:rPr>
                <w:rFonts w:ascii="Avenir" w:eastAsia="Avenir" w:hAnsi="Avenir" w:cs="Avenir"/>
                <w:sz w:val="18"/>
                <w:szCs w:val="18"/>
              </w:rPr>
              <w:t>No sneakers, canvas or street shoes.</w:t>
            </w:r>
          </w:p>
          <w:p w14:paraId="349FE8A8" w14:textId="77777777" w:rsidR="00E03546" w:rsidRDefault="00000000">
            <w:pPr>
              <w:numPr>
                <w:ilvl w:val="0"/>
                <w:numId w:val="19"/>
              </w:numPr>
              <w:jc w:val="left"/>
              <w:rPr>
                <w:rFonts w:ascii="Avenir" w:eastAsia="Avenir" w:hAnsi="Avenir" w:cs="Avenir"/>
                <w:sz w:val="18"/>
                <w:szCs w:val="18"/>
              </w:rPr>
            </w:pPr>
            <w:r>
              <w:rPr>
                <w:rFonts w:ascii="Avenir" w:eastAsia="Avenir" w:hAnsi="Avenir" w:cs="Avenir"/>
                <w:sz w:val="18"/>
                <w:szCs w:val="18"/>
              </w:rPr>
              <w:t>Black sandals of any style with back strap. (No trim of any other colour). May only be worn in Term 1 and 4.</w:t>
            </w:r>
          </w:p>
          <w:p w14:paraId="75AD4EB8" w14:textId="77777777" w:rsidR="00E03546" w:rsidRDefault="00000000">
            <w:pPr>
              <w:numPr>
                <w:ilvl w:val="0"/>
                <w:numId w:val="19"/>
              </w:numPr>
              <w:jc w:val="left"/>
              <w:rPr>
                <w:rFonts w:ascii="Avenir" w:eastAsia="Avenir" w:hAnsi="Avenir" w:cs="Avenir"/>
                <w:sz w:val="18"/>
                <w:szCs w:val="18"/>
              </w:rPr>
            </w:pPr>
            <w:proofErr w:type="spellStart"/>
            <w:r>
              <w:rPr>
                <w:rFonts w:ascii="Avenir" w:eastAsia="Avenir" w:hAnsi="Avenir" w:cs="Avenir"/>
                <w:sz w:val="18"/>
                <w:szCs w:val="18"/>
              </w:rPr>
              <w:t>Jandals</w:t>
            </w:r>
            <w:proofErr w:type="spellEnd"/>
            <w:r>
              <w:rPr>
                <w:rFonts w:ascii="Avenir" w:eastAsia="Avenir" w:hAnsi="Avenir" w:cs="Avenir"/>
                <w:sz w:val="18"/>
                <w:szCs w:val="18"/>
              </w:rPr>
              <w:t xml:space="preserve"> and high heels are not allowed.</w:t>
            </w:r>
          </w:p>
        </w:tc>
      </w:tr>
    </w:tbl>
    <w:p w14:paraId="04F64930" w14:textId="77777777" w:rsidR="00E03546" w:rsidRDefault="00E03546">
      <w:pPr>
        <w:pStyle w:val="Heading1"/>
        <w:keepNext/>
        <w:keepLines/>
        <w:spacing w:line="276" w:lineRule="auto"/>
        <w:ind w:left="0"/>
        <w:jc w:val="center"/>
        <w:rPr>
          <w:rFonts w:ascii="Avenir" w:eastAsia="Avenir" w:hAnsi="Avenir" w:cs="Avenir"/>
          <w:sz w:val="18"/>
          <w:szCs w:val="18"/>
        </w:rPr>
      </w:pPr>
      <w:bookmarkStart w:id="51" w:name="_heading=h.o5gvec1z4bif" w:colFirst="0" w:colLast="0"/>
      <w:bookmarkEnd w:id="51"/>
    </w:p>
    <w:p w14:paraId="77625D8C" w14:textId="77777777" w:rsidR="00E03546" w:rsidRDefault="00E03546">
      <w:pPr>
        <w:spacing w:line="276" w:lineRule="auto"/>
        <w:jc w:val="left"/>
        <w:rPr>
          <w:rFonts w:ascii="Avenir" w:eastAsia="Avenir" w:hAnsi="Avenir" w:cs="Avenir"/>
          <w:sz w:val="18"/>
          <w:szCs w:val="18"/>
        </w:rPr>
      </w:pPr>
    </w:p>
    <w:p w14:paraId="13ABBD05" w14:textId="77777777" w:rsidR="00E03546" w:rsidRDefault="00000000">
      <w:pPr>
        <w:pStyle w:val="Heading2"/>
        <w:keepNext/>
        <w:keepLines/>
        <w:spacing w:line="276" w:lineRule="auto"/>
        <w:ind w:left="0" w:firstLine="0"/>
        <w:jc w:val="left"/>
        <w:rPr>
          <w:rFonts w:ascii="Avenir" w:eastAsia="Avenir" w:hAnsi="Avenir" w:cs="Avenir"/>
          <w:b/>
          <w:color w:val="00A3E0"/>
          <w:sz w:val="26"/>
          <w:szCs w:val="26"/>
        </w:rPr>
      </w:pPr>
      <w:bookmarkStart w:id="52" w:name="_heading=h.ne6h7u2v4l9j" w:colFirst="0" w:colLast="0"/>
      <w:bookmarkEnd w:id="52"/>
      <w:r>
        <w:rPr>
          <w:rFonts w:ascii="Avenir" w:eastAsia="Avenir" w:hAnsi="Avenir" w:cs="Avenir"/>
          <w:b/>
          <w:color w:val="00A3E0"/>
          <w:sz w:val="26"/>
          <w:szCs w:val="26"/>
        </w:rPr>
        <w:t>Updating Details</w:t>
      </w:r>
    </w:p>
    <w:p w14:paraId="3E7F37B7" w14:textId="77777777" w:rsidR="00E03546" w:rsidRDefault="00000000">
      <w:pPr>
        <w:spacing w:line="276" w:lineRule="auto"/>
        <w:jc w:val="left"/>
        <w:rPr>
          <w:rFonts w:ascii="Avenir" w:eastAsia="Avenir" w:hAnsi="Avenir" w:cs="Avenir"/>
          <w:sz w:val="18"/>
          <w:szCs w:val="18"/>
        </w:rPr>
      </w:pPr>
      <w:r>
        <w:rPr>
          <w:rFonts w:ascii="Avenir" w:eastAsia="Avenir" w:hAnsi="Avenir" w:cs="Avenir"/>
          <w:sz w:val="18"/>
          <w:szCs w:val="18"/>
        </w:rPr>
        <w:t>When and if you need to update your contact details (address, phone number or email) please contact the office (</w:t>
      </w:r>
      <w:hyperlink r:id="rId16">
        <w:r>
          <w:rPr>
            <w:rFonts w:ascii="Avenir" w:eastAsia="Avenir" w:hAnsi="Avenir" w:cs="Avenir"/>
            <w:color w:val="1155CC"/>
            <w:sz w:val="18"/>
            <w:szCs w:val="18"/>
            <w:u w:val="single"/>
          </w:rPr>
          <w:t>office@elimhenderson.school.nz</w:t>
        </w:r>
      </w:hyperlink>
      <w:r>
        <w:rPr>
          <w:rFonts w:ascii="Avenir" w:eastAsia="Avenir" w:hAnsi="Avenir" w:cs="Avenir"/>
          <w:sz w:val="18"/>
          <w:szCs w:val="18"/>
        </w:rPr>
        <w:t xml:space="preserve"> or (09) 242 3516.</w:t>
      </w:r>
    </w:p>
    <w:p w14:paraId="31894B96" w14:textId="77777777" w:rsidR="00E03546" w:rsidRDefault="00E03546">
      <w:pPr>
        <w:jc w:val="center"/>
        <w:rPr>
          <w:rFonts w:ascii="Avenir" w:eastAsia="Avenir" w:hAnsi="Avenir" w:cs="Avenir"/>
          <w:sz w:val="18"/>
          <w:szCs w:val="18"/>
        </w:rPr>
      </w:pPr>
    </w:p>
    <w:p w14:paraId="7B2586BD" w14:textId="77777777" w:rsidR="00E03546" w:rsidRDefault="00E03546">
      <w:pPr>
        <w:jc w:val="left"/>
        <w:rPr>
          <w:rFonts w:ascii="Avenir" w:eastAsia="Avenir" w:hAnsi="Avenir" w:cs="Avenir"/>
          <w:sz w:val="18"/>
          <w:szCs w:val="18"/>
        </w:rPr>
      </w:pPr>
    </w:p>
    <w:p w14:paraId="69AF0B46" w14:textId="77777777" w:rsidR="00E03546" w:rsidRDefault="00E03546">
      <w:pPr>
        <w:jc w:val="left"/>
        <w:rPr>
          <w:rFonts w:ascii="Avenir" w:eastAsia="Avenir" w:hAnsi="Avenir" w:cs="Avenir"/>
          <w:sz w:val="18"/>
          <w:szCs w:val="18"/>
        </w:rPr>
      </w:pPr>
    </w:p>
    <w:p w14:paraId="7B507DFA" w14:textId="77777777" w:rsidR="00E03546" w:rsidRDefault="00E03546">
      <w:pPr>
        <w:jc w:val="left"/>
        <w:rPr>
          <w:rFonts w:ascii="Avenir" w:eastAsia="Avenir" w:hAnsi="Avenir" w:cs="Avenir"/>
          <w:sz w:val="18"/>
          <w:szCs w:val="18"/>
        </w:rPr>
      </w:pPr>
    </w:p>
    <w:p w14:paraId="59FDE232" w14:textId="77777777" w:rsidR="00E03546" w:rsidRDefault="00E03546">
      <w:pPr>
        <w:jc w:val="left"/>
        <w:rPr>
          <w:rFonts w:ascii="Avenir" w:eastAsia="Avenir" w:hAnsi="Avenir" w:cs="Avenir"/>
          <w:sz w:val="18"/>
          <w:szCs w:val="18"/>
        </w:rPr>
      </w:pPr>
    </w:p>
    <w:p w14:paraId="7BDB7419" w14:textId="77777777" w:rsidR="00E03546" w:rsidRDefault="00E03546">
      <w:pPr>
        <w:jc w:val="left"/>
        <w:rPr>
          <w:rFonts w:ascii="Avenir" w:eastAsia="Avenir" w:hAnsi="Avenir" w:cs="Avenir"/>
          <w:sz w:val="18"/>
          <w:szCs w:val="18"/>
        </w:rPr>
      </w:pPr>
    </w:p>
    <w:p w14:paraId="2D01DE6A" w14:textId="77777777" w:rsidR="00E03546" w:rsidRDefault="00E03546">
      <w:pPr>
        <w:jc w:val="left"/>
        <w:rPr>
          <w:rFonts w:ascii="Avenir" w:eastAsia="Avenir" w:hAnsi="Avenir" w:cs="Avenir"/>
          <w:sz w:val="18"/>
          <w:szCs w:val="18"/>
        </w:rPr>
      </w:pPr>
    </w:p>
    <w:p w14:paraId="3BBE6199" w14:textId="77777777" w:rsidR="00E03546" w:rsidRDefault="00E03546">
      <w:pPr>
        <w:jc w:val="left"/>
        <w:rPr>
          <w:rFonts w:ascii="Avenir" w:eastAsia="Avenir" w:hAnsi="Avenir" w:cs="Avenir"/>
          <w:sz w:val="18"/>
          <w:szCs w:val="18"/>
        </w:rPr>
      </w:pPr>
    </w:p>
    <w:p w14:paraId="11B3034D" w14:textId="77777777" w:rsidR="00E03546" w:rsidRDefault="00000000">
      <w:pPr>
        <w:jc w:val="center"/>
        <w:rPr>
          <w:rFonts w:ascii="Avenir" w:eastAsia="Avenir" w:hAnsi="Avenir" w:cs="Avenir"/>
          <w:b/>
          <w:sz w:val="20"/>
          <w:szCs w:val="20"/>
        </w:rPr>
      </w:pPr>
      <w:r>
        <w:br w:type="page"/>
      </w:r>
    </w:p>
    <w:p w14:paraId="1B9256D9" w14:textId="77777777" w:rsidR="00E03546" w:rsidRDefault="00000000">
      <w:pPr>
        <w:jc w:val="center"/>
        <w:rPr>
          <w:rFonts w:ascii="Avenir" w:eastAsia="Avenir" w:hAnsi="Avenir" w:cs="Avenir"/>
          <w:b/>
          <w:sz w:val="20"/>
          <w:szCs w:val="20"/>
        </w:rPr>
      </w:pPr>
      <w:r>
        <w:rPr>
          <w:rFonts w:ascii="Avenir" w:eastAsia="Avenir" w:hAnsi="Avenir" w:cs="Avenir"/>
          <w:b/>
          <w:sz w:val="20"/>
          <w:szCs w:val="20"/>
        </w:rPr>
        <w:lastRenderedPageBreak/>
        <w:t>Refunds Policy</w:t>
      </w:r>
    </w:p>
    <w:p w14:paraId="581A8D4F" w14:textId="77777777" w:rsidR="00E03546" w:rsidRDefault="00000000">
      <w:pPr>
        <w:jc w:val="center"/>
        <w:rPr>
          <w:rFonts w:ascii="Avenir" w:eastAsia="Avenir" w:hAnsi="Avenir" w:cs="Avenir"/>
          <w:sz w:val="18"/>
          <w:szCs w:val="18"/>
        </w:rPr>
      </w:pPr>
      <w:r>
        <w:rPr>
          <w:rFonts w:ascii="Avenir" w:eastAsia="Avenir" w:hAnsi="Avenir" w:cs="Avenir"/>
          <w:sz w:val="18"/>
          <w:szCs w:val="18"/>
        </w:rPr>
        <w:t>(Schedule Two)</w:t>
      </w:r>
    </w:p>
    <w:p w14:paraId="0DABFEAC" w14:textId="77777777" w:rsidR="00E03546" w:rsidRDefault="00E03546">
      <w:pPr>
        <w:jc w:val="left"/>
        <w:rPr>
          <w:rFonts w:ascii="Avenir" w:eastAsia="Avenir" w:hAnsi="Avenir" w:cs="Avenir"/>
          <w:sz w:val="18"/>
          <w:szCs w:val="18"/>
        </w:rPr>
      </w:pPr>
    </w:p>
    <w:p w14:paraId="1A55C056" w14:textId="77777777" w:rsidR="00E03546" w:rsidRDefault="00000000">
      <w:pPr>
        <w:spacing w:after="120"/>
        <w:rPr>
          <w:rFonts w:ascii="Avenir" w:eastAsia="Avenir" w:hAnsi="Avenir" w:cs="Avenir"/>
          <w:b/>
          <w:sz w:val="18"/>
          <w:szCs w:val="18"/>
        </w:rPr>
      </w:pPr>
      <w:r>
        <w:rPr>
          <w:rFonts w:ascii="Avenir" w:eastAsia="Avenir" w:hAnsi="Avenir" w:cs="Avenir"/>
          <w:b/>
          <w:sz w:val="18"/>
          <w:szCs w:val="18"/>
        </w:rPr>
        <w:t>Requests for a refund of international student fees</w:t>
      </w:r>
      <w:r>
        <w:rPr>
          <w:rFonts w:ascii="Avenir" w:eastAsia="Avenir" w:hAnsi="Avenir" w:cs="Avenir"/>
          <w:b/>
          <w:sz w:val="18"/>
          <w:szCs w:val="18"/>
        </w:rPr>
        <w:tab/>
      </w:r>
      <w:r>
        <w:rPr>
          <w:rFonts w:ascii="Avenir" w:eastAsia="Avenir" w:hAnsi="Avenir" w:cs="Avenir"/>
          <w:b/>
          <w:sz w:val="18"/>
          <w:szCs w:val="18"/>
        </w:rPr>
        <w:tab/>
      </w:r>
    </w:p>
    <w:p w14:paraId="66C07164" w14:textId="77777777" w:rsidR="00E03546" w:rsidRDefault="00000000">
      <w:pPr>
        <w:numPr>
          <w:ilvl w:val="0"/>
          <w:numId w:val="12"/>
        </w:numPr>
        <w:rPr>
          <w:rFonts w:ascii="Avenir" w:eastAsia="Avenir" w:hAnsi="Avenir" w:cs="Avenir"/>
          <w:sz w:val="18"/>
          <w:szCs w:val="18"/>
        </w:rPr>
      </w:pPr>
      <w:r>
        <w:rPr>
          <w:rFonts w:ascii="Avenir" w:eastAsia="Avenir" w:hAnsi="Avenir" w:cs="Avenir"/>
          <w:sz w:val="18"/>
          <w:szCs w:val="18"/>
        </w:rPr>
        <w:t>The School will consider all requests for a refund of international student fees. Requests should be made in writing to the School as soon as possible after the circumstances leading to a request. All refunds will be settled under the terms of this policy unless otherwise agreed by the School.</w:t>
      </w:r>
    </w:p>
    <w:p w14:paraId="7FCAF479" w14:textId="77777777" w:rsidR="00E03546" w:rsidRDefault="00E03546">
      <w:pPr>
        <w:ind w:left="720"/>
        <w:rPr>
          <w:rFonts w:ascii="Avenir" w:eastAsia="Avenir" w:hAnsi="Avenir" w:cs="Avenir"/>
          <w:sz w:val="18"/>
          <w:szCs w:val="18"/>
        </w:rPr>
      </w:pPr>
    </w:p>
    <w:p w14:paraId="2811BC6C" w14:textId="77777777" w:rsidR="00E03546" w:rsidRDefault="00000000">
      <w:pPr>
        <w:numPr>
          <w:ilvl w:val="0"/>
          <w:numId w:val="12"/>
        </w:numPr>
        <w:spacing w:after="120"/>
        <w:rPr>
          <w:rFonts w:ascii="Avenir" w:eastAsia="Avenir" w:hAnsi="Avenir" w:cs="Avenir"/>
          <w:sz w:val="18"/>
          <w:szCs w:val="18"/>
        </w:rPr>
      </w:pPr>
      <w:r>
        <w:rPr>
          <w:rFonts w:ascii="Avenir" w:eastAsia="Avenir" w:hAnsi="Avenir" w:cs="Avenir"/>
          <w:sz w:val="18"/>
          <w:szCs w:val="18"/>
        </w:rPr>
        <w:t>A request for a refund should provide the following information to the School:</w:t>
      </w:r>
    </w:p>
    <w:p w14:paraId="4B763574" w14:textId="77777777" w:rsidR="00E03546" w:rsidRDefault="00000000">
      <w:pPr>
        <w:numPr>
          <w:ilvl w:val="0"/>
          <w:numId w:val="2"/>
        </w:numPr>
        <w:rPr>
          <w:rFonts w:ascii="Avenir" w:eastAsia="Avenir" w:hAnsi="Avenir" w:cs="Avenir"/>
          <w:sz w:val="18"/>
          <w:szCs w:val="18"/>
        </w:rPr>
      </w:pPr>
      <w:r>
        <w:rPr>
          <w:rFonts w:ascii="Avenir" w:eastAsia="Avenir" w:hAnsi="Avenir" w:cs="Avenir"/>
          <w:sz w:val="18"/>
          <w:szCs w:val="18"/>
        </w:rPr>
        <w:t>The name of the Student;</w:t>
      </w:r>
    </w:p>
    <w:p w14:paraId="10ED8227" w14:textId="77777777" w:rsidR="00E03546" w:rsidRDefault="00000000">
      <w:pPr>
        <w:numPr>
          <w:ilvl w:val="0"/>
          <w:numId w:val="2"/>
        </w:numPr>
        <w:rPr>
          <w:rFonts w:ascii="Avenir" w:eastAsia="Avenir" w:hAnsi="Avenir" w:cs="Avenir"/>
          <w:sz w:val="18"/>
          <w:szCs w:val="18"/>
        </w:rPr>
      </w:pPr>
      <w:r>
        <w:rPr>
          <w:rFonts w:ascii="Avenir" w:eastAsia="Avenir" w:hAnsi="Avenir" w:cs="Avenir"/>
          <w:sz w:val="18"/>
          <w:szCs w:val="18"/>
        </w:rPr>
        <w:t>The circumstances of the request;</w:t>
      </w:r>
    </w:p>
    <w:p w14:paraId="02A6D1F0" w14:textId="77777777" w:rsidR="00E03546" w:rsidRDefault="00000000">
      <w:pPr>
        <w:numPr>
          <w:ilvl w:val="0"/>
          <w:numId w:val="2"/>
        </w:numPr>
        <w:rPr>
          <w:rFonts w:ascii="Avenir" w:eastAsia="Avenir" w:hAnsi="Avenir" w:cs="Avenir"/>
          <w:sz w:val="18"/>
          <w:szCs w:val="18"/>
        </w:rPr>
      </w:pPr>
      <w:r>
        <w:rPr>
          <w:rFonts w:ascii="Avenir" w:eastAsia="Avenir" w:hAnsi="Avenir" w:cs="Avenir"/>
          <w:sz w:val="18"/>
          <w:szCs w:val="18"/>
        </w:rPr>
        <w:t xml:space="preserve">The amount of refund requested; </w:t>
      </w:r>
    </w:p>
    <w:p w14:paraId="54D08767" w14:textId="77777777" w:rsidR="00E03546" w:rsidRDefault="00000000">
      <w:pPr>
        <w:numPr>
          <w:ilvl w:val="0"/>
          <w:numId w:val="2"/>
        </w:numPr>
        <w:rPr>
          <w:rFonts w:ascii="Avenir" w:eastAsia="Avenir" w:hAnsi="Avenir" w:cs="Avenir"/>
          <w:sz w:val="18"/>
          <w:szCs w:val="18"/>
        </w:rPr>
      </w:pPr>
      <w:r>
        <w:rPr>
          <w:rFonts w:ascii="Avenir" w:eastAsia="Avenir" w:hAnsi="Avenir" w:cs="Avenir"/>
          <w:sz w:val="18"/>
          <w:szCs w:val="18"/>
        </w:rPr>
        <w:t xml:space="preserve">The name of the person requesting the refund; </w:t>
      </w:r>
    </w:p>
    <w:p w14:paraId="5EE7627F" w14:textId="77777777" w:rsidR="00E03546" w:rsidRDefault="00000000">
      <w:pPr>
        <w:numPr>
          <w:ilvl w:val="0"/>
          <w:numId w:val="2"/>
        </w:numPr>
        <w:rPr>
          <w:rFonts w:ascii="Avenir" w:eastAsia="Avenir" w:hAnsi="Avenir" w:cs="Avenir"/>
          <w:sz w:val="18"/>
          <w:szCs w:val="18"/>
        </w:rPr>
      </w:pPr>
      <w:r>
        <w:rPr>
          <w:rFonts w:ascii="Avenir" w:eastAsia="Avenir" w:hAnsi="Avenir" w:cs="Avenir"/>
          <w:sz w:val="18"/>
          <w:szCs w:val="18"/>
        </w:rPr>
        <w:t xml:space="preserve">The name of the person who paid the fees; </w:t>
      </w:r>
    </w:p>
    <w:p w14:paraId="6DBA7814" w14:textId="77777777" w:rsidR="00E03546" w:rsidRDefault="00000000">
      <w:pPr>
        <w:numPr>
          <w:ilvl w:val="0"/>
          <w:numId w:val="2"/>
        </w:numPr>
        <w:rPr>
          <w:rFonts w:ascii="Avenir" w:eastAsia="Avenir" w:hAnsi="Avenir" w:cs="Avenir"/>
          <w:sz w:val="18"/>
          <w:szCs w:val="18"/>
        </w:rPr>
      </w:pPr>
      <w:r>
        <w:rPr>
          <w:rFonts w:ascii="Avenir" w:eastAsia="Avenir" w:hAnsi="Avenir" w:cs="Avenir"/>
          <w:sz w:val="18"/>
          <w:szCs w:val="18"/>
        </w:rPr>
        <w:t>The bank account details to receive any eligible refund including bank address and swift code where relevant; and</w:t>
      </w:r>
    </w:p>
    <w:p w14:paraId="259D7E38" w14:textId="77777777" w:rsidR="00E03546" w:rsidRDefault="00000000">
      <w:pPr>
        <w:numPr>
          <w:ilvl w:val="0"/>
          <w:numId w:val="2"/>
        </w:numPr>
        <w:rPr>
          <w:rFonts w:ascii="Avenir" w:eastAsia="Avenir" w:hAnsi="Avenir" w:cs="Avenir"/>
          <w:sz w:val="18"/>
          <w:szCs w:val="18"/>
        </w:rPr>
      </w:pPr>
      <w:r>
        <w:rPr>
          <w:rFonts w:ascii="Avenir" w:eastAsia="Avenir" w:hAnsi="Avenir" w:cs="Avenir"/>
          <w:sz w:val="18"/>
          <w:szCs w:val="18"/>
        </w:rPr>
        <w:t>Any relevant supporting documentation such as receipts or invoice.</w:t>
      </w:r>
    </w:p>
    <w:p w14:paraId="25FFF3DA" w14:textId="77777777" w:rsidR="00E03546" w:rsidRDefault="00E03546">
      <w:pPr>
        <w:spacing w:after="120"/>
        <w:rPr>
          <w:rFonts w:ascii="Avenir" w:eastAsia="Avenir" w:hAnsi="Avenir" w:cs="Avenir"/>
          <w:b/>
          <w:color w:val="00A3E0"/>
          <w:sz w:val="26"/>
          <w:szCs w:val="26"/>
        </w:rPr>
      </w:pPr>
    </w:p>
    <w:p w14:paraId="673AACF0" w14:textId="77777777" w:rsidR="00E03546" w:rsidRDefault="00000000">
      <w:pPr>
        <w:spacing w:after="120"/>
        <w:rPr>
          <w:rFonts w:ascii="Avenir" w:eastAsia="Avenir" w:hAnsi="Avenir" w:cs="Avenir"/>
          <w:b/>
          <w:color w:val="00A3E0"/>
          <w:sz w:val="26"/>
          <w:szCs w:val="26"/>
        </w:rPr>
      </w:pPr>
      <w:r>
        <w:rPr>
          <w:rFonts w:ascii="Avenir" w:eastAsia="Avenir" w:hAnsi="Avenir" w:cs="Avenir"/>
          <w:b/>
          <w:color w:val="00A3E0"/>
          <w:sz w:val="26"/>
          <w:szCs w:val="26"/>
        </w:rPr>
        <w:t>Non-Refundable Fees</w:t>
      </w:r>
    </w:p>
    <w:p w14:paraId="51095C9C" w14:textId="77777777" w:rsidR="00E03546" w:rsidRDefault="00000000">
      <w:pPr>
        <w:numPr>
          <w:ilvl w:val="0"/>
          <w:numId w:val="12"/>
        </w:numPr>
        <w:jc w:val="left"/>
        <w:rPr>
          <w:rFonts w:ascii="Avenir" w:eastAsia="Avenir" w:hAnsi="Avenir" w:cs="Avenir"/>
          <w:sz w:val="18"/>
          <w:szCs w:val="18"/>
        </w:rPr>
      </w:pPr>
      <w:r>
        <w:rPr>
          <w:rFonts w:ascii="Avenir" w:eastAsia="Avenir" w:hAnsi="Avenir" w:cs="Avenir"/>
          <w:sz w:val="18"/>
          <w:szCs w:val="18"/>
        </w:rPr>
        <w:t>The School is unable to refund some fees. The following fees relate to expenses that the School may have paid or will incur as a result of receiving an application for enrolment and cannot be refunded:</w:t>
      </w:r>
      <w:r>
        <w:rPr>
          <w:rFonts w:ascii="Avenir" w:eastAsia="Avenir" w:hAnsi="Avenir" w:cs="Avenir"/>
          <w:sz w:val="18"/>
          <w:szCs w:val="18"/>
        </w:rPr>
        <w:br/>
      </w:r>
    </w:p>
    <w:p w14:paraId="6F32BC50" w14:textId="77777777" w:rsidR="00E03546" w:rsidRDefault="00000000">
      <w:pPr>
        <w:numPr>
          <w:ilvl w:val="1"/>
          <w:numId w:val="12"/>
        </w:numPr>
        <w:rPr>
          <w:sz w:val="18"/>
          <w:szCs w:val="18"/>
        </w:rPr>
      </w:pPr>
      <w:r>
        <w:rPr>
          <w:rFonts w:ascii="Avenir" w:eastAsia="Avenir" w:hAnsi="Avenir" w:cs="Avenir"/>
          <w:b/>
          <w:sz w:val="18"/>
          <w:szCs w:val="18"/>
        </w:rPr>
        <w:t>Administration Fee</w:t>
      </w:r>
      <w:r>
        <w:rPr>
          <w:rFonts w:ascii="Avenir" w:eastAsia="Avenir" w:hAnsi="Avenir" w:cs="Avenir"/>
          <w:sz w:val="18"/>
          <w:szCs w:val="18"/>
        </w:rPr>
        <w:t>: Administration fees meet the cost of processing an international student application. Administration fees exist whether an application is accepted or not or whether a Student remains enrolled after an application is accepted.</w:t>
      </w:r>
    </w:p>
    <w:p w14:paraId="086F3BA2" w14:textId="77777777" w:rsidR="00E03546" w:rsidRDefault="00000000">
      <w:pPr>
        <w:numPr>
          <w:ilvl w:val="1"/>
          <w:numId w:val="12"/>
        </w:numPr>
        <w:rPr>
          <w:sz w:val="18"/>
          <w:szCs w:val="18"/>
        </w:rPr>
      </w:pPr>
      <w:r>
        <w:rPr>
          <w:rFonts w:ascii="Avenir" w:eastAsia="Avenir" w:hAnsi="Avenir" w:cs="Avenir"/>
          <w:b/>
          <w:sz w:val="18"/>
          <w:szCs w:val="18"/>
        </w:rPr>
        <w:t>Insurance:</w:t>
      </w:r>
      <w:r>
        <w:rPr>
          <w:rFonts w:ascii="Avenir" w:eastAsia="Avenir" w:hAnsi="Avenir" w:cs="Avenir"/>
          <w:sz w:val="18"/>
          <w:szCs w:val="18"/>
        </w:rPr>
        <w:t xml:space="preserve"> Once insurance is purchased, the School is unable to refund insurance premiums paid on behalf of a student. Students and Parents may apply directly to an insurance company for a refund of premiums paid.</w:t>
      </w:r>
    </w:p>
    <w:p w14:paraId="2E4F5EFD" w14:textId="77777777" w:rsidR="00E03546" w:rsidRDefault="00000000">
      <w:pPr>
        <w:numPr>
          <w:ilvl w:val="1"/>
          <w:numId w:val="12"/>
        </w:numPr>
        <w:rPr>
          <w:sz w:val="18"/>
          <w:szCs w:val="18"/>
        </w:rPr>
      </w:pPr>
      <w:r>
        <w:rPr>
          <w:rFonts w:ascii="Avenir" w:eastAsia="Avenir" w:hAnsi="Avenir" w:cs="Avenir"/>
          <w:b/>
          <w:sz w:val="18"/>
          <w:szCs w:val="18"/>
        </w:rPr>
        <w:t>Homestay Placement Fee:</w:t>
      </w:r>
      <w:r>
        <w:rPr>
          <w:rFonts w:ascii="Avenir" w:eastAsia="Avenir" w:hAnsi="Avenir" w:cs="Avenir"/>
          <w:sz w:val="18"/>
          <w:szCs w:val="18"/>
        </w:rPr>
        <w:t xml:space="preserve"> Homestay placement fees meet the cost of processing a request for Homestay accommodation by the student. Costs incurred for arranging Homestay accommodation for the Student prior to the refund request cannot be refunded.</w:t>
      </w:r>
    </w:p>
    <w:p w14:paraId="35FBDF09" w14:textId="77777777" w:rsidR="00E03546" w:rsidRDefault="00000000">
      <w:pPr>
        <w:numPr>
          <w:ilvl w:val="1"/>
          <w:numId w:val="12"/>
        </w:numPr>
        <w:rPr>
          <w:sz w:val="18"/>
          <w:szCs w:val="18"/>
        </w:rPr>
      </w:pPr>
      <w:r>
        <w:rPr>
          <w:rFonts w:ascii="Avenir" w:eastAsia="Avenir" w:hAnsi="Avenir" w:cs="Avenir"/>
          <w:b/>
          <w:sz w:val="18"/>
          <w:szCs w:val="18"/>
        </w:rPr>
        <w:t>Used Homestay Fees:</w:t>
      </w:r>
      <w:r>
        <w:rPr>
          <w:rFonts w:ascii="Avenir" w:eastAsia="Avenir" w:hAnsi="Avenir" w:cs="Avenir"/>
          <w:sz w:val="18"/>
          <w:szCs w:val="18"/>
        </w:rPr>
        <w:t xml:space="preserve">  Homestay fees paid for time the Student has already spent in a Homestay cannot be refunded. Used Homestay fees may also include a notice period of two weeks. </w:t>
      </w:r>
    </w:p>
    <w:p w14:paraId="1AA82EEB" w14:textId="77777777" w:rsidR="00E03546" w:rsidRDefault="00000000">
      <w:pPr>
        <w:numPr>
          <w:ilvl w:val="1"/>
          <w:numId w:val="12"/>
        </w:numPr>
        <w:rPr>
          <w:sz w:val="18"/>
          <w:szCs w:val="18"/>
        </w:rPr>
      </w:pPr>
      <w:r>
        <w:rPr>
          <w:rFonts w:ascii="Avenir" w:eastAsia="Avenir" w:hAnsi="Avenir" w:cs="Avenir"/>
          <w:b/>
          <w:sz w:val="18"/>
          <w:szCs w:val="18"/>
        </w:rPr>
        <w:t>Portion of Unused Tuition Fees:</w:t>
      </w:r>
      <w:r>
        <w:rPr>
          <w:rFonts w:ascii="Avenir" w:eastAsia="Avenir" w:hAnsi="Avenir" w:cs="Avenir"/>
          <w:sz w:val="18"/>
          <w:szCs w:val="18"/>
        </w:rPr>
        <w:t xml:space="preserve"> The School may retain a portion of unused tuition fees. Amounts retained will relate to costs that have been incurred or committed by the School and may vary.</w:t>
      </w:r>
    </w:p>
    <w:p w14:paraId="411CAE42" w14:textId="77777777" w:rsidR="00E03546" w:rsidRDefault="00E03546">
      <w:pPr>
        <w:spacing w:after="120"/>
        <w:rPr>
          <w:rFonts w:ascii="Avenir" w:eastAsia="Avenir" w:hAnsi="Avenir" w:cs="Avenir"/>
          <w:b/>
          <w:sz w:val="18"/>
          <w:szCs w:val="18"/>
        </w:rPr>
      </w:pPr>
    </w:p>
    <w:p w14:paraId="0455FF5C" w14:textId="77777777" w:rsidR="00E03546" w:rsidRDefault="00000000">
      <w:pPr>
        <w:spacing w:after="120"/>
        <w:rPr>
          <w:rFonts w:ascii="Avenir" w:eastAsia="Avenir" w:hAnsi="Avenir" w:cs="Avenir"/>
          <w:b/>
          <w:color w:val="00A3E0"/>
        </w:rPr>
      </w:pPr>
      <w:r>
        <w:rPr>
          <w:rFonts w:ascii="Avenir" w:eastAsia="Avenir" w:hAnsi="Avenir" w:cs="Avenir"/>
          <w:b/>
          <w:color w:val="00A3E0"/>
        </w:rPr>
        <w:t>Requests for a refund for failure to obtain a study visa</w:t>
      </w:r>
    </w:p>
    <w:p w14:paraId="723216AE" w14:textId="77777777" w:rsidR="00E03546" w:rsidRDefault="00000000">
      <w:pPr>
        <w:numPr>
          <w:ilvl w:val="0"/>
          <w:numId w:val="12"/>
        </w:numPr>
        <w:spacing w:after="120"/>
        <w:rPr>
          <w:rFonts w:ascii="Avenir" w:eastAsia="Avenir" w:hAnsi="Avenir" w:cs="Avenir"/>
          <w:b/>
          <w:sz w:val="18"/>
          <w:szCs w:val="18"/>
        </w:rPr>
      </w:pPr>
      <w:bookmarkStart w:id="53" w:name="_heading=h.3dy6vkm" w:colFirst="0" w:colLast="0"/>
      <w:bookmarkEnd w:id="53"/>
      <w:r>
        <w:rPr>
          <w:rFonts w:ascii="Avenir" w:eastAsia="Avenir" w:hAnsi="Avenir" w:cs="Avenir"/>
          <w:sz w:val="18"/>
          <w:szCs w:val="18"/>
        </w:rPr>
        <w:t>If the Student fails to obtain an appropriate visa, a refund of international student tuition fees will be provided less any non-refundable fee that has been paid. Evidence must be provided to the school of Immigration New Zealand declining to grant a visa.</w:t>
      </w:r>
    </w:p>
    <w:p w14:paraId="069CFC23" w14:textId="77777777" w:rsidR="00E03546" w:rsidRDefault="00000000">
      <w:pPr>
        <w:spacing w:after="120"/>
        <w:rPr>
          <w:rFonts w:ascii="Avenir" w:eastAsia="Avenir" w:hAnsi="Avenir" w:cs="Avenir"/>
          <w:b/>
          <w:color w:val="00A3E0"/>
        </w:rPr>
      </w:pPr>
      <w:r>
        <w:rPr>
          <w:rFonts w:ascii="Avenir" w:eastAsia="Avenir" w:hAnsi="Avenir" w:cs="Avenir"/>
          <w:b/>
          <w:color w:val="00A3E0"/>
        </w:rPr>
        <w:t>Requests for a refund for enrolment of one term or less:</w:t>
      </w:r>
    </w:p>
    <w:p w14:paraId="4F8185FC" w14:textId="77777777" w:rsidR="00E03546" w:rsidRDefault="00000000">
      <w:pPr>
        <w:numPr>
          <w:ilvl w:val="0"/>
          <w:numId w:val="12"/>
        </w:numPr>
        <w:rPr>
          <w:rFonts w:ascii="Avenir" w:eastAsia="Avenir" w:hAnsi="Avenir" w:cs="Avenir"/>
          <w:sz w:val="18"/>
          <w:szCs w:val="18"/>
        </w:rPr>
      </w:pPr>
      <w:r>
        <w:rPr>
          <w:rFonts w:ascii="Avenir" w:eastAsia="Avenir" w:hAnsi="Avenir" w:cs="Avenir"/>
          <w:sz w:val="18"/>
          <w:szCs w:val="18"/>
        </w:rPr>
        <w:t>Where the Student is enrolled for one term or less and withdraws early, either before or after the start date of enrolment, other than where they have failed to obtain an appropriate visa and have provided evidence of this, there will be no refund of tuition fees or other relevant non-refundable fees.</w:t>
      </w:r>
    </w:p>
    <w:p w14:paraId="36FDE206" w14:textId="77777777" w:rsidR="00E03546" w:rsidRDefault="00E03546">
      <w:pPr>
        <w:ind w:left="720"/>
        <w:rPr>
          <w:rFonts w:ascii="Avenir" w:eastAsia="Avenir" w:hAnsi="Avenir" w:cs="Avenir"/>
          <w:sz w:val="18"/>
          <w:szCs w:val="18"/>
          <w:highlight w:val="yellow"/>
        </w:rPr>
      </w:pPr>
    </w:p>
    <w:p w14:paraId="44D4D2FA" w14:textId="77777777" w:rsidR="00E03546" w:rsidRDefault="00000000">
      <w:pPr>
        <w:numPr>
          <w:ilvl w:val="0"/>
          <w:numId w:val="12"/>
        </w:numPr>
        <w:spacing w:after="120"/>
        <w:rPr>
          <w:rFonts w:ascii="Avenir" w:eastAsia="Avenir" w:hAnsi="Avenir" w:cs="Avenir"/>
          <w:sz w:val="18"/>
          <w:szCs w:val="18"/>
        </w:rPr>
      </w:pPr>
      <w:r>
        <w:rPr>
          <w:rFonts w:ascii="Avenir" w:eastAsia="Avenir" w:hAnsi="Avenir" w:cs="Avenir"/>
          <w:sz w:val="18"/>
          <w:szCs w:val="18"/>
        </w:rPr>
        <w:t xml:space="preserve">Where the School terminates the enrolment of a Student enrolled for one term or less, there will be no refund of tuition fees, or other relevant non-refundable fees. </w:t>
      </w:r>
    </w:p>
    <w:p w14:paraId="33AE8FA5" w14:textId="77777777" w:rsidR="00E03546" w:rsidRDefault="00000000">
      <w:pPr>
        <w:spacing w:after="120" w:line="276" w:lineRule="auto"/>
        <w:rPr>
          <w:rFonts w:ascii="Avenir" w:eastAsia="Avenir" w:hAnsi="Avenir" w:cs="Avenir"/>
          <w:b/>
          <w:color w:val="00A3E0"/>
        </w:rPr>
      </w:pPr>
      <w:r>
        <w:rPr>
          <w:rFonts w:ascii="Avenir" w:eastAsia="Avenir" w:hAnsi="Avenir" w:cs="Avenir"/>
          <w:b/>
          <w:color w:val="00A3E0"/>
        </w:rPr>
        <w:t>Requests for a refund for voluntary withdrawal from enrolment of more than one term:</w:t>
      </w:r>
    </w:p>
    <w:p w14:paraId="4AC98A14" w14:textId="77777777" w:rsidR="00E03546" w:rsidRDefault="00000000">
      <w:pPr>
        <w:numPr>
          <w:ilvl w:val="0"/>
          <w:numId w:val="12"/>
        </w:numPr>
        <w:spacing w:line="276" w:lineRule="auto"/>
        <w:rPr>
          <w:sz w:val="18"/>
          <w:szCs w:val="18"/>
        </w:rPr>
      </w:pPr>
      <w:bookmarkStart w:id="54" w:name="_heading=h.1t3h5sf" w:colFirst="0" w:colLast="0"/>
      <w:bookmarkEnd w:id="54"/>
      <w:r>
        <w:rPr>
          <w:rFonts w:ascii="Avenir" w:eastAsia="Avenir" w:hAnsi="Avenir" w:cs="Avenir"/>
          <w:sz w:val="18"/>
          <w:szCs w:val="18"/>
        </w:rPr>
        <w:t xml:space="preserve">If the Student voluntarily withdraws </w:t>
      </w:r>
      <w:r>
        <w:rPr>
          <w:rFonts w:ascii="Avenir" w:eastAsia="Avenir" w:hAnsi="Avenir" w:cs="Avenir"/>
          <w:b/>
          <w:sz w:val="18"/>
          <w:szCs w:val="18"/>
        </w:rPr>
        <w:t>21 days or more before the start date of enrolment</w:t>
      </w:r>
      <w:r>
        <w:rPr>
          <w:rFonts w:ascii="Avenir" w:eastAsia="Avenir" w:hAnsi="Avenir" w:cs="Avenir"/>
          <w:sz w:val="18"/>
          <w:szCs w:val="18"/>
        </w:rPr>
        <w:t>, a refund will be provided less any non-refundable fees as outlined in this policy. The 21 days will be counted from the day after the School receives written notice of the Student’s intention to withdraw from enrolment.</w:t>
      </w:r>
    </w:p>
    <w:p w14:paraId="30C2F2A4" w14:textId="77777777" w:rsidR="00E03546" w:rsidRDefault="00E03546">
      <w:pPr>
        <w:spacing w:line="276" w:lineRule="auto"/>
        <w:ind w:left="720"/>
        <w:rPr>
          <w:rFonts w:ascii="Avenir" w:eastAsia="Avenir" w:hAnsi="Avenir" w:cs="Avenir"/>
          <w:sz w:val="18"/>
          <w:szCs w:val="18"/>
        </w:rPr>
      </w:pPr>
    </w:p>
    <w:p w14:paraId="41E33B18" w14:textId="77777777" w:rsidR="00E03546" w:rsidRDefault="00000000">
      <w:pPr>
        <w:numPr>
          <w:ilvl w:val="0"/>
          <w:numId w:val="12"/>
        </w:numPr>
        <w:spacing w:line="276" w:lineRule="auto"/>
        <w:rPr>
          <w:sz w:val="18"/>
          <w:szCs w:val="18"/>
        </w:rPr>
      </w:pPr>
      <w:r>
        <w:rPr>
          <w:rFonts w:ascii="Avenir" w:eastAsia="Avenir" w:hAnsi="Avenir" w:cs="Avenir"/>
          <w:sz w:val="18"/>
          <w:szCs w:val="18"/>
        </w:rPr>
        <w:lastRenderedPageBreak/>
        <w:t xml:space="preserve">If the Student voluntarily withdraws </w:t>
      </w:r>
      <w:r>
        <w:rPr>
          <w:rFonts w:ascii="Avenir" w:eastAsia="Avenir" w:hAnsi="Avenir" w:cs="Avenir"/>
          <w:b/>
          <w:sz w:val="18"/>
          <w:szCs w:val="18"/>
        </w:rPr>
        <w:t>less than 21 days before the start date of enrolment</w:t>
      </w:r>
      <w:r>
        <w:rPr>
          <w:rFonts w:ascii="Avenir" w:eastAsia="Avenir" w:hAnsi="Avenir" w:cs="Avenir"/>
          <w:sz w:val="18"/>
          <w:szCs w:val="18"/>
        </w:rPr>
        <w:t>, other than where they have failed to obtain an appropriate visa and have provided evidence of this, a refund will be provided less a minimum of 10 weeks’ tuition fees and any other relevant non-refundable fees as outlined in this policy. The 21 days will be counted from the day after the School receives written notice of the Student’s intention to withdraw from enrolment.</w:t>
      </w:r>
    </w:p>
    <w:p w14:paraId="455EE66E" w14:textId="77777777" w:rsidR="00E03546" w:rsidRDefault="00E03546">
      <w:pPr>
        <w:ind w:left="720"/>
        <w:rPr>
          <w:rFonts w:ascii="Avenir" w:eastAsia="Avenir" w:hAnsi="Avenir" w:cs="Avenir"/>
          <w:sz w:val="18"/>
          <w:szCs w:val="18"/>
        </w:rPr>
      </w:pPr>
    </w:p>
    <w:p w14:paraId="64BAD437" w14:textId="77777777" w:rsidR="00E03546" w:rsidRDefault="00E03546">
      <w:pPr>
        <w:spacing w:line="276" w:lineRule="auto"/>
        <w:ind w:left="720"/>
        <w:rPr>
          <w:rFonts w:ascii="Avenir" w:eastAsia="Avenir" w:hAnsi="Avenir" w:cs="Avenir"/>
          <w:sz w:val="18"/>
          <w:szCs w:val="18"/>
        </w:rPr>
      </w:pPr>
    </w:p>
    <w:p w14:paraId="6E6C1C0B" w14:textId="77777777" w:rsidR="00E03546" w:rsidRDefault="00000000">
      <w:pPr>
        <w:numPr>
          <w:ilvl w:val="0"/>
          <w:numId w:val="12"/>
        </w:numPr>
        <w:rPr>
          <w:rFonts w:ascii="Avenir" w:eastAsia="Avenir" w:hAnsi="Avenir" w:cs="Avenir"/>
          <w:sz w:val="18"/>
          <w:szCs w:val="18"/>
        </w:rPr>
      </w:pPr>
      <w:r>
        <w:rPr>
          <w:rFonts w:ascii="Avenir" w:eastAsia="Avenir" w:hAnsi="Avenir" w:cs="Avenir"/>
          <w:sz w:val="18"/>
          <w:szCs w:val="18"/>
        </w:rPr>
        <w:t xml:space="preserve">If a Student voluntarily withdraws after enrolment has commenced, a minimum of 10 tuition weeks’ notice is required. The notice period will begin the day after the School receives written notice of the Student’s intention to withdraw from enrolment and the student may continue to attend school during the notice period. The notice period does not include weeks that fall during scheduled school holidays. In the event that less than 10 weeks’ notice is given, refunds may be calculated based on the refund that would have been due if the termination had taken place 10 weeks after notice was given. </w:t>
      </w:r>
    </w:p>
    <w:p w14:paraId="447CB893" w14:textId="77777777" w:rsidR="00E03546" w:rsidRDefault="00E03546">
      <w:pPr>
        <w:spacing w:after="120"/>
        <w:ind w:left="720"/>
        <w:rPr>
          <w:rFonts w:ascii="Avenir" w:eastAsia="Avenir" w:hAnsi="Avenir" w:cs="Avenir"/>
          <w:sz w:val="18"/>
          <w:szCs w:val="18"/>
        </w:rPr>
      </w:pPr>
    </w:p>
    <w:p w14:paraId="7FC1AC80" w14:textId="77777777" w:rsidR="00E03546" w:rsidRDefault="00000000">
      <w:pPr>
        <w:spacing w:after="120"/>
        <w:ind w:left="360"/>
        <w:rPr>
          <w:rFonts w:ascii="Avenir" w:eastAsia="Avenir" w:hAnsi="Avenir" w:cs="Avenir"/>
          <w:color w:val="00A3E0"/>
          <w:sz w:val="24"/>
          <w:szCs w:val="24"/>
        </w:rPr>
      </w:pPr>
      <w:r>
        <w:rPr>
          <w:rFonts w:ascii="Avenir" w:eastAsia="Avenir" w:hAnsi="Avenir" w:cs="Avenir"/>
          <w:b/>
          <w:color w:val="00A3E0"/>
          <w:sz w:val="24"/>
          <w:szCs w:val="24"/>
        </w:rPr>
        <w:t>Requests for a refund where the School fails to provide a course, ceases as a signatory, or ceases to be a provider</w:t>
      </w:r>
      <w:r>
        <w:rPr>
          <w:rFonts w:ascii="Avenir" w:eastAsia="Avenir" w:hAnsi="Avenir" w:cs="Avenir"/>
          <w:color w:val="00A3E0"/>
          <w:sz w:val="24"/>
          <w:szCs w:val="24"/>
        </w:rPr>
        <w:t>:</w:t>
      </w:r>
    </w:p>
    <w:p w14:paraId="4403A72E" w14:textId="77777777" w:rsidR="00E03546" w:rsidRDefault="00000000">
      <w:pPr>
        <w:ind w:left="720"/>
        <w:rPr>
          <w:rFonts w:ascii="Avenir" w:eastAsia="Avenir" w:hAnsi="Avenir" w:cs="Avenir"/>
          <w:sz w:val="18"/>
          <w:szCs w:val="18"/>
        </w:rPr>
      </w:pPr>
      <w:r>
        <w:rPr>
          <w:rFonts w:ascii="Avenir" w:eastAsia="Avenir" w:hAnsi="Avenir" w:cs="Avenir"/>
          <w:sz w:val="18"/>
          <w:szCs w:val="18"/>
        </w:rPr>
        <w:t xml:space="preserve"> </w:t>
      </w:r>
    </w:p>
    <w:p w14:paraId="5B317324" w14:textId="77777777" w:rsidR="00E03546" w:rsidRDefault="00000000">
      <w:pPr>
        <w:numPr>
          <w:ilvl w:val="0"/>
          <w:numId w:val="12"/>
        </w:numPr>
        <w:rPr>
          <w:rFonts w:ascii="Avenir" w:eastAsia="Avenir" w:hAnsi="Avenir" w:cs="Avenir"/>
          <w:sz w:val="18"/>
          <w:szCs w:val="18"/>
        </w:rPr>
      </w:pPr>
      <w:r>
        <w:rPr>
          <w:rFonts w:ascii="Avenir" w:eastAsia="Avenir" w:hAnsi="Avenir" w:cs="Avenir"/>
          <w:sz w:val="18"/>
          <w:szCs w:val="18"/>
        </w:rPr>
        <w:t>If the School fails to provide the agreed course of education or is no longer a signatory to the Code or no longer operates as an international education provider, the School will negotiate with the Student or their family to either:</w:t>
      </w:r>
    </w:p>
    <w:p w14:paraId="131B0758" w14:textId="77777777" w:rsidR="00E03546" w:rsidRDefault="00E03546">
      <w:pPr>
        <w:ind w:left="720"/>
        <w:rPr>
          <w:rFonts w:ascii="Avenir" w:eastAsia="Avenir" w:hAnsi="Avenir" w:cs="Avenir"/>
          <w:sz w:val="18"/>
          <w:szCs w:val="18"/>
        </w:rPr>
      </w:pPr>
    </w:p>
    <w:p w14:paraId="0EF57797" w14:textId="77777777" w:rsidR="00E03546" w:rsidRDefault="00000000">
      <w:pPr>
        <w:numPr>
          <w:ilvl w:val="1"/>
          <w:numId w:val="12"/>
        </w:numPr>
        <w:rPr>
          <w:rFonts w:ascii="Avenir" w:eastAsia="Avenir" w:hAnsi="Avenir" w:cs="Avenir"/>
          <w:sz w:val="18"/>
          <w:szCs w:val="18"/>
        </w:rPr>
      </w:pPr>
      <w:r>
        <w:rPr>
          <w:rFonts w:ascii="Avenir" w:eastAsia="Avenir" w:hAnsi="Avenir" w:cs="Avenir"/>
          <w:sz w:val="18"/>
          <w:szCs w:val="18"/>
        </w:rPr>
        <w:t>Refund the unused portion of international student tuition fees or other fees paid for services not delivered, or</w:t>
      </w:r>
    </w:p>
    <w:p w14:paraId="79F98D4E" w14:textId="77777777" w:rsidR="00E03546" w:rsidRDefault="00000000">
      <w:pPr>
        <w:numPr>
          <w:ilvl w:val="1"/>
          <w:numId w:val="12"/>
        </w:numPr>
        <w:rPr>
          <w:rFonts w:ascii="Avenir" w:eastAsia="Avenir" w:hAnsi="Avenir" w:cs="Avenir"/>
          <w:sz w:val="18"/>
          <w:szCs w:val="18"/>
        </w:rPr>
      </w:pPr>
      <w:r>
        <w:rPr>
          <w:rFonts w:ascii="Avenir" w:eastAsia="Avenir" w:hAnsi="Avenir" w:cs="Avenir"/>
          <w:sz w:val="18"/>
          <w:szCs w:val="18"/>
        </w:rPr>
        <w:t>Transfer the amount of any eligible refund to another provider, or</w:t>
      </w:r>
    </w:p>
    <w:p w14:paraId="75AEE50A" w14:textId="77777777" w:rsidR="00E03546" w:rsidRDefault="00000000">
      <w:pPr>
        <w:numPr>
          <w:ilvl w:val="1"/>
          <w:numId w:val="12"/>
        </w:numPr>
        <w:rPr>
          <w:rFonts w:ascii="Avenir" w:eastAsia="Avenir" w:hAnsi="Avenir" w:cs="Avenir"/>
          <w:sz w:val="18"/>
          <w:szCs w:val="18"/>
        </w:rPr>
      </w:pPr>
      <w:r>
        <w:rPr>
          <w:rFonts w:ascii="Avenir" w:eastAsia="Avenir" w:hAnsi="Avenir" w:cs="Avenir"/>
          <w:sz w:val="18"/>
          <w:szCs w:val="18"/>
        </w:rPr>
        <w:t>Make other arrangements agreed to by the Student or their family and the School.</w:t>
      </w:r>
    </w:p>
    <w:p w14:paraId="5195ACA3" w14:textId="77777777" w:rsidR="00E03546" w:rsidRDefault="00E03546">
      <w:pPr>
        <w:ind w:left="1440"/>
        <w:rPr>
          <w:rFonts w:ascii="Avenir" w:eastAsia="Avenir" w:hAnsi="Avenir" w:cs="Avenir"/>
          <w:sz w:val="18"/>
          <w:szCs w:val="18"/>
        </w:rPr>
      </w:pPr>
    </w:p>
    <w:p w14:paraId="760CDABA" w14:textId="77777777" w:rsidR="00E03546" w:rsidRDefault="00000000">
      <w:pPr>
        <w:numPr>
          <w:ilvl w:val="0"/>
          <w:numId w:val="12"/>
        </w:numPr>
        <w:spacing w:after="120"/>
        <w:rPr>
          <w:rFonts w:ascii="Avenir" w:eastAsia="Avenir" w:hAnsi="Avenir" w:cs="Avenir"/>
          <w:sz w:val="18"/>
          <w:szCs w:val="18"/>
        </w:rPr>
      </w:pPr>
      <w:bookmarkStart w:id="55" w:name="_heading=h.4d34og8" w:colFirst="0" w:colLast="0"/>
      <w:bookmarkEnd w:id="55"/>
      <w:r>
        <w:rPr>
          <w:rFonts w:ascii="Avenir" w:eastAsia="Avenir" w:hAnsi="Avenir" w:cs="Avenir"/>
          <w:sz w:val="18"/>
          <w:szCs w:val="18"/>
        </w:rPr>
        <w:t>For the avoidance of doubt, this clause does not apply where the format of the education provided by the School changes (for example delivery by remote learning), and the School continues to offer education for international students.</w:t>
      </w:r>
    </w:p>
    <w:p w14:paraId="663018E4" w14:textId="77777777" w:rsidR="00E03546" w:rsidRDefault="00000000">
      <w:pPr>
        <w:spacing w:after="120"/>
        <w:rPr>
          <w:rFonts w:ascii="Avenir" w:eastAsia="Avenir" w:hAnsi="Avenir" w:cs="Avenir"/>
          <w:b/>
          <w:color w:val="00A3E0"/>
          <w:sz w:val="26"/>
          <w:szCs w:val="26"/>
          <w:u w:val="single"/>
        </w:rPr>
      </w:pPr>
      <w:r>
        <w:rPr>
          <w:rFonts w:ascii="Avenir" w:eastAsia="Avenir" w:hAnsi="Avenir" w:cs="Avenir"/>
          <w:b/>
          <w:color w:val="00A3E0"/>
          <w:sz w:val="26"/>
          <w:szCs w:val="26"/>
          <w:u w:val="single"/>
        </w:rPr>
        <w:t>Other circumstances where a refund request may be considered: </w:t>
      </w:r>
    </w:p>
    <w:p w14:paraId="5E37BE50" w14:textId="77777777" w:rsidR="00E03546" w:rsidRDefault="00000000">
      <w:pPr>
        <w:jc w:val="left"/>
        <w:rPr>
          <w:rFonts w:ascii="Avenir" w:eastAsia="Avenir" w:hAnsi="Avenir" w:cs="Avenir"/>
          <w:sz w:val="18"/>
          <w:szCs w:val="18"/>
        </w:rPr>
      </w:pPr>
      <w:r>
        <w:rPr>
          <w:rFonts w:ascii="Avenir" w:eastAsia="Avenir" w:hAnsi="Avenir" w:cs="Avenir"/>
          <w:b/>
          <w:sz w:val="18"/>
          <w:szCs w:val="18"/>
        </w:rPr>
        <w:t>Where a student’s enrolment is ended by the School</w:t>
      </w:r>
      <w:r>
        <w:rPr>
          <w:rFonts w:ascii="Avenir" w:eastAsia="Avenir" w:hAnsi="Avenir" w:cs="Avenir"/>
          <w:b/>
          <w:sz w:val="18"/>
          <w:szCs w:val="18"/>
        </w:rPr>
        <w:br/>
      </w:r>
    </w:p>
    <w:p w14:paraId="1B8CFAF3" w14:textId="77777777" w:rsidR="00E03546" w:rsidRDefault="00000000">
      <w:pPr>
        <w:pStyle w:val="Heading1"/>
        <w:numPr>
          <w:ilvl w:val="0"/>
          <w:numId w:val="12"/>
        </w:numPr>
        <w:tabs>
          <w:tab w:val="left" w:pos="720"/>
        </w:tabs>
        <w:ind w:firstLine="360"/>
        <w:rPr>
          <w:rFonts w:ascii="Avenir" w:eastAsia="Avenir" w:hAnsi="Avenir" w:cs="Avenir"/>
          <w:sz w:val="18"/>
          <w:szCs w:val="18"/>
        </w:rPr>
      </w:pPr>
      <w:r>
        <w:rPr>
          <w:rFonts w:ascii="Avenir" w:eastAsia="Avenir" w:hAnsi="Avenir" w:cs="Avenir"/>
          <w:sz w:val="18"/>
          <w:szCs w:val="18"/>
        </w:rPr>
        <w:t>In the event the Student’s enrolment is ended by the School for a breach of the contract of enrolment or as a consequence of a Welfare Issue, then the School will consider a request for a refund less:</w:t>
      </w:r>
    </w:p>
    <w:p w14:paraId="0A8407BC" w14:textId="77777777" w:rsidR="00E03546" w:rsidRDefault="00E03546">
      <w:pPr>
        <w:tabs>
          <w:tab w:val="left" w:pos="720"/>
          <w:tab w:val="left" w:pos="1440"/>
          <w:tab w:val="left" w:pos="2160"/>
          <w:tab w:val="left" w:pos="2880"/>
          <w:tab w:val="left" w:pos="3600"/>
        </w:tabs>
        <w:rPr>
          <w:rFonts w:ascii="Avenir" w:eastAsia="Avenir" w:hAnsi="Avenir" w:cs="Avenir"/>
        </w:rPr>
      </w:pPr>
    </w:p>
    <w:p w14:paraId="06296768" w14:textId="77777777" w:rsidR="00E03546" w:rsidRDefault="00000000">
      <w:pPr>
        <w:numPr>
          <w:ilvl w:val="1"/>
          <w:numId w:val="12"/>
        </w:numPr>
        <w:jc w:val="left"/>
        <w:rPr>
          <w:rFonts w:ascii="Avenir" w:eastAsia="Avenir" w:hAnsi="Avenir" w:cs="Avenir"/>
          <w:b/>
          <w:sz w:val="18"/>
          <w:szCs w:val="18"/>
        </w:rPr>
      </w:pPr>
      <w:r>
        <w:rPr>
          <w:rFonts w:ascii="Avenir" w:eastAsia="Avenir" w:hAnsi="Avenir" w:cs="Avenir"/>
          <w:sz w:val="18"/>
          <w:szCs w:val="18"/>
        </w:rPr>
        <w:t xml:space="preserve">Any non-refundable fees set out in this policy; </w:t>
      </w:r>
    </w:p>
    <w:p w14:paraId="7D70A56B" w14:textId="77777777" w:rsidR="00E03546" w:rsidRDefault="00000000">
      <w:pPr>
        <w:numPr>
          <w:ilvl w:val="1"/>
          <w:numId w:val="12"/>
        </w:numPr>
        <w:jc w:val="left"/>
        <w:rPr>
          <w:rFonts w:ascii="Avenir" w:eastAsia="Avenir" w:hAnsi="Avenir" w:cs="Avenir"/>
          <w:b/>
          <w:sz w:val="18"/>
          <w:szCs w:val="18"/>
        </w:rPr>
      </w:pPr>
      <w:r>
        <w:rPr>
          <w:rFonts w:ascii="Avenir" w:eastAsia="Avenir" w:hAnsi="Avenir" w:cs="Avenir"/>
          <w:sz w:val="18"/>
          <w:szCs w:val="18"/>
        </w:rPr>
        <w:t>A minimum of ten weeks tuition fees from the date of termination; and</w:t>
      </w:r>
    </w:p>
    <w:p w14:paraId="6586F341" w14:textId="77777777" w:rsidR="00E03546" w:rsidRDefault="00000000">
      <w:pPr>
        <w:numPr>
          <w:ilvl w:val="1"/>
          <w:numId w:val="12"/>
        </w:numPr>
        <w:jc w:val="left"/>
        <w:rPr>
          <w:rFonts w:ascii="Avenir" w:eastAsia="Avenir" w:hAnsi="Avenir" w:cs="Avenir"/>
          <w:b/>
          <w:sz w:val="18"/>
          <w:szCs w:val="18"/>
        </w:rPr>
      </w:pPr>
      <w:r>
        <w:rPr>
          <w:rFonts w:ascii="Avenir" w:eastAsia="Avenir" w:hAnsi="Avenir" w:cs="Avenir"/>
          <w:sz w:val="18"/>
          <w:szCs w:val="18"/>
        </w:rPr>
        <w:t>Any other reasonable costs that the School has incurred in ending the Student’s enrolment</w:t>
      </w:r>
    </w:p>
    <w:p w14:paraId="052EE859" w14:textId="77777777" w:rsidR="00E03546" w:rsidRDefault="00000000">
      <w:pPr>
        <w:jc w:val="left"/>
        <w:rPr>
          <w:rFonts w:ascii="Avenir" w:eastAsia="Avenir" w:hAnsi="Avenir" w:cs="Avenir"/>
          <w:sz w:val="18"/>
          <w:szCs w:val="18"/>
        </w:rPr>
      </w:pPr>
      <w:r>
        <w:rPr>
          <w:rFonts w:ascii="Avenir" w:eastAsia="Avenir" w:hAnsi="Avenir" w:cs="Avenir"/>
          <w:b/>
          <w:sz w:val="18"/>
          <w:szCs w:val="18"/>
        </w:rPr>
        <w:t>Where a Student changes to a domestic student during the period of enrolment</w:t>
      </w:r>
    </w:p>
    <w:p w14:paraId="739448BD" w14:textId="77777777" w:rsidR="00E03546" w:rsidRDefault="00000000">
      <w:pPr>
        <w:numPr>
          <w:ilvl w:val="0"/>
          <w:numId w:val="12"/>
        </w:numPr>
        <w:jc w:val="left"/>
        <w:rPr>
          <w:rFonts w:ascii="Avenir" w:eastAsia="Avenir" w:hAnsi="Avenir" w:cs="Avenir"/>
          <w:sz w:val="18"/>
          <w:szCs w:val="18"/>
        </w:rPr>
      </w:pPr>
      <w:r>
        <w:rPr>
          <w:rFonts w:ascii="Avenir" w:eastAsia="Avenir" w:hAnsi="Avenir" w:cs="Avenir"/>
          <w:sz w:val="18"/>
          <w:szCs w:val="18"/>
        </w:rPr>
        <w:t xml:space="preserve">If a Student changes to a domestic student after enrolment has commenced, this contract will be treated as being terminated on the date that the School is advised of this change of status.  The student will be treated as having voluntarily terminated the Agreement on this date and any refund will be calculated accordingly.  The Student will be treated as having given no prior notice for the purposes of cl 9 of this policy, unless the Student has previously advised the School in writing of the Student’s intention to apply to Immigration New Zealand for a visa that will result in a change of status. In the event that notice of an intended change in status is given, the period after this notice is given will be counted as part of the notice period for the purpose of cl 9.  </w:t>
      </w:r>
    </w:p>
    <w:p w14:paraId="1AB77386" w14:textId="77777777" w:rsidR="00E03546" w:rsidRDefault="00000000">
      <w:pPr>
        <w:jc w:val="left"/>
        <w:rPr>
          <w:rFonts w:ascii="Avenir" w:eastAsia="Avenir" w:hAnsi="Avenir" w:cs="Avenir"/>
          <w:sz w:val="18"/>
          <w:szCs w:val="18"/>
        </w:rPr>
      </w:pPr>
      <w:r>
        <w:rPr>
          <w:rFonts w:ascii="Avenir" w:eastAsia="Avenir" w:hAnsi="Avenir" w:cs="Avenir"/>
          <w:b/>
          <w:sz w:val="18"/>
          <w:szCs w:val="18"/>
        </w:rPr>
        <w:t>Where a Student voluntarily requests to transfer to another signatory</w:t>
      </w:r>
    </w:p>
    <w:p w14:paraId="0AD78EB6" w14:textId="77777777" w:rsidR="00E03546" w:rsidRDefault="00000000">
      <w:pPr>
        <w:numPr>
          <w:ilvl w:val="0"/>
          <w:numId w:val="12"/>
        </w:numPr>
        <w:jc w:val="left"/>
        <w:rPr>
          <w:rFonts w:ascii="Avenir" w:eastAsia="Avenir" w:hAnsi="Avenir" w:cs="Avenir"/>
          <w:sz w:val="18"/>
          <w:szCs w:val="18"/>
        </w:rPr>
      </w:pPr>
      <w:r>
        <w:rPr>
          <w:rFonts w:ascii="Avenir" w:eastAsia="Avenir" w:hAnsi="Avenir" w:cs="Avenir"/>
          <w:sz w:val="18"/>
          <w:szCs w:val="18"/>
        </w:rPr>
        <w:t>If a Student requests to transfer to another signatory after the commencement of their enrolment, a minimum of 10 tuition weeks of prior notice is required. This notice period does not include weeks that fall during scheduled school holidays.  The notice period will begin the day after the School receives written notice that the Student requests to transfer to another signatory.  Where less than 10 weeks’ notice is given, any refund may be calculated based on the refund that would have been due if the termination had taken place 10 weeks after notice was given.</w:t>
      </w:r>
    </w:p>
    <w:p w14:paraId="0A8A83FC" w14:textId="77777777" w:rsidR="00E03546" w:rsidRDefault="00E03546">
      <w:pPr>
        <w:spacing w:after="120"/>
        <w:jc w:val="left"/>
        <w:rPr>
          <w:rFonts w:ascii="Avenir" w:eastAsia="Avenir" w:hAnsi="Avenir" w:cs="Avenir"/>
          <w:b/>
          <w:sz w:val="18"/>
          <w:szCs w:val="18"/>
          <w:u w:val="single"/>
        </w:rPr>
      </w:pPr>
    </w:p>
    <w:p w14:paraId="7EF5FFEF" w14:textId="77777777" w:rsidR="00E03546" w:rsidRDefault="00000000">
      <w:pPr>
        <w:spacing w:after="120"/>
        <w:jc w:val="left"/>
        <w:rPr>
          <w:rFonts w:ascii="Avenir" w:eastAsia="Avenir" w:hAnsi="Avenir" w:cs="Avenir"/>
          <w:b/>
          <w:color w:val="00A3E0"/>
          <w:sz w:val="26"/>
          <w:szCs w:val="26"/>
          <w:u w:val="single"/>
        </w:rPr>
      </w:pPr>
      <w:r>
        <w:rPr>
          <w:rFonts w:ascii="Avenir" w:eastAsia="Avenir" w:hAnsi="Avenir" w:cs="Avenir"/>
          <w:b/>
          <w:color w:val="00A3E0"/>
          <w:sz w:val="26"/>
          <w:szCs w:val="26"/>
          <w:u w:val="single"/>
        </w:rPr>
        <w:t>Refund of other fees</w:t>
      </w:r>
    </w:p>
    <w:p w14:paraId="3E68662A" w14:textId="77777777" w:rsidR="00E03546" w:rsidRDefault="00000000">
      <w:pPr>
        <w:spacing w:after="280"/>
        <w:jc w:val="left"/>
        <w:rPr>
          <w:rFonts w:ascii="Avenir" w:eastAsia="Avenir" w:hAnsi="Avenir" w:cs="Avenir"/>
          <w:sz w:val="18"/>
          <w:szCs w:val="18"/>
        </w:rPr>
      </w:pPr>
      <w:r>
        <w:rPr>
          <w:rFonts w:ascii="Avenir" w:eastAsia="Avenir" w:hAnsi="Avenir" w:cs="Avenir"/>
          <w:b/>
          <w:sz w:val="18"/>
          <w:szCs w:val="18"/>
        </w:rPr>
        <w:t>Requests for a refund of Homestay fees</w:t>
      </w:r>
    </w:p>
    <w:p w14:paraId="46243A24" w14:textId="77777777" w:rsidR="00E03546" w:rsidRDefault="00000000">
      <w:pPr>
        <w:numPr>
          <w:ilvl w:val="0"/>
          <w:numId w:val="12"/>
        </w:numPr>
        <w:jc w:val="left"/>
        <w:rPr>
          <w:rFonts w:ascii="Avenir" w:eastAsia="Avenir" w:hAnsi="Avenir" w:cs="Avenir"/>
          <w:sz w:val="18"/>
          <w:szCs w:val="18"/>
        </w:rPr>
      </w:pPr>
      <w:r>
        <w:rPr>
          <w:rFonts w:ascii="Avenir" w:eastAsia="Avenir" w:hAnsi="Avenir" w:cs="Avenir"/>
          <w:sz w:val="18"/>
          <w:szCs w:val="18"/>
        </w:rPr>
        <w:lastRenderedPageBreak/>
        <w:t>If for any reason, the Student withdraws after their stay in a School Homestay, any unused Homestay fees will be refunded, less any relevant non-refundable fees set out in this policy.</w:t>
      </w:r>
    </w:p>
    <w:p w14:paraId="76D74B98" w14:textId="77777777" w:rsidR="00E03546" w:rsidRDefault="00000000">
      <w:pPr>
        <w:numPr>
          <w:ilvl w:val="0"/>
          <w:numId w:val="12"/>
        </w:numPr>
        <w:spacing w:after="280"/>
        <w:jc w:val="left"/>
        <w:rPr>
          <w:rFonts w:ascii="Avenir" w:eastAsia="Avenir" w:hAnsi="Avenir" w:cs="Avenir"/>
          <w:sz w:val="18"/>
          <w:szCs w:val="18"/>
        </w:rPr>
      </w:pPr>
      <w:r>
        <w:rPr>
          <w:rFonts w:ascii="Avenir" w:eastAsia="Avenir" w:hAnsi="Avenir" w:cs="Avenir"/>
          <w:sz w:val="18"/>
          <w:szCs w:val="18"/>
        </w:rPr>
        <w:t>Where the Student moves from a School Homestay and requests a refund of any unused homestay fees, these will be refunded less any non-refundable fees set out in this policy.</w:t>
      </w:r>
    </w:p>
    <w:p w14:paraId="3C7C023A" w14:textId="77777777" w:rsidR="00E03546" w:rsidRDefault="00000000">
      <w:pPr>
        <w:jc w:val="left"/>
        <w:rPr>
          <w:rFonts w:ascii="Avenir" w:eastAsia="Avenir" w:hAnsi="Avenir" w:cs="Avenir"/>
          <w:sz w:val="18"/>
          <w:szCs w:val="18"/>
        </w:rPr>
      </w:pPr>
      <w:r>
        <w:rPr>
          <w:rFonts w:ascii="Avenir" w:eastAsia="Avenir" w:hAnsi="Avenir" w:cs="Avenir"/>
          <w:b/>
          <w:sz w:val="18"/>
          <w:szCs w:val="18"/>
        </w:rPr>
        <w:t>Requests for a refund of fees unused at the end of enrolment</w:t>
      </w:r>
    </w:p>
    <w:p w14:paraId="7C6E3638" w14:textId="77777777" w:rsidR="00E03546" w:rsidRDefault="00000000">
      <w:pPr>
        <w:numPr>
          <w:ilvl w:val="0"/>
          <w:numId w:val="12"/>
        </w:numPr>
        <w:jc w:val="left"/>
        <w:rPr>
          <w:rFonts w:ascii="Avenir" w:eastAsia="Avenir" w:hAnsi="Avenir" w:cs="Avenir"/>
          <w:sz w:val="18"/>
          <w:szCs w:val="18"/>
        </w:rPr>
      </w:pPr>
      <w:r>
        <w:rPr>
          <w:rFonts w:ascii="Avenir" w:eastAsia="Avenir" w:hAnsi="Avenir" w:cs="Avenir"/>
          <w:sz w:val="18"/>
          <w:szCs w:val="18"/>
        </w:rPr>
        <w:t>Except by written request from a Student or their Parent, prepaid fees unused at the end of enrolment will be refunded into a nominated bank account.</w:t>
      </w:r>
    </w:p>
    <w:p w14:paraId="2B2309AA" w14:textId="77777777" w:rsidR="00E03546" w:rsidRDefault="00000000">
      <w:pPr>
        <w:jc w:val="left"/>
        <w:rPr>
          <w:rFonts w:ascii="Avenir" w:eastAsia="Avenir" w:hAnsi="Avenir" w:cs="Avenir"/>
          <w:sz w:val="18"/>
          <w:szCs w:val="18"/>
        </w:rPr>
      </w:pPr>
      <w:r>
        <w:rPr>
          <w:rFonts w:ascii="Avenir" w:eastAsia="Avenir" w:hAnsi="Avenir" w:cs="Avenir"/>
          <w:b/>
          <w:sz w:val="18"/>
          <w:szCs w:val="18"/>
        </w:rPr>
        <w:t>Outstanding activity fees or other fees</w:t>
      </w:r>
    </w:p>
    <w:p w14:paraId="7A369A3E" w14:textId="77777777" w:rsidR="00E03546" w:rsidRDefault="00000000">
      <w:pPr>
        <w:pStyle w:val="Heading1"/>
        <w:numPr>
          <w:ilvl w:val="0"/>
          <w:numId w:val="12"/>
        </w:numPr>
        <w:tabs>
          <w:tab w:val="left" w:pos="720"/>
        </w:tabs>
        <w:ind w:firstLine="360"/>
        <w:rPr>
          <w:rFonts w:ascii="Avenir" w:eastAsia="Avenir" w:hAnsi="Avenir" w:cs="Avenir"/>
          <w:sz w:val="18"/>
          <w:szCs w:val="18"/>
        </w:rPr>
      </w:pPr>
      <w:bookmarkStart w:id="56" w:name="_heading=h.qwlo53xpfeyi" w:colFirst="0" w:colLast="0"/>
      <w:bookmarkEnd w:id="56"/>
      <w:r>
        <w:rPr>
          <w:rFonts w:ascii="Avenir" w:eastAsia="Avenir" w:hAnsi="Avenir" w:cs="Avenir"/>
          <w:sz w:val="18"/>
          <w:szCs w:val="18"/>
        </w:rPr>
        <w:t>Any activity or other fees incurred by the Student during enrolment and owed to the School at the time of withdrawal, will be deducted from any eligible refund.</w:t>
      </w:r>
    </w:p>
    <w:p w14:paraId="1BC83469" w14:textId="77777777" w:rsidR="00E03546" w:rsidRDefault="00E03546">
      <w:pPr>
        <w:jc w:val="left"/>
        <w:rPr>
          <w:rFonts w:ascii="Avenir" w:eastAsia="Avenir" w:hAnsi="Avenir" w:cs="Avenir"/>
          <w:b/>
          <w:sz w:val="18"/>
          <w:szCs w:val="18"/>
        </w:rPr>
      </w:pPr>
    </w:p>
    <w:p w14:paraId="6A8F6B98" w14:textId="77777777" w:rsidR="00E03546" w:rsidRDefault="00000000">
      <w:pPr>
        <w:jc w:val="left"/>
        <w:rPr>
          <w:rFonts w:ascii="Avenir" w:eastAsia="Avenir" w:hAnsi="Avenir" w:cs="Avenir"/>
          <w:sz w:val="18"/>
          <w:szCs w:val="18"/>
        </w:rPr>
      </w:pPr>
      <w:r>
        <w:rPr>
          <w:rFonts w:ascii="Avenir" w:eastAsia="Avenir" w:hAnsi="Avenir" w:cs="Avenir"/>
          <w:b/>
          <w:sz w:val="18"/>
          <w:szCs w:val="18"/>
        </w:rPr>
        <w:t>Refunds to be made to the country of receipt</w:t>
      </w:r>
    </w:p>
    <w:p w14:paraId="1B1FA30D" w14:textId="77777777" w:rsidR="00E03546" w:rsidRDefault="00000000">
      <w:pPr>
        <w:numPr>
          <w:ilvl w:val="0"/>
          <w:numId w:val="12"/>
        </w:numPr>
        <w:jc w:val="left"/>
        <w:rPr>
          <w:rFonts w:ascii="Avenir" w:eastAsia="Avenir" w:hAnsi="Avenir" w:cs="Avenir"/>
          <w:b/>
          <w:sz w:val="18"/>
          <w:szCs w:val="18"/>
        </w:rPr>
      </w:pPr>
      <w:r>
        <w:rPr>
          <w:rFonts w:ascii="Avenir" w:eastAsia="Avenir" w:hAnsi="Avenir" w:cs="Avenir"/>
          <w:sz w:val="18"/>
          <w:szCs w:val="18"/>
        </w:rPr>
        <w:t>Unless otherwise agreed in writing, all eligible refunds of fees of NZD$1,000 or more received from outside of New Zealand will be refunded to a nominated bank account in the source country.</w:t>
      </w:r>
    </w:p>
    <w:p w14:paraId="27BEF4BA" w14:textId="77777777" w:rsidR="00E03546" w:rsidRDefault="00E03546">
      <w:pPr>
        <w:spacing w:after="120"/>
        <w:jc w:val="left"/>
        <w:rPr>
          <w:rFonts w:ascii="Avenir" w:eastAsia="Avenir" w:hAnsi="Avenir" w:cs="Avenir"/>
          <w:b/>
          <w:sz w:val="18"/>
          <w:szCs w:val="18"/>
        </w:rPr>
      </w:pPr>
    </w:p>
    <w:p w14:paraId="63BF5697" w14:textId="77777777" w:rsidR="00E03546" w:rsidRDefault="00000000">
      <w:pPr>
        <w:spacing w:after="120"/>
        <w:jc w:val="left"/>
        <w:rPr>
          <w:rFonts w:ascii="Avenir" w:eastAsia="Avenir" w:hAnsi="Avenir" w:cs="Avenir"/>
          <w:b/>
          <w:sz w:val="18"/>
          <w:szCs w:val="18"/>
        </w:rPr>
      </w:pPr>
      <w:r>
        <w:rPr>
          <w:rFonts w:ascii="Avenir" w:eastAsia="Avenir" w:hAnsi="Avenir" w:cs="Avenir"/>
          <w:b/>
          <w:sz w:val="18"/>
          <w:szCs w:val="18"/>
        </w:rPr>
        <w:t>Rights of families after a decision regarding a refund has been made</w:t>
      </w:r>
    </w:p>
    <w:p w14:paraId="3E69C296" w14:textId="77777777" w:rsidR="00E03546" w:rsidRDefault="00000000">
      <w:pPr>
        <w:numPr>
          <w:ilvl w:val="0"/>
          <w:numId w:val="12"/>
        </w:numPr>
        <w:rPr>
          <w:rFonts w:ascii="Avenir" w:eastAsia="Avenir" w:hAnsi="Avenir" w:cs="Avenir"/>
          <w:sz w:val="18"/>
          <w:szCs w:val="18"/>
        </w:rPr>
      </w:pPr>
      <w:r>
        <w:rPr>
          <w:rFonts w:ascii="Avenir" w:eastAsia="Avenir" w:hAnsi="Avenir" w:cs="Avenir"/>
          <w:sz w:val="18"/>
          <w:szCs w:val="18"/>
        </w:rPr>
        <w:t>A decision by the School relating to a request for a refund of fees will be provided to the student or Parent in writing and will set out the following information:</w:t>
      </w:r>
    </w:p>
    <w:p w14:paraId="7A5AC543" w14:textId="77777777" w:rsidR="00E03546" w:rsidRDefault="00E03546">
      <w:pPr>
        <w:ind w:left="720"/>
        <w:rPr>
          <w:rFonts w:ascii="Avenir" w:eastAsia="Avenir" w:hAnsi="Avenir" w:cs="Avenir"/>
          <w:sz w:val="18"/>
          <w:szCs w:val="18"/>
        </w:rPr>
      </w:pPr>
    </w:p>
    <w:p w14:paraId="074E9434" w14:textId="77777777" w:rsidR="00E03546" w:rsidRDefault="00000000">
      <w:pPr>
        <w:numPr>
          <w:ilvl w:val="1"/>
          <w:numId w:val="12"/>
        </w:numPr>
        <w:rPr>
          <w:rFonts w:ascii="Avenir" w:eastAsia="Avenir" w:hAnsi="Avenir" w:cs="Avenir"/>
          <w:sz w:val="18"/>
          <w:szCs w:val="18"/>
        </w:rPr>
      </w:pPr>
      <w:r>
        <w:rPr>
          <w:rFonts w:ascii="Avenir" w:eastAsia="Avenir" w:hAnsi="Avenir" w:cs="Avenir"/>
          <w:sz w:val="18"/>
          <w:szCs w:val="18"/>
        </w:rPr>
        <w:t>Factors considered when making the refund decision;</w:t>
      </w:r>
    </w:p>
    <w:p w14:paraId="6C9841EA" w14:textId="77777777" w:rsidR="00E03546" w:rsidRDefault="00000000">
      <w:pPr>
        <w:numPr>
          <w:ilvl w:val="1"/>
          <w:numId w:val="12"/>
        </w:numPr>
        <w:rPr>
          <w:rFonts w:ascii="Avenir" w:eastAsia="Avenir" w:hAnsi="Avenir" w:cs="Avenir"/>
          <w:sz w:val="18"/>
          <w:szCs w:val="18"/>
        </w:rPr>
      </w:pPr>
      <w:r>
        <w:rPr>
          <w:rFonts w:ascii="Avenir" w:eastAsia="Avenir" w:hAnsi="Avenir" w:cs="Avenir"/>
          <w:sz w:val="18"/>
          <w:szCs w:val="18"/>
        </w:rPr>
        <w:t>The total amount to be refunded; and</w:t>
      </w:r>
    </w:p>
    <w:p w14:paraId="2825A299" w14:textId="77777777" w:rsidR="00E03546" w:rsidRDefault="00000000">
      <w:pPr>
        <w:numPr>
          <w:ilvl w:val="1"/>
          <w:numId w:val="12"/>
        </w:numPr>
        <w:rPr>
          <w:rFonts w:ascii="Avenir" w:eastAsia="Avenir" w:hAnsi="Avenir" w:cs="Avenir"/>
          <w:sz w:val="18"/>
          <w:szCs w:val="18"/>
        </w:rPr>
      </w:pPr>
      <w:r>
        <w:rPr>
          <w:rFonts w:ascii="Avenir" w:eastAsia="Avenir" w:hAnsi="Avenir" w:cs="Avenir"/>
          <w:sz w:val="18"/>
          <w:szCs w:val="18"/>
        </w:rPr>
        <w:t>Details of non-refundable fees.</w:t>
      </w:r>
    </w:p>
    <w:p w14:paraId="46DB9356" w14:textId="77777777" w:rsidR="00E03546" w:rsidRDefault="00E03546">
      <w:pPr>
        <w:ind w:left="1440"/>
        <w:rPr>
          <w:rFonts w:ascii="Avenir" w:eastAsia="Avenir" w:hAnsi="Avenir" w:cs="Avenir"/>
          <w:sz w:val="18"/>
          <w:szCs w:val="18"/>
        </w:rPr>
      </w:pPr>
    </w:p>
    <w:p w14:paraId="70B01638" w14:textId="77777777" w:rsidR="00E03546" w:rsidRDefault="00000000">
      <w:pPr>
        <w:numPr>
          <w:ilvl w:val="0"/>
          <w:numId w:val="12"/>
        </w:numPr>
        <w:rPr>
          <w:rFonts w:ascii="Avenir" w:eastAsia="Avenir" w:hAnsi="Avenir" w:cs="Avenir"/>
          <w:sz w:val="18"/>
          <w:szCs w:val="18"/>
        </w:rPr>
      </w:pPr>
      <w:r>
        <w:rPr>
          <w:rFonts w:ascii="Avenir" w:eastAsia="Avenir" w:hAnsi="Avenir" w:cs="Avenir"/>
          <w:sz w:val="18"/>
          <w:szCs w:val="18"/>
        </w:rPr>
        <w:t>In the event the Student or the Parent is dissatisfied with a refund decision made by the School or is dissatisfied with the process the School followed when making the refund decision, they have the right to have the refund decision reviewed by the Study Complaints, Disputes Resolution Scheme.</w:t>
      </w:r>
    </w:p>
    <w:p w14:paraId="2E51433A" w14:textId="77777777" w:rsidR="00E03546" w:rsidRDefault="00E03546">
      <w:pPr>
        <w:jc w:val="left"/>
        <w:rPr>
          <w:rFonts w:ascii="Avenir" w:eastAsia="Avenir" w:hAnsi="Avenir" w:cs="Avenir"/>
          <w:sz w:val="18"/>
          <w:szCs w:val="18"/>
        </w:rPr>
      </w:pPr>
    </w:p>
    <w:p w14:paraId="7E8CDCA9" w14:textId="77777777" w:rsidR="00E03546" w:rsidRDefault="00E03546">
      <w:pPr>
        <w:jc w:val="left"/>
        <w:rPr>
          <w:rFonts w:ascii="Avenir" w:eastAsia="Avenir" w:hAnsi="Avenir" w:cs="Avenir"/>
          <w:sz w:val="18"/>
          <w:szCs w:val="18"/>
        </w:rPr>
      </w:pPr>
    </w:p>
    <w:p w14:paraId="7CFA425E" w14:textId="77777777" w:rsidR="00E03546" w:rsidRDefault="00E03546">
      <w:pPr>
        <w:jc w:val="left"/>
        <w:rPr>
          <w:rFonts w:ascii="Avenir" w:eastAsia="Avenir" w:hAnsi="Avenir" w:cs="Avenir"/>
          <w:sz w:val="18"/>
          <w:szCs w:val="18"/>
        </w:rPr>
      </w:pPr>
    </w:p>
    <w:p w14:paraId="27D0FD78" w14:textId="77777777" w:rsidR="00E03546" w:rsidRDefault="00E03546">
      <w:pPr>
        <w:jc w:val="left"/>
        <w:rPr>
          <w:rFonts w:ascii="Avenir" w:eastAsia="Avenir" w:hAnsi="Avenir" w:cs="Avenir"/>
          <w:sz w:val="18"/>
          <w:szCs w:val="18"/>
        </w:rPr>
      </w:pPr>
    </w:p>
    <w:p w14:paraId="1798BF09" w14:textId="77777777" w:rsidR="00E03546" w:rsidRDefault="00E03546">
      <w:pPr>
        <w:jc w:val="left"/>
        <w:rPr>
          <w:rFonts w:ascii="Avenir" w:eastAsia="Avenir" w:hAnsi="Avenir" w:cs="Avenir"/>
          <w:sz w:val="18"/>
          <w:szCs w:val="18"/>
        </w:rPr>
      </w:pPr>
    </w:p>
    <w:p w14:paraId="59E578F6" w14:textId="77777777" w:rsidR="00E03546" w:rsidRDefault="00E03546">
      <w:pPr>
        <w:jc w:val="left"/>
        <w:rPr>
          <w:rFonts w:ascii="Avenir" w:eastAsia="Avenir" w:hAnsi="Avenir" w:cs="Avenir"/>
          <w:sz w:val="18"/>
          <w:szCs w:val="18"/>
        </w:rPr>
      </w:pPr>
    </w:p>
    <w:p w14:paraId="535E5427" w14:textId="77777777" w:rsidR="00E03546" w:rsidRDefault="00E03546">
      <w:pPr>
        <w:jc w:val="left"/>
        <w:rPr>
          <w:rFonts w:ascii="Avenir" w:eastAsia="Avenir" w:hAnsi="Avenir" w:cs="Avenir"/>
          <w:sz w:val="18"/>
          <w:szCs w:val="18"/>
        </w:rPr>
      </w:pPr>
    </w:p>
    <w:p w14:paraId="64CF2D63" w14:textId="77777777" w:rsidR="00E03546" w:rsidRDefault="00E03546">
      <w:pPr>
        <w:jc w:val="left"/>
        <w:rPr>
          <w:rFonts w:ascii="Avenir" w:eastAsia="Avenir" w:hAnsi="Avenir" w:cs="Avenir"/>
          <w:sz w:val="18"/>
          <w:szCs w:val="18"/>
        </w:rPr>
      </w:pPr>
    </w:p>
    <w:p w14:paraId="7B0D2B45" w14:textId="77777777" w:rsidR="00E03546" w:rsidRDefault="00E03546">
      <w:pPr>
        <w:jc w:val="left"/>
        <w:rPr>
          <w:rFonts w:ascii="Avenir" w:eastAsia="Avenir" w:hAnsi="Avenir" w:cs="Avenir"/>
          <w:sz w:val="18"/>
          <w:szCs w:val="18"/>
        </w:rPr>
      </w:pPr>
    </w:p>
    <w:p w14:paraId="4341DD05" w14:textId="77777777" w:rsidR="00E03546" w:rsidRDefault="00E03546">
      <w:pPr>
        <w:jc w:val="left"/>
        <w:rPr>
          <w:rFonts w:ascii="Avenir" w:eastAsia="Avenir" w:hAnsi="Avenir" w:cs="Avenir"/>
          <w:sz w:val="18"/>
          <w:szCs w:val="18"/>
        </w:rPr>
      </w:pPr>
    </w:p>
    <w:p w14:paraId="50C8D252" w14:textId="77777777" w:rsidR="00E03546" w:rsidRDefault="00E03546">
      <w:pPr>
        <w:jc w:val="left"/>
        <w:rPr>
          <w:rFonts w:ascii="Avenir" w:eastAsia="Avenir" w:hAnsi="Avenir" w:cs="Avenir"/>
          <w:sz w:val="18"/>
          <w:szCs w:val="18"/>
        </w:rPr>
      </w:pPr>
    </w:p>
    <w:p w14:paraId="433974E5" w14:textId="77777777" w:rsidR="00E03546" w:rsidRDefault="00E03546">
      <w:pPr>
        <w:jc w:val="left"/>
        <w:rPr>
          <w:rFonts w:ascii="Avenir" w:eastAsia="Avenir" w:hAnsi="Avenir" w:cs="Avenir"/>
          <w:sz w:val="18"/>
          <w:szCs w:val="18"/>
        </w:rPr>
      </w:pPr>
    </w:p>
    <w:p w14:paraId="0E465E9E" w14:textId="77777777" w:rsidR="00E03546" w:rsidRDefault="00E03546">
      <w:pPr>
        <w:jc w:val="left"/>
        <w:rPr>
          <w:rFonts w:ascii="Avenir" w:eastAsia="Avenir" w:hAnsi="Avenir" w:cs="Avenir"/>
          <w:sz w:val="18"/>
          <w:szCs w:val="18"/>
        </w:rPr>
      </w:pPr>
    </w:p>
    <w:p w14:paraId="3CA89CAE" w14:textId="77777777" w:rsidR="00E03546" w:rsidRDefault="00E03546">
      <w:pPr>
        <w:jc w:val="left"/>
        <w:rPr>
          <w:rFonts w:ascii="Avenir" w:eastAsia="Avenir" w:hAnsi="Avenir" w:cs="Avenir"/>
          <w:sz w:val="18"/>
          <w:szCs w:val="18"/>
        </w:rPr>
      </w:pPr>
    </w:p>
    <w:p w14:paraId="2B8F8B6A" w14:textId="77777777" w:rsidR="00E03546" w:rsidRDefault="00E03546">
      <w:pPr>
        <w:jc w:val="left"/>
        <w:rPr>
          <w:rFonts w:ascii="Avenir" w:eastAsia="Avenir" w:hAnsi="Avenir" w:cs="Avenir"/>
          <w:sz w:val="18"/>
          <w:szCs w:val="18"/>
        </w:rPr>
      </w:pPr>
    </w:p>
    <w:p w14:paraId="3CE430EF" w14:textId="77777777" w:rsidR="00E03546" w:rsidRDefault="00E03546">
      <w:pPr>
        <w:jc w:val="left"/>
        <w:rPr>
          <w:rFonts w:ascii="Avenir" w:eastAsia="Avenir" w:hAnsi="Avenir" w:cs="Avenir"/>
          <w:sz w:val="18"/>
          <w:szCs w:val="18"/>
        </w:rPr>
      </w:pPr>
    </w:p>
    <w:p w14:paraId="193608FC" w14:textId="77777777" w:rsidR="00E03546" w:rsidRDefault="00E03546">
      <w:pPr>
        <w:jc w:val="left"/>
        <w:rPr>
          <w:rFonts w:ascii="Avenir" w:eastAsia="Avenir" w:hAnsi="Avenir" w:cs="Avenir"/>
          <w:sz w:val="18"/>
          <w:szCs w:val="18"/>
        </w:rPr>
      </w:pPr>
    </w:p>
    <w:p w14:paraId="49035BF3" w14:textId="77777777" w:rsidR="00E03546" w:rsidRDefault="00E03546">
      <w:pPr>
        <w:jc w:val="left"/>
        <w:rPr>
          <w:rFonts w:ascii="Avenir" w:eastAsia="Avenir" w:hAnsi="Avenir" w:cs="Avenir"/>
          <w:sz w:val="18"/>
          <w:szCs w:val="18"/>
        </w:rPr>
      </w:pPr>
    </w:p>
    <w:p w14:paraId="20EB6028" w14:textId="77777777" w:rsidR="00E03546" w:rsidRDefault="00E03546">
      <w:pPr>
        <w:jc w:val="left"/>
        <w:rPr>
          <w:rFonts w:ascii="Avenir" w:eastAsia="Avenir" w:hAnsi="Avenir" w:cs="Avenir"/>
          <w:sz w:val="18"/>
          <w:szCs w:val="18"/>
        </w:rPr>
      </w:pPr>
    </w:p>
    <w:p w14:paraId="00D4A112" w14:textId="77777777" w:rsidR="00E03546" w:rsidRDefault="00E03546">
      <w:pPr>
        <w:jc w:val="left"/>
        <w:rPr>
          <w:rFonts w:ascii="Avenir" w:eastAsia="Avenir" w:hAnsi="Avenir" w:cs="Avenir"/>
          <w:sz w:val="18"/>
          <w:szCs w:val="18"/>
        </w:rPr>
      </w:pPr>
    </w:p>
    <w:p w14:paraId="7833EE67" w14:textId="77777777" w:rsidR="00E03546" w:rsidRDefault="00E03546">
      <w:pPr>
        <w:jc w:val="left"/>
        <w:rPr>
          <w:rFonts w:ascii="Avenir" w:eastAsia="Avenir" w:hAnsi="Avenir" w:cs="Avenir"/>
          <w:sz w:val="18"/>
          <w:szCs w:val="18"/>
        </w:rPr>
      </w:pPr>
    </w:p>
    <w:p w14:paraId="7B4DCE77" w14:textId="77777777" w:rsidR="00E03546" w:rsidRDefault="00E03546">
      <w:pPr>
        <w:jc w:val="left"/>
        <w:rPr>
          <w:rFonts w:ascii="Avenir" w:eastAsia="Avenir" w:hAnsi="Avenir" w:cs="Avenir"/>
          <w:sz w:val="18"/>
          <w:szCs w:val="18"/>
        </w:rPr>
      </w:pPr>
    </w:p>
    <w:p w14:paraId="72F6A9EE" w14:textId="77777777" w:rsidR="00E03546" w:rsidRDefault="00000000">
      <w:pPr>
        <w:jc w:val="center"/>
        <w:rPr>
          <w:rFonts w:ascii="Avenir" w:eastAsia="Avenir" w:hAnsi="Avenir" w:cs="Avenir"/>
          <w:b/>
        </w:rPr>
      </w:pPr>
      <w:bookmarkStart w:id="57" w:name="_heading=h.saz7jixc5g5c" w:colFirst="0" w:colLast="0"/>
      <w:bookmarkEnd w:id="57"/>
      <w:r>
        <w:br w:type="page"/>
      </w:r>
    </w:p>
    <w:p w14:paraId="7BE215A7" w14:textId="77777777" w:rsidR="00E03546" w:rsidRDefault="00000000">
      <w:pPr>
        <w:jc w:val="center"/>
        <w:rPr>
          <w:rFonts w:ascii="Avenir" w:eastAsia="Avenir" w:hAnsi="Avenir" w:cs="Avenir"/>
          <w:b/>
          <w:color w:val="005A85"/>
          <w:sz w:val="32"/>
          <w:szCs w:val="32"/>
        </w:rPr>
      </w:pPr>
      <w:bookmarkStart w:id="58" w:name="_heading=h.17dp8vu" w:colFirst="0" w:colLast="0"/>
      <w:bookmarkEnd w:id="58"/>
      <w:r>
        <w:rPr>
          <w:rFonts w:ascii="Avenir" w:eastAsia="Avenir" w:hAnsi="Avenir" w:cs="Avenir"/>
          <w:b/>
          <w:color w:val="005A85"/>
          <w:sz w:val="32"/>
          <w:szCs w:val="32"/>
        </w:rPr>
        <w:lastRenderedPageBreak/>
        <w:t>Investigation Policy</w:t>
      </w:r>
    </w:p>
    <w:p w14:paraId="2B65B429" w14:textId="77777777" w:rsidR="00E03546" w:rsidRDefault="00000000">
      <w:pPr>
        <w:jc w:val="center"/>
        <w:rPr>
          <w:rFonts w:ascii="Avenir" w:eastAsia="Avenir" w:hAnsi="Avenir" w:cs="Avenir"/>
          <w:sz w:val="18"/>
          <w:szCs w:val="18"/>
        </w:rPr>
      </w:pPr>
      <w:r>
        <w:rPr>
          <w:rFonts w:ascii="Avenir" w:eastAsia="Avenir" w:hAnsi="Avenir" w:cs="Avenir"/>
          <w:sz w:val="18"/>
          <w:szCs w:val="18"/>
        </w:rPr>
        <w:t>(Schedule Three)</w:t>
      </w:r>
    </w:p>
    <w:p w14:paraId="77BD528C" w14:textId="77777777" w:rsidR="00E03546" w:rsidRDefault="00E03546">
      <w:pPr>
        <w:jc w:val="center"/>
        <w:rPr>
          <w:rFonts w:ascii="Avenir" w:eastAsia="Avenir" w:hAnsi="Avenir" w:cs="Avenir"/>
          <w:sz w:val="18"/>
          <w:szCs w:val="18"/>
        </w:rPr>
      </w:pPr>
    </w:p>
    <w:p w14:paraId="3514B3E7" w14:textId="77777777" w:rsidR="00E03546" w:rsidRDefault="00000000">
      <w:pPr>
        <w:pStyle w:val="Heading1"/>
        <w:numPr>
          <w:ilvl w:val="0"/>
          <w:numId w:val="8"/>
        </w:numPr>
        <w:tabs>
          <w:tab w:val="left" w:pos="720"/>
          <w:tab w:val="right" w:pos="6236"/>
          <w:tab w:val="right" w:pos="7937"/>
        </w:tabs>
        <w:ind w:hanging="360"/>
        <w:rPr>
          <w:rFonts w:ascii="Avenir" w:eastAsia="Avenir" w:hAnsi="Avenir" w:cs="Avenir"/>
          <w:sz w:val="18"/>
          <w:szCs w:val="18"/>
        </w:rPr>
      </w:pPr>
      <w:r>
        <w:rPr>
          <w:rFonts w:ascii="Avenir" w:eastAsia="Avenir" w:hAnsi="Avenir" w:cs="Avenir"/>
          <w:sz w:val="18"/>
          <w:szCs w:val="18"/>
        </w:rPr>
        <w:t>The following is the School’s current policy for dealing with Disciplinary Actions and Welfare Issues.  This is not intended to restrict the School’s general powers relating to discipline and this policy may be changed from time to time at the discretion of the School.</w:t>
      </w:r>
    </w:p>
    <w:p w14:paraId="76468619"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sz w:val="18"/>
          <w:szCs w:val="18"/>
        </w:rPr>
      </w:pPr>
    </w:p>
    <w:p w14:paraId="0A935D7A" w14:textId="77777777" w:rsidR="00E03546" w:rsidRDefault="00000000">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b/>
          <w:color w:val="000000"/>
          <w:sz w:val="18"/>
          <w:szCs w:val="18"/>
        </w:rPr>
      </w:pPr>
      <w:r>
        <w:rPr>
          <w:rFonts w:ascii="Avenir" w:eastAsia="Avenir" w:hAnsi="Avenir" w:cs="Avenir"/>
          <w:b/>
          <w:color w:val="000000"/>
          <w:sz w:val="18"/>
          <w:szCs w:val="18"/>
        </w:rPr>
        <w:t>Overview</w:t>
      </w:r>
    </w:p>
    <w:p w14:paraId="5275D67A"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b/>
          <w:color w:val="000000"/>
          <w:sz w:val="18"/>
          <w:szCs w:val="18"/>
        </w:rPr>
      </w:pPr>
    </w:p>
    <w:p w14:paraId="0DB1F944" w14:textId="77777777" w:rsidR="00E03546" w:rsidRDefault="00000000">
      <w:pPr>
        <w:pStyle w:val="Heading1"/>
        <w:numPr>
          <w:ilvl w:val="0"/>
          <w:numId w:val="8"/>
        </w:numPr>
        <w:tabs>
          <w:tab w:val="left" w:pos="720"/>
        </w:tabs>
        <w:rPr>
          <w:rFonts w:ascii="Avenir" w:eastAsia="Avenir" w:hAnsi="Avenir" w:cs="Avenir"/>
          <w:sz w:val="18"/>
          <w:szCs w:val="18"/>
        </w:rPr>
      </w:pPr>
      <w:r>
        <w:rPr>
          <w:rFonts w:ascii="Avenir" w:eastAsia="Avenir" w:hAnsi="Avenir" w:cs="Avenir"/>
          <w:sz w:val="18"/>
          <w:szCs w:val="18"/>
        </w:rPr>
        <w:t>Except in serious situations where immediate termination of the Agreement is necessary, or where the breach does not warrant any formal response other than a warning, the School will endeavour, where appropriate, to follow a two-stage investigation process.</w:t>
      </w:r>
    </w:p>
    <w:p w14:paraId="7FB44B3D"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sz w:val="18"/>
          <w:szCs w:val="18"/>
        </w:rPr>
      </w:pPr>
    </w:p>
    <w:p w14:paraId="42B76370" w14:textId="77777777" w:rsidR="00E03546" w:rsidRDefault="00000000">
      <w:pPr>
        <w:pStyle w:val="Heading1"/>
        <w:numPr>
          <w:ilvl w:val="0"/>
          <w:numId w:val="8"/>
        </w:numPr>
        <w:tabs>
          <w:tab w:val="left" w:pos="720"/>
          <w:tab w:val="right" w:pos="6236"/>
          <w:tab w:val="right" w:pos="7937"/>
        </w:tabs>
        <w:rPr>
          <w:sz w:val="18"/>
          <w:szCs w:val="18"/>
        </w:rPr>
      </w:pPr>
      <w:r>
        <w:rPr>
          <w:rFonts w:ascii="Avenir" w:eastAsia="Avenir" w:hAnsi="Avenir" w:cs="Avenir"/>
          <w:sz w:val="18"/>
          <w:szCs w:val="18"/>
        </w:rPr>
        <w:t>In Stage One, the School will investigate and determine the facts of the situation being considered (</w:t>
      </w:r>
      <w:r>
        <w:rPr>
          <w:rFonts w:ascii="Avenir" w:eastAsia="Avenir" w:hAnsi="Avenir" w:cs="Avenir"/>
          <w:b/>
          <w:sz w:val="18"/>
          <w:szCs w:val="18"/>
        </w:rPr>
        <w:t>the Situation</w:t>
      </w:r>
      <w:r>
        <w:rPr>
          <w:rFonts w:ascii="Avenir" w:eastAsia="Avenir" w:hAnsi="Avenir" w:cs="Avenir"/>
          <w:sz w:val="18"/>
          <w:szCs w:val="18"/>
        </w:rPr>
        <w:t>), and will reach a conclusion on what happened and whether there is a Welfare Issue or an incident that requires Disciplinary Action or the termination of the Agreement.</w:t>
      </w:r>
    </w:p>
    <w:p w14:paraId="106E9855" w14:textId="77777777" w:rsidR="00E03546" w:rsidRDefault="00E03546">
      <w:pPr>
        <w:pStyle w:val="Heading1"/>
        <w:tabs>
          <w:tab w:val="left" w:pos="720"/>
          <w:tab w:val="right" w:pos="6236"/>
          <w:tab w:val="right" w:pos="7937"/>
        </w:tabs>
        <w:ind w:firstLine="0"/>
        <w:rPr>
          <w:rFonts w:ascii="Avenir" w:eastAsia="Avenir" w:hAnsi="Avenir" w:cs="Avenir"/>
          <w:sz w:val="18"/>
          <w:szCs w:val="18"/>
        </w:rPr>
      </w:pPr>
    </w:p>
    <w:p w14:paraId="7DD6A3C8" w14:textId="77777777" w:rsidR="00E03546" w:rsidRDefault="00000000">
      <w:pPr>
        <w:pStyle w:val="Heading1"/>
        <w:numPr>
          <w:ilvl w:val="0"/>
          <w:numId w:val="8"/>
        </w:numPr>
        <w:tabs>
          <w:tab w:val="left" w:pos="720"/>
          <w:tab w:val="right" w:pos="6236"/>
          <w:tab w:val="right" w:pos="7937"/>
        </w:tabs>
        <w:rPr>
          <w:rFonts w:ascii="Avenir" w:eastAsia="Avenir" w:hAnsi="Avenir" w:cs="Avenir"/>
          <w:sz w:val="18"/>
          <w:szCs w:val="18"/>
        </w:rPr>
      </w:pPr>
      <w:r>
        <w:rPr>
          <w:rFonts w:ascii="Avenir" w:eastAsia="Avenir" w:hAnsi="Avenir" w:cs="Avenir"/>
          <w:sz w:val="18"/>
          <w:szCs w:val="18"/>
        </w:rPr>
        <w:t xml:space="preserve">In Stage Two, if the School has determined some response is required, the School will consider the appropriate outcome for the situation, up to and including termination of the Agreement.  </w:t>
      </w:r>
    </w:p>
    <w:p w14:paraId="2E56249F"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sz w:val="18"/>
          <w:szCs w:val="18"/>
        </w:rPr>
      </w:pPr>
    </w:p>
    <w:p w14:paraId="39C7B011" w14:textId="77777777" w:rsidR="00E03546" w:rsidRDefault="00000000">
      <w:pPr>
        <w:pStyle w:val="Heading1"/>
        <w:numPr>
          <w:ilvl w:val="0"/>
          <w:numId w:val="8"/>
        </w:numPr>
        <w:tabs>
          <w:tab w:val="left" w:pos="720"/>
          <w:tab w:val="right" w:pos="6236"/>
          <w:tab w:val="right" w:pos="7937"/>
        </w:tabs>
        <w:rPr>
          <w:sz w:val="18"/>
          <w:szCs w:val="18"/>
        </w:rPr>
      </w:pPr>
      <w:r>
        <w:rPr>
          <w:rFonts w:ascii="Avenir" w:eastAsia="Avenir" w:hAnsi="Avenir" w:cs="Avenir"/>
          <w:sz w:val="18"/>
          <w:szCs w:val="18"/>
        </w:rPr>
        <w:t>During this process, the Student will have an opportunity to provide a response to the Situation and any proposed outcome that the School is considering taking (</w:t>
      </w:r>
      <w:r>
        <w:rPr>
          <w:rFonts w:ascii="Avenir" w:eastAsia="Avenir" w:hAnsi="Avenir" w:cs="Avenir"/>
          <w:b/>
          <w:sz w:val="18"/>
          <w:szCs w:val="18"/>
        </w:rPr>
        <w:t>the Proposed Action</w:t>
      </w:r>
      <w:r>
        <w:rPr>
          <w:rFonts w:ascii="Avenir" w:eastAsia="Avenir" w:hAnsi="Avenir" w:cs="Avenir"/>
          <w:sz w:val="18"/>
          <w:szCs w:val="18"/>
        </w:rPr>
        <w:t>).</w:t>
      </w:r>
    </w:p>
    <w:p w14:paraId="3CBA60E1"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sz w:val="18"/>
          <w:szCs w:val="18"/>
        </w:rPr>
      </w:pPr>
    </w:p>
    <w:p w14:paraId="5523765F" w14:textId="77777777" w:rsidR="00E03546" w:rsidRDefault="00000000">
      <w:pPr>
        <w:pStyle w:val="Heading1"/>
        <w:numPr>
          <w:ilvl w:val="0"/>
          <w:numId w:val="8"/>
        </w:numPr>
        <w:tabs>
          <w:tab w:val="left" w:pos="720"/>
          <w:tab w:val="right" w:pos="6236"/>
          <w:tab w:val="right" w:pos="7937"/>
        </w:tabs>
        <w:rPr>
          <w:rFonts w:ascii="Avenir" w:eastAsia="Avenir" w:hAnsi="Avenir" w:cs="Avenir"/>
          <w:sz w:val="18"/>
          <w:szCs w:val="18"/>
        </w:rPr>
      </w:pPr>
      <w:r>
        <w:rPr>
          <w:rFonts w:ascii="Avenir" w:eastAsia="Avenir" w:hAnsi="Avenir" w:cs="Avenir"/>
          <w:sz w:val="18"/>
          <w:szCs w:val="18"/>
        </w:rPr>
        <w:t>This policy does not limit the School’s power to take appropriate action urgently and without following this process if this is necessary having regard to the seriousness of the Situation</w:t>
      </w:r>
    </w:p>
    <w:p w14:paraId="4C810429"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sz w:val="18"/>
          <w:szCs w:val="18"/>
        </w:rPr>
      </w:pPr>
    </w:p>
    <w:p w14:paraId="0C897715" w14:textId="77777777" w:rsidR="00E03546" w:rsidRDefault="00000000">
      <w:pPr>
        <w:pStyle w:val="Heading1"/>
        <w:numPr>
          <w:ilvl w:val="0"/>
          <w:numId w:val="8"/>
        </w:numPr>
        <w:tabs>
          <w:tab w:val="left" w:pos="720"/>
          <w:tab w:val="right" w:pos="6236"/>
          <w:tab w:val="right" w:pos="7937"/>
        </w:tabs>
        <w:rPr>
          <w:rFonts w:ascii="Avenir" w:eastAsia="Avenir" w:hAnsi="Avenir" w:cs="Avenir"/>
          <w:sz w:val="18"/>
          <w:szCs w:val="18"/>
        </w:rPr>
      </w:pPr>
      <w:r>
        <w:rPr>
          <w:rFonts w:ascii="Avenir" w:eastAsia="Avenir" w:hAnsi="Avenir" w:cs="Avenir"/>
          <w:sz w:val="18"/>
          <w:szCs w:val="18"/>
        </w:rPr>
        <w:t>This policy also does not limit the School’s power to require the student not to attend School for the duration of the Investigation Process where this is considered necessary for the safety or education of any person.</w:t>
      </w:r>
    </w:p>
    <w:p w14:paraId="10AA2079"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sz w:val="18"/>
          <w:szCs w:val="18"/>
        </w:rPr>
      </w:pPr>
    </w:p>
    <w:p w14:paraId="69AC6C24" w14:textId="77777777" w:rsidR="00E03546" w:rsidRDefault="00000000">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b/>
          <w:color w:val="000000"/>
          <w:sz w:val="18"/>
          <w:szCs w:val="18"/>
        </w:rPr>
      </w:pPr>
      <w:r>
        <w:rPr>
          <w:rFonts w:ascii="Avenir" w:eastAsia="Avenir" w:hAnsi="Avenir" w:cs="Avenir"/>
          <w:b/>
          <w:color w:val="000000"/>
          <w:sz w:val="18"/>
          <w:szCs w:val="18"/>
        </w:rPr>
        <w:t>General Policy</w:t>
      </w:r>
    </w:p>
    <w:p w14:paraId="16BD8509"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b/>
          <w:color w:val="000000"/>
          <w:sz w:val="18"/>
          <w:szCs w:val="18"/>
        </w:rPr>
      </w:pPr>
    </w:p>
    <w:p w14:paraId="7FA56995" w14:textId="77777777" w:rsidR="00E03546" w:rsidRDefault="00000000">
      <w:pPr>
        <w:pStyle w:val="Heading1"/>
        <w:numPr>
          <w:ilvl w:val="0"/>
          <w:numId w:val="8"/>
        </w:numPr>
        <w:tabs>
          <w:tab w:val="left" w:pos="720"/>
          <w:tab w:val="right" w:pos="6236"/>
          <w:tab w:val="right" w:pos="7937"/>
        </w:tabs>
        <w:rPr>
          <w:rFonts w:ascii="Avenir" w:eastAsia="Avenir" w:hAnsi="Avenir" w:cs="Avenir"/>
          <w:sz w:val="18"/>
          <w:szCs w:val="18"/>
        </w:rPr>
      </w:pPr>
      <w:r>
        <w:rPr>
          <w:rFonts w:ascii="Avenir" w:eastAsia="Avenir" w:hAnsi="Avenir" w:cs="Avenir"/>
          <w:sz w:val="18"/>
          <w:szCs w:val="18"/>
        </w:rPr>
        <w:t>When the School is conducting an investigation involving the Student it will endeavour to provide the Student with the following:</w:t>
      </w:r>
    </w:p>
    <w:p w14:paraId="07D065A1"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sz w:val="18"/>
          <w:szCs w:val="18"/>
        </w:rPr>
      </w:pPr>
    </w:p>
    <w:p w14:paraId="60D78590" w14:textId="77777777" w:rsidR="00E03546" w:rsidRDefault="00000000">
      <w:pPr>
        <w:pStyle w:val="Heading2"/>
        <w:tabs>
          <w:tab w:val="left" w:pos="720"/>
          <w:tab w:val="left" w:pos="720"/>
          <w:tab w:val="right" w:pos="6236"/>
          <w:tab w:val="right" w:pos="7937"/>
        </w:tabs>
        <w:ind w:left="1418" w:hanging="709"/>
        <w:rPr>
          <w:rFonts w:ascii="Avenir" w:eastAsia="Avenir" w:hAnsi="Avenir" w:cs="Avenir"/>
          <w:sz w:val="18"/>
          <w:szCs w:val="18"/>
        </w:rPr>
      </w:pPr>
      <w:r>
        <w:rPr>
          <w:rFonts w:ascii="Avenir" w:eastAsia="Avenir" w:hAnsi="Avenir" w:cs="Avenir"/>
          <w:sz w:val="18"/>
          <w:szCs w:val="18"/>
        </w:rPr>
        <w:t>(a)</w:t>
      </w:r>
      <w:r>
        <w:rPr>
          <w:rFonts w:ascii="Avenir" w:eastAsia="Avenir" w:hAnsi="Avenir" w:cs="Avenir"/>
          <w:sz w:val="18"/>
          <w:szCs w:val="18"/>
        </w:rPr>
        <w:tab/>
        <w:t>a written summary of the Situation (as it understands it) or the Proposed Action;</w:t>
      </w:r>
    </w:p>
    <w:p w14:paraId="472BC85E"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sz w:val="18"/>
          <w:szCs w:val="18"/>
        </w:rPr>
      </w:pPr>
    </w:p>
    <w:p w14:paraId="75B29CEE" w14:textId="77777777" w:rsidR="00E03546" w:rsidRDefault="00000000">
      <w:pPr>
        <w:pStyle w:val="Heading2"/>
        <w:tabs>
          <w:tab w:val="left" w:pos="720"/>
          <w:tab w:val="left" w:pos="720"/>
          <w:tab w:val="right" w:pos="6236"/>
          <w:tab w:val="right" w:pos="7937"/>
        </w:tabs>
        <w:ind w:left="1418" w:hanging="709"/>
        <w:rPr>
          <w:rFonts w:ascii="Avenir" w:eastAsia="Avenir" w:hAnsi="Avenir" w:cs="Avenir"/>
          <w:sz w:val="18"/>
          <w:szCs w:val="18"/>
        </w:rPr>
      </w:pPr>
      <w:r>
        <w:rPr>
          <w:rFonts w:ascii="Avenir" w:eastAsia="Avenir" w:hAnsi="Avenir" w:cs="Avenir"/>
          <w:sz w:val="18"/>
          <w:szCs w:val="18"/>
        </w:rPr>
        <w:t>(b)</w:t>
      </w:r>
      <w:r>
        <w:rPr>
          <w:rFonts w:ascii="Avenir" w:eastAsia="Avenir" w:hAnsi="Avenir" w:cs="Avenir"/>
          <w:sz w:val="18"/>
          <w:szCs w:val="18"/>
        </w:rPr>
        <w:tab/>
        <w:t>an opportunity to respond to the Situation or the Proposed Action, either in person or in writing or both, at the choice of the Student;</w:t>
      </w:r>
    </w:p>
    <w:p w14:paraId="603B4E0B"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sz w:val="18"/>
          <w:szCs w:val="18"/>
        </w:rPr>
      </w:pPr>
    </w:p>
    <w:p w14:paraId="5E2DF84D" w14:textId="77777777" w:rsidR="00E03546" w:rsidRDefault="00000000">
      <w:pPr>
        <w:pStyle w:val="Heading2"/>
        <w:tabs>
          <w:tab w:val="left" w:pos="720"/>
          <w:tab w:val="left" w:pos="720"/>
          <w:tab w:val="right" w:pos="6236"/>
          <w:tab w:val="right" w:pos="7937"/>
        </w:tabs>
        <w:ind w:left="1418" w:hanging="709"/>
        <w:rPr>
          <w:rFonts w:ascii="Avenir" w:eastAsia="Avenir" w:hAnsi="Avenir" w:cs="Avenir"/>
          <w:sz w:val="18"/>
          <w:szCs w:val="18"/>
        </w:rPr>
      </w:pPr>
      <w:r>
        <w:rPr>
          <w:rFonts w:ascii="Avenir" w:eastAsia="Avenir" w:hAnsi="Avenir" w:cs="Avenir"/>
          <w:sz w:val="18"/>
          <w:szCs w:val="18"/>
        </w:rPr>
        <w:t>(c)</w:t>
      </w:r>
      <w:r>
        <w:rPr>
          <w:rFonts w:ascii="Avenir" w:eastAsia="Avenir" w:hAnsi="Avenir" w:cs="Avenir"/>
          <w:sz w:val="18"/>
          <w:szCs w:val="18"/>
        </w:rPr>
        <w:tab/>
        <w:t>an opportunity to consider the Situation or the Proposed Action for a reasonable period of time (having regard to the seriousness of the Situation or the Proposed Action) before giving a response;</w:t>
      </w:r>
    </w:p>
    <w:p w14:paraId="249B88ED"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sz w:val="18"/>
          <w:szCs w:val="18"/>
        </w:rPr>
      </w:pPr>
    </w:p>
    <w:p w14:paraId="7DE0B599" w14:textId="77777777" w:rsidR="00E03546" w:rsidRDefault="00000000">
      <w:pPr>
        <w:pBdr>
          <w:top w:val="nil"/>
          <w:left w:val="nil"/>
          <w:bottom w:val="nil"/>
          <w:right w:val="nil"/>
          <w:between w:val="nil"/>
        </w:pBdr>
        <w:tabs>
          <w:tab w:val="left" w:pos="720"/>
          <w:tab w:val="left" w:pos="1440"/>
          <w:tab w:val="left" w:pos="2160"/>
          <w:tab w:val="left" w:pos="2880"/>
          <w:tab w:val="left" w:pos="3600"/>
        </w:tabs>
        <w:ind w:left="1418" w:hanging="709"/>
        <w:rPr>
          <w:rFonts w:ascii="Avenir" w:eastAsia="Avenir" w:hAnsi="Avenir" w:cs="Avenir"/>
          <w:color w:val="000000"/>
          <w:sz w:val="18"/>
          <w:szCs w:val="18"/>
        </w:rPr>
      </w:pPr>
      <w:r>
        <w:rPr>
          <w:rFonts w:ascii="Avenir" w:eastAsia="Avenir" w:hAnsi="Avenir" w:cs="Avenir"/>
          <w:color w:val="000000"/>
          <w:sz w:val="18"/>
          <w:szCs w:val="18"/>
        </w:rPr>
        <w:t>(d)</w:t>
      </w:r>
      <w:r>
        <w:rPr>
          <w:rFonts w:ascii="Avenir" w:eastAsia="Avenir" w:hAnsi="Avenir" w:cs="Avenir"/>
          <w:color w:val="000000"/>
          <w:sz w:val="18"/>
          <w:szCs w:val="18"/>
        </w:rPr>
        <w:tab/>
        <w:t>an opportunity to contact his or her Parent before giving a response, unless the delay caused by contacting that person is unreasonable having regard to the seriousness of the Allegation or Proposed Action;</w:t>
      </w:r>
    </w:p>
    <w:p w14:paraId="30A3B60E" w14:textId="77777777" w:rsidR="00E03546" w:rsidRDefault="00E03546">
      <w:pPr>
        <w:pStyle w:val="Heading2"/>
        <w:tabs>
          <w:tab w:val="left" w:pos="720"/>
          <w:tab w:val="left" w:pos="720"/>
          <w:tab w:val="right" w:pos="6236"/>
          <w:tab w:val="right" w:pos="7937"/>
        </w:tabs>
        <w:ind w:left="1418" w:hanging="709"/>
        <w:rPr>
          <w:rFonts w:ascii="Avenir" w:eastAsia="Avenir" w:hAnsi="Avenir" w:cs="Avenir"/>
          <w:sz w:val="18"/>
          <w:szCs w:val="18"/>
        </w:rPr>
      </w:pPr>
    </w:p>
    <w:p w14:paraId="138BFA26" w14:textId="77777777" w:rsidR="00E03546" w:rsidRDefault="00000000">
      <w:pPr>
        <w:pStyle w:val="Heading2"/>
        <w:tabs>
          <w:tab w:val="left" w:pos="720"/>
          <w:tab w:val="left" w:pos="720"/>
          <w:tab w:val="right" w:pos="6236"/>
          <w:tab w:val="right" w:pos="7937"/>
        </w:tabs>
        <w:ind w:left="1418" w:hanging="709"/>
        <w:rPr>
          <w:rFonts w:ascii="Avenir" w:eastAsia="Avenir" w:hAnsi="Avenir" w:cs="Avenir"/>
          <w:sz w:val="18"/>
          <w:szCs w:val="18"/>
        </w:rPr>
      </w:pPr>
      <w:r>
        <w:rPr>
          <w:rFonts w:ascii="Avenir" w:eastAsia="Avenir" w:hAnsi="Avenir" w:cs="Avenir"/>
          <w:sz w:val="18"/>
          <w:szCs w:val="18"/>
        </w:rPr>
        <w:t>(d)</w:t>
      </w:r>
      <w:r>
        <w:rPr>
          <w:rFonts w:ascii="Avenir" w:eastAsia="Avenir" w:hAnsi="Avenir" w:cs="Avenir"/>
          <w:sz w:val="18"/>
          <w:szCs w:val="18"/>
        </w:rPr>
        <w:tab/>
        <w:t>an opportunity to have an independent support person of his or her choice present at any meeting relating to the investigation process;</w:t>
      </w:r>
    </w:p>
    <w:p w14:paraId="7C084D15" w14:textId="77777777" w:rsidR="00E03546" w:rsidRDefault="00E03546">
      <w:pPr>
        <w:pStyle w:val="Heading2"/>
        <w:tabs>
          <w:tab w:val="left" w:pos="720"/>
          <w:tab w:val="left" w:pos="720"/>
          <w:tab w:val="right" w:pos="6236"/>
          <w:tab w:val="right" w:pos="7937"/>
        </w:tabs>
        <w:ind w:left="1418" w:hanging="709"/>
        <w:rPr>
          <w:rFonts w:ascii="Avenir" w:eastAsia="Avenir" w:hAnsi="Avenir" w:cs="Avenir"/>
          <w:sz w:val="18"/>
          <w:szCs w:val="18"/>
        </w:rPr>
      </w:pPr>
    </w:p>
    <w:p w14:paraId="65821131" w14:textId="77777777" w:rsidR="00E03546" w:rsidRDefault="00000000">
      <w:pPr>
        <w:pStyle w:val="Heading2"/>
        <w:tabs>
          <w:tab w:val="left" w:pos="720"/>
          <w:tab w:val="left" w:pos="720"/>
          <w:tab w:val="right" w:pos="6236"/>
          <w:tab w:val="right" w:pos="7937"/>
        </w:tabs>
        <w:ind w:left="1418" w:hanging="709"/>
        <w:rPr>
          <w:rFonts w:ascii="Avenir" w:eastAsia="Avenir" w:hAnsi="Avenir" w:cs="Avenir"/>
          <w:sz w:val="18"/>
          <w:szCs w:val="18"/>
        </w:rPr>
      </w:pPr>
      <w:r>
        <w:rPr>
          <w:rFonts w:ascii="Avenir" w:eastAsia="Avenir" w:hAnsi="Avenir" w:cs="Avenir"/>
          <w:sz w:val="18"/>
          <w:szCs w:val="18"/>
        </w:rPr>
        <w:t>(e)</w:t>
      </w:r>
      <w:r>
        <w:rPr>
          <w:rFonts w:ascii="Avenir" w:eastAsia="Avenir" w:hAnsi="Avenir" w:cs="Avenir"/>
          <w:sz w:val="18"/>
          <w:szCs w:val="18"/>
        </w:rPr>
        <w:tab/>
        <w:t>an opportunity to meet with that support person in private at any stage during the investigation process;</w:t>
      </w:r>
    </w:p>
    <w:p w14:paraId="49DA7AAA" w14:textId="77777777" w:rsidR="00E03546" w:rsidRDefault="00E03546">
      <w:pPr>
        <w:pStyle w:val="Heading2"/>
        <w:tabs>
          <w:tab w:val="left" w:pos="720"/>
          <w:tab w:val="left" w:pos="720"/>
          <w:tab w:val="right" w:pos="6236"/>
          <w:tab w:val="right" w:pos="7937"/>
        </w:tabs>
        <w:ind w:left="1418" w:hanging="709"/>
        <w:rPr>
          <w:rFonts w:ascii="Avenir" w:eastAsia="Avenir" w:hAnsi="Avenir" w:cs="Avenir"/>
          <w:sz w:val="18"/>
          <w:szCs w:val="18"/>
        </w:rPr>
      </w:pPr>
    </w:p>
    <w:p w14:paraId="5DA09AE1" w14:textId="77777777" w:rsidR="00E03546" w:rsidRDefault="00000000">
      <w:pPr>
        <w:pStyle w:val="Heading2"/>
        <w:tabs>
          <w:tab w:val="left" w:pos="720"/>
          <w:tab w:val="left" w:pos="720"/>
          <w:tab w:val="right" w:pos="6236"/>
          <w:tab w:val="right" w:pos="7937"/>
        </w:tabs>
        <w:ind w:left="1418" w:hanging="709"/>
        <w:rPr>
          <w:rFonts w:ascii="Avenir" w:eastAsia="Avenir" w:hAnsi="Avenir" w:cs="Avenir"/>
          <w:sz w:val="18"/>
          <w:szCs w:val="18"/>
        </w:rPr>
      </w:pPr>
      <w:r>
        <w:rPr>
          <w:rFonts w:ascii="Avenir" w:eastAsia="Avenir" w:hAnsi="Avenir" w:cs="Avenir"/>
          <w:sz w:val="18"/>
          <w:szCs w:val="18"/>
        </w:rPr>
        <w:t>(f)</w:t>
      </w:r>
      <w:r>
        <w:rPr>
          <w:rFonts w:ascii="Avenir" w:eastAsia="Avenir" w:hAnsi="Avenir" w:cs="Avenir"/>
          <w:sz w:val="18"/>
          <w:szCs w:val="18"/>
        </w:rPr>
        <w:tab/>
        <w:t>an opportunity to have a translator present (or otherwise facilitate the student participating in the process in his or her own language) during any meeting or process if the School or the Student considers that a language barrier means that a translator is required; and</w:t>
      </w:r>
    </w:p>
    <w:p w14:paraId="7562A2BF"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sz w:val="18"/>
          <w:szCs w:val="18"/>
        </w:rPr>
      </w:pPr>
    </w:p>
    <w:p w14:paraId="640A60A3" w14:textId="77777777" w:rsidR="00E03546" w:rsidRDefault="00000000">
      <w:pPr>
        <w:pBdr>
          <w:top w:val="nil"/>
          <w:left w:val="nil"/>
          <w:bottom w:val="nil"/>
          <w:right w:val="nil"/>
          <w:between w:val="nil"/>
        </w:pBdr>
        <w:tabs>
          <w:tab w:val="left" w:pos="720"/>
          <w:tab w:val="left" w:pos="1440"/>
          <w:tab w:val="left" w:pos="2160"/>
          <w:tab w:val="left" w:pos="2880"/>
          <w:tab w:val="left" w:pos="3600"/>
        </w:tabs>
        <w:ind w:left="1418" w:hanging="1418"/>
        <w:rPr>
          <w:rFonts w:ascii="Avenir" w:eastAsia="Avenir" w:hAnsi="Avenir" w:cs="Avenir"/>
          <w:color w:val="000000"/>
          <w:sz w:val="18"/>
          <w:szCs w:val="18"/>
        </w:rPr>
      </w:pPr>
      <w:r>
        <w:rPr>
          <w:rFonts w:ascii="Avenir" w:eastAsia="Avenir" w:hAnsi="Avenir" w:cs="Avenir"/>
          <w:color w:val="000000"/>
          <w:sz w:val="18"/>
          <w:szCs w:val="18"/>
        </w:rPr>
        <w:tab/>
        <w:t>(g)</w:t>
      </w:r>
      <w:r>
        <w:rPr>
          <w:rFonts w:ascii="Avenir" w:eastAsia="Avenir" w:hAnsi="Avenir" w:cs="Avenir"/>
          <w:color w:val="000000"/>
          <w:sz w:val="18"/>
          <w:szCs w:val="18"/>
        </w:rPr>
        <w:tab/>
        <w:t>a copy of this policy setting out the rights which the Student has when engaging in the investigation process.</w:t>
      </w:r>
    </w:p>
    <w:p w14:paraId="7D2A3297"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b/>
          <w:color w:val="000000"/>
          <w:sz w:val="18"/>
          <w:szCs w:val="18"/>
        </w:rPr>
      </w:pPr>
    </w:p>
    <w:p w14:paraId="56E3C1D7"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b/>
          <w:color w:val="000000"/>
          <w:sz w:val="18"/>
          <w:szCs w:val="18"/>
        </w:rPr>
      </w:pPr>
    </w:p>
    <w:p w14:paraId="7A904006" w14:textId="77777777" w:rsidR="00E03546" w:rsidRDefault="00000000">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b/>
          <w:color w:val="000000"/>
          <w:sz w:val="18"/>
          <w:szCs w:val="18"/>
        </w:rPr>
      </w:pPr>
      <w:r>
        <w:rPr>
          <w:rFonts w:ascii="Avenir" w:eastAsia="Avenir" w:hAnsi="Avenir" w:cs="Avenir"/>
          <w:b/>
          <w:color w:val="000000"/>
          <w:sz w:val="18"/>
          <w:szCs w:val="18"/>
        </w:rPr>
        <w:t>Stage One: Incident Investigation</w:t>
      </w:r>
    </w:p>
    <w:p w14:paraId="0AF52E1A"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b/>
          <w:color w:val="000000"/>
          <w:sz w:val="18"/>
          <w:szCs w:val="18"/>
        </w:rPr>
      </w:pPr>
    </w:p>
    <w:p w14:paraId="7AF661F3" w14:textId="77777777" w:rsidR="00E03546" w:rsidRDefault="00000000">
      <w:pPr>
        <w:pStyle w:val="Heading1"/>
        <w:numPr>
          <w:ilvl w:val="0"/>
          <w:numId w:val="8"/>
        </w:numPr>
        <w:tabs>
          <w:tab w:val="left" w:pos="720"/>
          <w:tab w:val="right" w:pos="6236"/>
          <w:tab w:val="right" w:pos="7937"/>
        </w:tabs>
        <w:rPr>
          <w:rFonts w:ascii="Avenir" w:eastAsia="Avenir" w:hAnsi="Avenir" w:cs="Avenir"/>
          <w:sz w:val="18"/>
          <w:szCs w:val="18"/>
        </w:rPr>
      </w:pPr>
      <w:r>
        <w:rPr>
          <w:rFonts w:ascii="Avenir" w:eastAsia="Avenir" w:hAnsi="Avenir" w:cs="Avenir"/>
          <w:sz w:val="18"/>
          <w:szCs w:val="18"/>
        </w:rPr>
        <w:t>When the School learns of any incident or any other thing that may be a breach of the Agreement or might otherwise warrant a disciplinary response or which may constitute a Welfare Issue, the School will notify the Student of the Situation and will provide the Student with an opportunity to give a response.</w:t>
      </w:r>
    </w:p>
    <w:p w14:paraId="5918A48E"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sz w:val="18"/>
          <w:szCs w:val="18"/>
        </w:rPr>
      </w:pPr>
    </w:p>
    <w:p w14:paraId="216DD067" w14:textId="77777777" w:rsidR="00E03546" w:rsidRDefault="00000000">
      <w:pPr>
        <w:pStyle w:val="Heading1"/>
        <w:numPr>
          <w:ilvl w:val="0"/>
          <w:numId w:val="8"/>
        </w:numPr>
        <w:tabs>
          <w:tab w:val="left" w:pos="720"/>
          <w:tab w:val="right" w:pos="6236"/>
          <w:tab w:val="right" w:pos="7937"/>
        </w:tabs>
        <w:rPr>
          <w:rFonts w:ascii="Avenir" w:eastAsia="Avenir" w:hAnsi="Avenir" w:cs="Avenir"/>
          <w:sz w:val="18"/>
          <w:szCs w:val="18"/>
        </w:rPr>
      </w:pPr>
      <w:r>
        <w:rPr>
          <w:rFonts w:ascii="Avenir" w:eastAsia="Avenir" w:hAnsi="Avenir" w:cs="Avenir"/>
          <w:sz w:val="18"/>
          <w:szCs w:val="18"/>
        </w:rPr>
        <w:t>Where appropriate, having regard to the seriousness of the Situation, the Student will have the opportunity to respond either in person or in writing or both, at the choice of the Student.  The School will receive this response and give it genuine consideration before making a decision about the Situation.</w:t>
      </w:r>
    </w:p>
    <w:p w14:paraId="0CE0B9B7"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sz w:val="18"/>
          <w:szCs w:val="18"/>
        </w:rPr>
      </w:pPr>
    </w:p>
    <w:p w14:paraId="24416119" w14:textId="77777777" w:rsidR="00E03546" w:rsidRDefault="00000000">
      <w:pPr>
        <w:pStyle w:val="Heading1"/>
        <w:numPr>
          <w:ilvl w:val="0"/>
          <w:numId w:val="8"/>
        </w:numPr>
        <w:tabs>
          <w:tab w:val="left" w:pos="720"/>
          <w:tab w:val="right" w:pos="6236"/>
          <w:tab w:val="right" w:pos="7937"/>
        </w:tabs>
        <w:rPr>
          <w:rFonts w:ascii="Avenir" w:eastAsia="Avenir" w:hAnsi="Avenir" w:cs="Avenir"/>
          <w:sz w:val="18"/>
          <w:szCs w:val="18"/>
        </w:rPr>
      </w:pPr>
      <w:r>
        <w:rPr>
          <w:rFonts w:ascii="Avenir" w:eastAsia="Avenir" w:hAnsi="Avenir" w:cs="Avenir"/>
          <w:sz w:val="18"/>
          <w:szCs w:val="18"/>
        </w:rPr>
        <w:t>When the School makes a decision about the Situation it will advise the Student and parent, in writing if possible, about its conclusion as to what happened and whether it considers that it requires some kind of formal response – whether Disciplinary Action, Termination or other intervention.</w:t>
      </w:r>
    </w:p>
    <w:p w14:paraId="7B36B7B9"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sz w:val="18"/>
          <w:szCs w:val="18"/>
        </w:rPr>
      </w:pPr>
    </w:p>
    <w:p w14:paraId="7D332485" w14:textId="77777777" w:rsidR="00E03546" w:rsidRDefault="00000000">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b/>
          <w:color w:val="000000"/>
          <w:sz w:val="18"/>
          <w:szCs w:val="18"/>
        </w:rPr>
      </w:pPr>
      <w:r>
        <w:rPr>
          <w:rFonts w:ascii="Avenir" w:eastAsia="Avenir" w:hAnsi="Avenir" w:cs="Avenir"/>
          <w:b/>
          <w:color w:val="000000"/>
          <w:sz w:val="18"/>
          <w:szCs w:val="18"/>
        </w:rPr>
        <w:t>Stage Two: Outcome Discussion</w:t>
      </w:r>
    </w:p>
    <w:p w14:paraId="2E0D0D4F"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b/>
          <w:color w:val="000000"/>
          <w:sz w:val="18"/>
          <w:szCs w:val="18"/>
        </w:rPr>
      </w:pPr>
    </w:p>
    <w:p w14:paraId="45C46771" w14:textId="77777777" w:rsidR="00E03546" w:rsidRDefault="00000000">
      <w:pPr>
        <w:pStyle w:val="Heading1"/>
        <w:numPr>
          <w:ilvl w:val="0"/>
          <w:numId w:val="8"/>
        </w:numPr>
        <w:tabs>
          <w:tab w:val="left" w:pos="720"/>
          <w:tab w:val="right" w:pos="6236"/>
          <w:tab w:val="right" w:pos="7937"/>
        </w:tabs>
        <w:rPr>
          <w:rFonts w:ascii="Avenir" w:eastAsia="Avenir" w:hAnsi="Avenir" w:cs="Avenir"/>
          <w:sz w:val="18"/>
          <w:szCs w:val="18"/>
        </w:rPr>
      </w:pPr>
      <w:r>
        <w:rPr>
          <w:rFonts w:ascii="Avenir" w:eastAsia="Avenir" w:hAnsi="Avenir" w:cs="Avenir"/>
          <w:sz w:val="18"/>
          <w:szCs w:val="18"/>
        </w:rPr>
        <w:t>If the School determines that a formal response is required, it will advise the Student and parent of the possible actions that it will consider taking in response to the Situation and will provide the Student and parents with an opportunity to give a response.</w:t>
      </w:r>
    </w:p>
    <w:p w14:paraId="1AC1286E"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sz w:val="18"/>
          <w:szCs w:val="18"/>
        </w:rPr>
      </w:pPr>
    </w:p>
    <w:p w14:paraId="7F38B749" w14:textId="77777777" w:rsidR="00E03546" w:rsidRDefault="00000000">
      <w:pPr>
        <w:pStyle w:val="Heading1"/>
        <w:numPr>
          <w:ilvl w:val="0"/>
          <w:numId w:val="8"/>
        </w:numPr>
        <w:tabs>
          <w:tab w:val="left" w:pos="720"/>
          <w:tab w:val="right" w:pos="6236"/>
          <w:tab w:val="right" w:pos="7937"/>
        </w:tabs>
        <w:rPr>
          <w:rFonts w:ascii="Avenir" w:eastAsia="Avenir" w:hAnsi="Avenir" w:cs="Avenir"/>
          <w:sz w:val="18"/>
          <w:szCs w:val="18"/>
        </w:rPr>
      </w:pPr>
      <w:r>
        <w:rPr>
          <w:rFonts w:ascii="Avenir" w:eastAsia="Avenir" w:hAnsi="Avenir" w:cs="Avenir"/>
          <w:sz w:val="18"/>
          <w:szCs w:val="18"/>
        </w:rPr>
        <w:t>Where appropriate, having regard to the seriousness of the Situation, the Student and parent will have the opportunity to respond either in person or in writing or both, at the choice of the Student.  The School will receive this response and give it genuine consideration before making a decision about the action to be taken.</w:t>
      </w:r>
    </w:p>
    <w:p w14:paraId="3DDC559E"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sz w:val="18"/>
          <w:szCs w:val="18"/>
        </w:rPr>
      </w:pPr>
    </w:p>
    <w:p w14:paraId="48CD7008" w14:textId="77777777" w:rsidR="00E03546" w:rsidRDefault="00000000">
      <w:pPr>
        <w:pStyle w:val="Heading1"/>
        <w:numPr>
          <w:ilvl w:val="0"/>
          <w:numId w:val="8"/>
        </w:numPr>
        <w:tabs>
          <w:tab w:val="left" w:pos="720"/>
          <w:tab w:val="right" w:pos="6236"/>
          <w:tab w:val="right" w:pos="7937"/>
        </w:tabs>
        <w:rPr>
          <w:rFonts w:ascii="Avenir" w:eastAsia="Avenir" w:hAnsi="Avenir" w:cs="Avenir"/>
          <w:sz w:val="18"/>
          <w:szCs w:val="18"/>
        </w:rPr>
      </w:pPr>
      <w:r>
        <w:rPr>
          <w:rFonts w:ascii="Avenir" w:eastAsia="Avenir" w:hAnsi="Avenir" w:cs="Avenir"/>
          <w:sz w:val="18"/>
          <w:szCs w:val="18"/>
        </w:rPr>
        <w:t>When the School makes a decision about the action that it will take in response to the Situation it will advise the Student and parents</w:t>
      </w:r>
      <w:r>
        <w:rPr>
          <w:rFonts w:ascii="Avenir" w:eastAsia="Avenir" w:hAnsi="Avenir" w:cs="Avenir"/>
          <w:color w:val="FF0000"/>
          <w:sz w:val="18"/>
          <w:szCs w:val="18"/>
        </w:rPr>
        <w:t xml:space="preserve"> </w:t>
      </w:r>
      <w:r>
        <w:rPr>
          <w:rFonts w:ascii="Avenir" w:eastAsia="Avenir" w:hAnsi="Avenir" w:cs="Avenir"/>
          <w:sz w:val="18"/>
          <w:szCs w:val="18"/>
        </w:rPr>
        <w:t>of its decision, in writing if possible.  The action will not take effect, and no actions will be taken to put it into place, until the Student and parents have been advised of the decision.</w:t>
      </w:r>
    </w:p>
    <w:p w14:paraId="0C4FB063"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682E7265" w14:textId="77777777" w:rsidR="00E03546" w:rsidRDefault="00000000">
      <w:pPr>
        <w:rPr>
          <w:rFonts w:ascii="Avenir" w:eastAsia="Avenir" w:hAnsi="Avenir" w:cs="Avenir"/>
          <w:sz w:val="18"/>
          <w:szCs w:val="18"/>
        </w:rPr>
      </w:pPr>
      <w:r>
        <w:br w:type="page"/>
      </w:r>
      <w:r>
        <w:rPr>
          <w:rFonts w:ascii="Avenir" w:eastAsia="Avenir" w:hAnsi="Avenir" w:cs="Avenir"/>
          <w:b/>
          <w:sz w:val="24"/>
          <w:szCs w:val="24"/>
        </w:rPr>
        <w:lastRenderedPageBreak/>
        <w:t>PART THREE:</w:t>
      </w:r>
    </w:p>
    <w:p w14:paraId="58E781E1" w14:textId="77777777" w:rsidR="00E03546" w:rsidRDefault="00E03546">
      <w:pPr>
        <w:tabs>
          <w:tab w:val="left" w:pos="567"/>
        </w:tabs>
        <w:rPr>
          <w:rFonts w:ascii="Avenir" w:eastAsia="Avenir" w:hAnsi="Avenir" w:cs="Avenir"/>
          <w:b/>
          <w:sz w:val="18"/>
          <w:szCs w:val="18"/>
        </w:rPr>
      </w:pPr>
    </w:p>
    <w:p w14:paraId="446E71E0" w14:textId="77777777" w:rsidR="00E03546" w:rsidRDefault="00000000">
      <w:pPr>
        <w:tabs>
          <w:tab w:val="left" w:pos="567"/>
        </w:tabs>
        <w:rPr>
          <w:rFonts w:ascii="Avenir" w:eastAsia="Avenir" w:hAnsi="Avenir" w:cs="Avenir"/>
          <w:b/>
          <w:sz w:val="18"/>
          <w:szCs w:val="18"/>
        </w:rPr>
      </w:pPr>
      <w:r>
        <w:rPr>
          <w:rFonts w:ascii="Avenir" w:eastAsia="Avenir" w:hAnsi="Avenir" w:cs="Avenir"/>
          <w:b/>
          <w:sz w:val="18"/>
          <w:szCs w:val="18"/>
        </w:rPr>
        <w:t>PLEASE COMPLETE THE INTERNATIONAL STUDENT ACCOMMODATION AGREEMENT ONLY IF THE STUDENT WILL BE LIVING IN A HOMESTAY WHILE ENROLLED AT THE SCHOOL.</w:t>
      </w:r>
    </w:p>
    <w:p w14:paraId="5C136FBF" w14:textId="77777777" w:rsidR="00E03546" w:rsidRDefault="00E03546">
      <w:pPr>
        <w:tabs>
          <w:tab w:val="left" w:pos="567"/>
        </w:tabs>
        <w:rPr>
          <w:rFonts w:ascii="Avenir" w:eastAsia="Avenir" w:hAnsi="Avenir" w:cs="Avenir"/>
          <w:sz w:val="18"/>
          <w:szCs w:val="18"/>
        </w:rPr>
      </w:pPr>
    </w:p>
    <w:p w14:paraId="70B2D643" w14:textId="77777777" w:rsidR="00E03546" w:rsidRDefault="00E03546">
      <w:pPr>
        <w:tabs>
          <w:tab w:val="left" w:pos="567"/>
        </w:tabs>
        <w:rPr>
          <w:rFonts w:ascii="Avenir" w:eastAsia="Avenir" w:hAnsi="Avenir" w:cs="Avenir"/>
          <w:sz w:val="18"/>
          <w:szCs w:val="18"/>
        </w:rPr>
      </w:pPr>
    </w:p>
    <w:p w14:paraId="17D2CD6A" w14:textId="77777777" w:rsidR="00E03546" w:rsidRDefault="00000000">
      <w:pPr>
        <w:jc w:val="center"/>
        <w:rPr>
          <w:rFonts w:ascii="Avenir" w:eastAsia="Avenir" w:hAnsi="Avenir" w:cs="Avenir"/>
          <w:b/>
          <w:sz w:val="24"/>
          <w:szCs w:val="24"/>
        </w:rPr>
      </w:pPr>
      <w:r>
        <w:rPr>
          <w:rFonts w:ascii="Avenir" w:eastAsia="Avenir" w:hAnsi="Avenir" w:cs="Avenir"/>
          <w:b/>
          <w:sz w:val="24"/>
          <w:szCs w:val="24"/>
        </w:rPr>
        <w:t>INTERNATIONAL STUDENT ACCOMMODATION AGREEMENT</w:t>
      </w:r>
    </w:p>
    <w:p w14:paraId="0D1F25C4" w14:textId="77777777" w:rsidR="00E03546" w:rsidRDefault="00000000">
      <w:pPr>
        <w:jc w:val="center"/>
        <w:rPr>
          <w:rFonts w:ascii="Avenir" w:eastAsia="Avenir" w:hAnsi="Avenir" w:cs="Avenir"/>
          <w:b/>
          <w:sz w:val="18"/>
          <w:szCs w:val="18"/>
        </w:rPr>
      </w:pPr>
      <w:r>
        <w:rPr>
          <w:rFonts w:ascii="Avenir" w:eastAsia="Avenir" w:hAnsi="Avenir" w:cs="Avenir"/>
          <w:b/>
          <w:sz w:val="18"/>
          <w:szCs w:val="18"/>
        </w:rPr>
        <w:t>(When placing a student in a School Approved Homestay)</w:t>
      </w:r>
    </w:p>
    <w:p w14:paraId="7EF883E6" w14:textId="77777777" w:rsidR="00E03546" w:rsidRDefault="00000000">
      <w:pPr>
        <w:jc w:val="center"/>
        <w:rPr>
          <w:rFonts w:ascii="Avenir" w:eastAsia="Avenir" w:hAnsi="Avenir" w:cs="Avenir"/>
          <w:b/>
          <w:sz w:val="16"/>
          <w:szCs w:val="16"/>
        </w:rPr>
        <w:sectPr w:rsidR="00E03546">
          <w:footerReference w:type="default" r:id="rId17"/>
          <w:pgSz w:w="11909" w:h="16838"/>
          <w:pgMar w:top="1134" w:right="851" w:bottom="1134" w:left="851" w:header="720" w:footer="720" w:gutter="0"/>
          <w:cols w:space="720"/>
        </w:sectPr>
      </w:pPr>
      <w:r>
        <w:rPr>
          <w:rFonts w:ascii="Avenir" w:eastAsia="Avenir" w:hAnsi="Avenir" w:cs="Avenir"/>
          <w:b/>
          <w:sz w:val="16"/>
          <w:szCs w:val="16"/>
        </w:rPr>
        <w:t>Terms and Conditions:</w:t>
      </w:r>
    </w:p>
    <w:p w14:paraId="1EE91B7F" w14:textId="77777777" w:rsidR="00E03546" w:rsidRDefault="00E03546">
      <w:pPr>
        <w:jc w:val="center"/>
        <w:rPr>
          <w:rFonts w:ascii="Avenir" w:eastAsia="Avenir" w:hAnsi="Avenir" w:cs="Avenir"/>
          <w:b/>
          <w:sz w:val="16"/>
          <w:szCs w:val="16"/>
        </w:rPr>
      </w:pPr>
    </w:p>
    <w:p w14:paraId="6FD0A43C" w14:textId="77777777" w:rsidR="00E03546" w:rsidRDefault="00E03546">
      <w:pPr>
        <w:jc w:val="left"/>
        <w:rPr>
          <w:rFonts w:ascii="Avenir" w:eastAsia="Avenir" w:hAnsi="Avenir" w:cs="Avenir"/>
          <w:b/>
          <w:sz w:val="16"/>
          <w:szCs w:val="16"/>
        </w:rPr>
        <w:sectPr w:rsidR="00E03546">
          <w:type w:val="continuous"/>
          <w:pgSz w:w="11909" w:h="16838"/>
          <w:pgMar w:top="1134" w:right="851" w:bottom="1134" w:left="851" w:header="720" w:footer="720" w:gutter="0"/>
          <w:pgNumType w:start="1"/>
          <w:cols w:space="720"/>
          <w:titlePg/>
        </w:sectPr>
      </w:pPr>
    </w:p>
    <w:p w14:paraId="32398E7B" w14:textId="77777777" w:rsidR="00E03546" w:rsidRDefault="00000000">
      <w:pPr>
        <w:pStyle w:val="Heading1"/>
        <w:numPr>
          <w:ilvl w:val="0"/>
          <w:numId w:val="4"/>
        </w:numPr>
        <w:tabs>
          <w:tab w:val="left" w:pos="720"/>
          <w:tab w:val="left" w:pos="426"/>
          <w:tab w:val="right" w:pos="6236"/>
          <w:tab w:val="right" w:pos="7937"/>
        </w:tabs>
        <w:rPr>
          <w:rFonts w:ascii="Avenir" w:eastAsia="Avenir" w:hAnsi="Avenir" w:cs="Avenir"/>
          <w:sz w:val="16"/>
          <w:szCs w:val="16"/>
        </w:rPr>
      </w:pPr>
      <w:r>
        <w:rPr>
          <w:rFonts w:ascii="Avenir" w:eastAsia="Avenir" w:hAnsi="Avenir" w:cs="Avenir"/>
          <w:sz w:val="16"/>
          <w:szCs w:val="16"/>
        </w:rPr>
        <w:t>For the purposes of this Agreement the following terms shall</w:t>
      </w:r>
    </w:p>
    <w:p w14:paraId="651BC1C0" w14:textId="77777777" w:rsidR="00E03546" w:rsidRDefault="00000000">
      <w:pPr>
        <w:pStyle w:val="Heading1"/>
        <w:tabs>
          <w:tab w:val="left" w:pos="720"/>
          <w:tab w:val="left" w:pos="426"/>
          <w:tab w:val="right" w:pos="6236"/>
          <w:tab w:val="right" w:pos="7937"/>
        </w:tabs>
        <w:ind w:firstLine="0"/>
        <w:rPr>
          <w:rFonts w:ascii="Avenir" w:eastAsia="Avenir" w:hAnsi="Avenir" w:cs="Avenir"/>
          <w:sz w:val="16"/>
          <w:szCs w:val="16"/>
        </w:rPr>
      </w:pPr>
      <w:r>
        <w:rPr>
          <w:rFonts w:ascii="Avenir" w:eastAsia="Avenir" w:hAnsi="Avenir" w:cs="Avenir"/>
          <w:sz w:val="16"/>
          <w:szCs w:val="16"/>
        </w:rPr>
        <w:t xml:space="preserve"> have the following meanings:</w:t>
      </w:r>
    </w:p>
    <w:p w14:paraId="74E4BE02" w14:textId="77777777" w:rsidR="00E03546" w:rsidRDefault="00E03546">
      <w:pPr>
        <w:tabs>
          <w:tab w:val="left" w:pos="709"/>
        </w:tabs>
        <w:rPr>
          <w:rFonts w:ascii="Avenir" w:eastAsia="Avenir" w:hAnsi="Avenir" w:cs="Avenir"/>
          <w:sz w:val="16"/>
          <w:szCs w:val="16"/>
        </w:rPr>
      </w:pPr>
    </w:p>
    <w:p w14:paraId="065A5C13" w14:textId="77777777" w:rsidR="00E03546" w:rsidRDefault="00000000">
      <w:pPr>
        <w:ind w:left="426"/>
        <w:rPr>
          <w:rFonts w:ascii="Avenir" w:eastAsia="Avenir" w:hAnsi="Avenir" w:cs="Avenir"/>
          <w:sz w:val="16"/>
          <w:szCs w:val="16"/>
        </w:rPr>
      </w:pPr>
      <w:r>
        <w:rPr>
          <w:rFonts w:ascii="Avenir" w:eastAsia="Avenir" w:hAnsi="Avenir" w:cs="Avenir"/>
          <w:b/>
          <w:sz w:val="16"/>
          <w:szCs w:val="16"/>
        </w:rPr>
        <w:t xml:space="preserve">Accommodation </w:t>
      </w:r>
      <w:r>
        <w:rPr>
          <w:rFonts w:ascii="Avenir" w:eastAsia="Avenir" w:hAnsi="Avenir" w:cs="Avenir"/>
          <w:sz w:val="16"/>
          <w:szCs w:val="16"/>
        </w:rPr>
        <w:t>means the residential accommodation provided to the Student pursuant to this Agreement.</w:t>
      </w:r>
    </w:p>
    <w:p w14:paraId="538AF66E" w14:textId="77777777" w:rsidR="00E03546" w:rsidRDefault="00E03546">
      <w:pPr>
        <w:tabs>
          <w:tab w:val="left" w:pos="709"/>
        </w:tabs>
        <w:ind w:left="426"/>
        <w:rPr>
          <w:rFonts w:ascii="Avenir" w:eastAsia="Avenir" w:hAnsi="Avenir" w:cs="Avenir"/>
          <w:sz w:val="16"/>
          <w:szCs w:val="16"/>
        </w:rPr>
      </w:pPr>
    </w:p>
    <w:p w14:paraId="151CB647" w14:textId="77777777" w:rsidR="00E03546" w:rsidRDefault="00000000">
      <w:pPr>
        <w:tabs>
          <w:tab w:val="left" w:pos="709"/>
        </w:tabs>
        <w:ind w:left="426"/>
        <w:rPr>
          <w:rFonts w:ascii="Avenir" w:eastAsia="Avenir" w:hAnsi="Avenir" w:cs="Avenir"/>
          <w:sz w:val="16"/>
          <w:szCs w:val="16"/>
        </w:rPr>
      </w:pPr>
      <w:r>
        <w:rPr>
          <w:rFonts w:ascii="Avenir" w:eastAsia="Avenir" w:hAnsi="Avenir" w:cs="Avenir"/>
          <w:b/>
          <w:sz w:val="16"/>
          <w:szCs w:val="16"/>
        </w:rPr>
        <w:t xml:space="preserve">Accommodation Requirements </w:t>
      </w:r>
      <w:r>
        <w:rPr>
          <w:rFonts w:ascii="Avenir" w:eastAsia="Avenir" w:hAnsi="Avenir" w:cs="Avenir"/>
          <w:sz w:val="16"/>
          <w:szCs w:val="16"/>
        </w:rPr>
        <w:t>means the rules and requirements of the Accommodation as set out in Schedule Four.</w:t>
      </w:r>
    </w:p>
    <w:p w14:paraId="09896CE1" w14:textId="77777777" w:rsidR="00E03546" w:rsidRDefault="00E03546">
      <w:pPr>
        <w:tabs>
          <w:tab w:val="left" w:pos="709"/>
          <w:tab w:val="left" w:pos="991"/>
        </w:tabs>
        <w:ind w:left="426"/>
        <w:rPr>
          <w:rFonts w:ascii="Avenir" w:eastAsia="Avenir" w:hAnsi="Avenir" w:cs="Avenir"/>
          <w:sz w:val="16"/>
          <w:szCs w:val="16"/>
        </w:rPr>
      </w:pPr>
    </w:p>
    <w:p w14:paraId="7822B838" w14:textId="77777777" w:rsidR="00E03546" w:rsidRDefault="00000000">
      <w:pPr>
        <w:tabs>
          <w:tab w:val="left" w:pos="709"/>
        </w:tabs>
        <w:ind w:left="426"/>
        <w:rPr>
          <w:rFonts w:ascii="Avenir" w:eastAsia="Avenir" w:hAnsi="Avenir" w:cs="Avenir"/>
          <w:sz w:val="16"/>
          <w:szCs w:val="16"/>
        </w:rPr>
      </w:pPr>
      <w:r>
        <w:rPr>
          <w:rFonts w:ascii="Avenir" w:eastAsia="Avenir" w:hAnsi="Avenir" w:cs="Avenir"/>
          <w:b/>
          <w:sz w:val="16"/>
          <w:szCs w:val="16"/>
        </w:rPr>
        <w:t>Agreement</w:t>
      </w:r>
      <w:r>
        <w:rPr>
          <w:rFonts w:ascii="Avenir" w:eastAsia="Avenir" w:hAnsi="Avenir" w:cs="Avenir"/>
          <w:sz w:val="16"/>
          <w:szCs w:val="16"/>
        </w:rPr>
        <w:t xml:space="preserve"> means this Accommodation Agreement between the Student, School, and Parents which governs the Student’s Accommodation arrangements. </w:t>
      </w:r>
    </w:p>
    <w:p w14:paraId="67023D4B" w14:textId="77777777" w:rsidR="00E03546" w:rsidRDefault="00E03546">
      <w:pPr>
        <w:tabs>
          <w:tab w:val="left" w:pos="709"/>
        </w:tabs>
        <w:ind w:left="426"/>
        <w:rPr>
          <w:rFonts w:ascii="Avenir" w:eastAsia="Avenir" w:hAnsi="Avenir" w:cs="Avenir"/>
          <w:sz w:val="16"/>
          <w:szCs w:val="16"/>
        </w:rPr>
      </w:pPr>
    </w:p>
    <w:p w14:paraId="5BF65750" w14:textId="77777777" w:rsidR="00E03546" w:rsidRDefault="00000000">
      <w:pPr>
        <w:tabs>
          <w:tab w:val="left" w:pos="709"/>
        </w:tabs>
        <w:ind w:left="426"/>
        <w:rPr>
          <w:rFonts w:ascii="Avenir" w:eastAsia="Avenir" w:hAnsi="Avenir" w:cs="Avenir"/>
          <w:b/>
          <w:sz w:val="16"/>
          <w:szCs w:val="16"/>
        </w:rPr>
      </w:pPr>
      <w:r>
        <w:rPr>
          <w:rFonts w:ascii="Avenir" w:eastAsia="Avenir" w:hAnsi="Avenir" w:cs="Avenir"/>
          <w:b/>
          <w:sz w:val="16"/>
          <w:szCs w:val="16"/>
        </w:rPr>
        <w:t xml:space="preserve">Application Form </w:t>
      </w:r>
      <w:r>
        <w:rPr>
          <w:rFonts w:ascii="Avenir" w:eastAsia="Avenir" w:hAnsi="Avenir" w:cs="Avenir"/>
          <w:sz w:val="16"/>
          <w:szCs w:val="16"/>
        </w:rPr>
        <w:t>means the standard enrolment application form.</w:t>
      </w:r>
    </w:p>
    <w:p w14:paraId="14807593" w14:textId="77777777" w:rsidR="00E03546" w:rsidRDefault="00E03546">
      <w:pPr>
        <w:tabs>
          <w:tab w:val="left" w:pos="709"/>
        </w:tabs>
        <w:ind w:left="426"/>
        <w:rPr>
          <w:rFonts w:ascii="Avenir" w:eastAsia="Avenir" w:hAnsi="Avenir" w:cs="Avenir"/>
          <w:sz w:val="16"/>
          <w:szCs w:val="16"/>
        </w:rPr>
      </w:pPr>
    </w:p>
    <w:p w14:paraId="1F2B5641" w14:textId="77777777" w:rsidR="00E03546" w:rsidRDefault="00000000">
      <w:pPr>
        <w:ind w:left="426"/>
        <w:rPr>
          <w:rFonts w:ascii="Avenir" w:eastAsia="Avenir" w:hAnsi="Avenir" w:cs="Avenir"/>
          <w:color w:val="333333"/>
          <w:sz w:val="24"/>
          <w:szCs w:val="24"/>
          <w:highlight w:val="white"/>
        </w:rPr>
      </w:pPr>
      <w:bookmarkStart w:id="67" w:name="_heading=h.3rdcrjn" w:colFirst="0" w:colLast="0"/>
      <w:bookmarkEnd w:id="67"/>
      <w:r>
        <w:rPr>
          <w:rFonts w:ascii="Avenir" w:eastAsia="Avenir" w:hAnsi="Avenir" w:cs="Avenir"/>
          <w:b/>
          <w:sz w:val="16"/>
          <w:szCs w:val="16"/>
        </w:rPr>
        <w:t>Code</w:t>
      </w:r>
      <w:r>
        <w:rPr>
          <w:rFonts w:ascii="Avenir" w:eastAsia="Avenir" w:hAnsi="Avenir" w:cs="Avenir"/>
          <w:sz w:val="16"/>
          <w:szCs w:val="16"/>
        </w:rPr>
        <w:t xml:space="preserve"> means </w:t>
      </w:r>
      <w:r>
        <w:rPr>
          <w:rFonts w:ascii="Avenir" w:eastAsia="Avenir" w:hAnsi="Avenir" w:cs="Avenir"/>
          <w:color w:val="333333"/>
          <w:sz w:val="16"/>
          <w:szCs w:val="16"/>
          <w:highlight w:val="white"/>
        </w:rPr>
        <w:t>The Education (Pastoral Care of Tertiary and International Learners) Code of Practice 2021</w:t>
      </w:r>
      <w:r>
        <w:rPr>
          <w:rFonts w:ascii="Avenir" w:eastAsia="Avenir" w:hAnsi="Avenir" w:cs="Avenir"/>
          <w:color w:val="333333"/>
          <w:highlight w:val="white"/>
        </w:rPr>
        <w:t xml:space="preserve"> </w:t>
      </w:r>
      <w:r>
        <w:rPr>
          <w:rFonts w:ascii="Avenir" w:eastAsia="Avenir" w:hAnsi="Avenir" w:cs="Avenir"/>
          <w:sz w:val="16"/>
          <w:szCs w:val="16"/>
        </w:rPr>
        <w:t xml:space="preserve">as updated from time to time and available online at www.legislation.govt.nz under </w:t>
      </w:r>
      <w:r>
        <w:rPr>
          <w:rFonts w:ascii="Avenir" w:eastAsia="Avenir" w:hAnsi="Avenir" w:cs="Avenir"/>
          <w:color w:val="333333"/>
          <w:sz w:val="16"/>
          <w:szCs w:val="16"/>
          <w:highlight w:val="white"/>
        </w:rPr>
        <w:t>Education (Pastoral Care of Tertiary and International Learners) Code of Practice 2021.</w:t>
      </w:r>
    </w:p>
    <w:p w14:paraId="5C98CAE3" w14:textId="77777777" w:rsidR="00E03546" w:rsidRDefault="00E03546">
      <w:pPr>
        <w:tabs>
          <w:tab w:val="left" w:pos="709"/>
        </w:tabs>
        <w:ind w:left="426"/>
        <w:rPr>
          <w:rFonts w:ascii="Avenir" w:eastAsia="Avenir" w:hAnsi="Avenir" w:cs="Avenir"/>
          <w:sz w:val="16"/>
          <w:szCs w:val="16"/>
        </w:rPr>
      </w:pPr>
    </w:p>
    <w:p w14:paraId="6CAC470C" w14:textId="77777777" w:rsidR="00E03546" w:rsidRDefault="00000000">
      <w:pPr>
        <w:tabs>
          <w:tab w:val="left" w:pos="709"/>
        </w:tabs>
        <w:ind w:left="426"/>
        <w:rPr>
          <w:rFonts w:ascii="Avenir" w:eastAsia="Avenir" w:hAnsi="Avenir" w:cs="Avenir"/>
          <w:sz w:val="16"/>
          <w:szCs w:val="16"/>
        </w:rPr>
      </w:pPr>
      <w:r>
        <w:rPr>
          <w:rFonts w:ascii="Avenir" w:eastAsia="Avenir" w:hAnsi="Avenir" w:cs="Avenir"/>
          <w:b/>
          <w:sz w:val="16"/>
          <w:szCs w:val="16"/>
        </w:rPr>
        <w:t xml:space="preserve">Contract of Enrolment </w:t>
      </w:r>
      <w:r>
        <w:rPr>
          <w:rFonts w:ascii="Avenir" w:eastAsia="Avenir" w:hAnsi="Avenir" w:cs="Avenir"/>
          <w:sz w:val="16"/>
          <w:szCs w:val="16"/>
        </w:rPr>
        <w:t>means the agreement between the Student, the School and the Parents which governs the Student’s Tuition.</w:t>
      </w:r>
    </w:p>
    <w:p w14:paraId="282E765F" w14:textId="77777777" w:rsidR="00E03546" w:rsidRDefault="00E03546">
      <w:pPr>
        <w:tabs>
          <w:tab w:val="left" w:pos="709"/>
        </w:tabs>
        <w:rPr>
          <w:rFonts w:ascii="Avenir" w:eastAsia="Avenir" w:hAnsi="Avenir" w:cs="Avenir"/>
          <w:sz w:val="16"/>
          <w:szCs w:val="16"/>
        </w:rPr>
      </w:pPr>
    </w:p>
    <w:p w14:paraId="197FDA47" w14:textId="77777777" w:rsidR="00E03546" w:rsidRDefault="00000000">
      <w:pPr>
        <w:tabs>
          <w:tab w:val="left" w:pos="709"/>
        </w:tabs>
        <w:ind w:left="426"/>
        <w:rPr>
          <w:rFonts w:ascii="Avenir" w:eastAsia="Avenir" w:hAnsi="Avenir" w:cs="Avenir"/>
          <w:sz w:val="16"/>
          <w:szCs w:val="16"/>
        </w:rPr>
      </w:pPr>
      <w:r>
        <w:rPr>
          <w:rFonts w:ascii="Avenir" w:eastAsia="Avenir" w:hAnsi="Avenir" w:cs="Avenir"/>
          <w:b/>
          <w:sz w:val="16"/>
          <w:szCs w:val="16"/>
        </w:rPr>
        <w:t xml:space="preserve">Homestay </w:t>
      </w:r>
      <w:r>
        <w:rPr>
          <w:rFonts w:ascii="Avenir" w:eastAsia="Avenir" w:hAnsi="Avenir" w:cs="Avenir"/>
          <w:sz w:val="16"/>
          <w:szCs w:val="16"/>
        </w:rPr>
        <w:t>has the meaning as set out in the Code.</w:t>
      </w:r>
    </w:p>
    <w:p w14:paraId="58E59F5F" w14:textId="77777777" w:rsidR="00E03546" w:rsidRDefault="00E03546">
      <w:pPr>
        <w:tabs>
          <w:tab w:val="left" w:pos="709"/>
        </w:tabs>
        <w:ind w:left="426"/>
        <w:rPr>
          <w:rFonts w:ascii="Avenir" w:eastAsia="Avenir" w:hAnsi="Avenir" w:cs="Avenir"/>
          <w:sz w:val="16"/>
          <w:szCs w:val="16"/>
        </w:rPr>
      </w:pPr>
    </w:p>
    <w:p w14:paraId="7C1FE795" w14:textId="77777777" w:rsidR="00E03546" w:rsidRDefault="00000000">
      <w:pPr>
        <w:tabs>
          <w:tab w:val="left" w:pos="709"/>
        </w:tabs>
        <w:ind w:left="426"/>
        <w:rPr>
          <w:rFonts w:ascii="Avenir" w:eastAsia="Avenir" w:hAnsi="Avenir" w:cs="Avenir"/>
          <w:b/>
          <w:sz w:val="16"/>
          <w:szCs w:val="16"/>
        </w:rPr>
      </w:pPr>
      <w:r>
        <w:rPr>
          <w:rFonts w:ascii="Avenir" w:eastAsia="Avenir" w:hAnsi="Avenir" w:cs="Avenir"/>
          <w:b/>
          <w:sz w:val="16"/>
          <w:szCs w:val="16"/>
        </w:rPr>
        <w:t xml:space="preserve">Parents </w:t>
      </w:r>
      <w:r>
        <w:rPr>
          <w:rFonts w:ascii="Avenir" w:eastAsia="Avenir" w:hAnsi="Avenir" w:cs="Avenir"/>
          <w:sz w:val="16"/>
          <w:szCs w:val="16"/>
        </w:rPr>
        <w:t xml:space="preserve">means the Parents referred to in the Application Form. </w:t>
      </w:r>
    </w:p>
    <w:p w14:paraId="6F044ACB" w14:textId="77777777" w:rsidR="00E03546" w:rsidRDefault="00E03546">
      <w:pPr>
        <w:tabs>
          <w:tab w:val="left" w:pos="709"/>
        </w:tabs>
        <w:ind w:left="426"/>
        <w:rPr>
          <w:rFonts w:ascii="Avenir" w:eastAsia="Avenir" w:hAnsi="Avenir" w:cs="Avenir"/>
          <w:b/>
          <w:sz w:val="16"/>
          <w:szCs w:val="16"/>
        </w:rPr>
      </w:pPr>
    </w:p>
    <w:p w14:paraId="12B63DC4" w14:textId="77777777" w:rsidR="00E03546" w:rsidRDefault="00000000">
      <w:pPr>
        <w:tabs>
          <w:tab w:val="left" w:pos="709"/>
        </w:tabs>
        <w:ind w:left="426"/>
        <w:rPr>
          <w:rFonts w:ascii="Avenir" w:eastAsia="Avenir" w:hAnsi="Avenir" w:cs="Avenir"/>
          <w:sz w:val="16"/>
          <w:szCs w:val="16"/>
        </w:rPr>
      </w:pPr>
      <w:r>
        <w:rPr>
          <w:rFonts w:ascii="Avenir" w:eastAsia="Avenir" w:hAnsi="Avenir" w:cs="Avenir"/>
          <w:b/>
          <w:sz w:val="16"/>
          <w:szCs w:val="16"/>
        </w:rPr>
        <w:t>Residential Caregiver</w:t>
      </w:r>
      <w:r>
        <w:rPr>
          <w:rFonts w:ascii="Avenir" w:eastAsia="Avenir" w:hAnsi="Avenir" w:cs="Avenir"/>
          <w:sz w:val="16"/>
          <w:szCs w:val="16"/>
        </w:rPr>
        <w:t xml:space="preserve"> means the person responsible for the Student at the Accommodation. </w:t>
      </w:r>
    </w:p>
    <w:p w14:paraId="746C50F5" w14:textId="77777777" w:rsidR="00E03546" w:rsidRDefault="00E03546">
      <w:pPr>
        <w:tabs>
          <w:tab w:val="left" w:pos="709"/>
        </w:tabs>
        <w:ind w:left="426"/>
        <w:rPr>
          <w:rFonts w:ascii="Avenir" w:eastAsia="Avenir" w:hAnsi="Avenir" w:cs="Avenir"/>
          <w:b/>
          <w:sz w:val="16"/>
          <w:szCs w:val="16"/>
        </w:rPr>
      </w:pPr>
    </w:p>
    <w:p w14:paraId="7A6AAF27" w14:textId="77777777" w:rsidR="00E03546" w:rsidRDefault="00000000">
      <w:pPr>
        <w:tabs>
          <w:tab w:val="left" w:pos="709"/>
        </w:tabs>
        <w:ind w:left="426"/>
        <w:rPr>
          <w:rFonts w:ascii="Avenir" w:eastAsia="Avenir" w:hAnsi="Avenir" w:cs="Avenir"/>
          <w:sz w:val="16"/>
          <w:szCs w:val="16"/>
        </w:rPr>
      </w:pPr>
      <w:r>
        <w:rPr>
          <w:rFonts w:ascii="Avenir" w:eastAsia="Avenir" w:hAnsi="Avenir" w:cs="Avenir"/>
          <w:b/>
          <w:sz w:val="16"/>
          <w:szCs w:val="16"/>
        </w:rPr>
        <w:t xml:space="preserve">Residential Caregiver Agreement </w:t>
      </w:r>
      <w:r>
        <w:rPr>
          <w:rFonts w:ascii="Avenir" w:eastAsia="Avenir" w:hAnsi="Avenir" w:cs="Avenir"/>
          <w:sz w:val="16"/>
          <w:szCs w:val="16"/>
        </w:rPr>
        <w:t>means an agreement between the School and the Residential Caregiver.</w:t>
      </w:r>
    </w:p>
    <w:p w14:paraId="69CE5770" w14:textId="77777777" w:rsidR="00E03546" w:rsidRDefault="00E03546">
      <w:pPr>
        <w:tabs>
          <w:tab w:val="left" w:pos="709"/>
        </w:tabs>
        <w:rPr>
          <w:rFonts w:ascii="Avenir" w:eastAsia="Avenir" w:hAnsi="Avenir" w:cs="Avenir"/>
          <w:sz w:val="16"/>
          <w:szCs w:val="16"/>
        </w:rPr>
      </w:pPr>
    </w:p>
    <w:p w14:paraId="2BFD4FA9" w14:textId="77777777" w:rsidR="00E03546" w:rsidRDefault="00000000">
      <w:pPr>
        <w:tabs>
          <w:tab w:val="left" w:pos="709"/>
        </w:tabs>
        <w:ind w:left="426"/>
        <w:rPr>
          <w:rFonts w:ascii="Avenir" w:eastAsia="Avenir" w:hAnsi="Avenir" w:cs="Avenir"/>
          <w:b/>
          <w:sz w:val="16"/>
          <w:szCs w:val="16"/>
        </w:rPr>
      </w:pPr>
      <w:r>
        <w:rPr>
          <w:rFonts w:ascii="Avenir" w:eastAsia="Avenir" w:hAnsi="Avenir" w:cs="Avenir"/>
          <w:b/>
          <w:sz w:val="16"/>
          <w:szCs w:val="16"/>
        </w:rPr>
        <w:t xml:space="preserve">School </w:t>
      </w:r>
      <w:r>
        <w:rPr>
          <w:rFonts w:ascii="Avenir" w:eastAsia="Avenir" w:hAnsi="Avenir" w:cs="Avenir"/>
          <w:sz w:val="16"/>
          <w:szCs w:val="16"/>
        </w:rPr>
        <w:t>means the school referred to in the Contract of Enrolment.</w:t>
      </w:r>
    </w:p>
    <w:p w14:paraId="2FE5D66B" w14:textId="77777777" w:rsidR="00E03546" w:rsidRDefault="00E03546">
      <w:pPr>
        <w:tabs>
          <w:tab w:val="left" w:pos="709"/>
        </w:tabs>
        <w:ind w:left="426"/>
        <w:rPr>
          <w:rFonts w:ascii="Avenir" w:eastAsia="Avenir" w:hAnsi="Avenir" w:cs="Avenir"/>
          <w:b/>
          <w:sz w:val="16"/>
          <w:szCs w:val="16"/>
        </w:rPr>
      </w:pPr>
    </w:p>
    <w:p w14:paraId="1F5FA06A" w14:textId="77777777" w:rsidR="00E03546" w:rsidRDefault="00000000">
      <w:pPr>
        <w:tabs>
          <w:tab w:val="left" w:pos="709"/>
        </w:tabs>
        <w:ind w:left="426"/>
        <w:rPr>
          <w:rFonts w:ascii="Avenir" w:eastAsia="Avenir" w:hAnsi="Avenir" w:cs="Avenir"/>
          <w:sz w:val="16"/>
          <w:szCs w:val="16"/>
        </w:rPr>
      </w:pPr>
      <w:r>
        <w:rPr>
          <w:rFonts w:ascii="Avenir" w:eastAsia="Avenir" w:hAnsi="Avenir" w:cs="Avenir"/>
          <w:b/>
          <w:sz w:val="16"/>
          <w:szCs w:val="16"/>
        </w:rPr>
        <w:t xml:space="preserve">Student </w:t>
      </w:r>
      <w:r>
        <w:rPr>
          <w:rFonts w:ascii="Avenir" w:eastAsia="Avenir" w:hAnsi="Avenir" w:cs="Avenir"/>
          <w:sz w:val="16"/>
          <w:szCs w:val="16"/>
        </w:rPr>
        <w:t>means the International Student residing at the Accommodation as referred to in the Application Form.</w:t>
      </w:r>
    </w:p>
    <w:p w14:paraId="3299B84F" w14:textId="77777777" w:rsidR="00E03546" w:rsidRDefault="00E03546">
      <w:pPr>
        <w:tabs>
          <w:tab w:val="left" w:pos="709"/>
        </w:tabs>
        <w:rPr>
          <w:rFonts w:ascii="Avenir" w:eastAsia="Avenir" w:hAnsi="Avenir" w:cs="Avenir"/>
          <w:b/>
          <w:sz w:val="16"/>
          <w:szCs w:val="16"/>
        </w:rPr>
      </w:pPr>
    </w:p>
    <w:p w14:paraId="4E407236" w14:textId="77777777" w:rsidR="00E03546" w:rsidRDefault="00000000">
      <w:pPr>
        <w:ind w:left="426"/>
        <w:rPr>
          <w:rFonts w:ascii="Avenir" w:eastAsia="Avenir" w:hAnsi="Avenir" w:cs="Avenir"/>
          <w:sz w:val="16"/>
          <w:szCs w:val="16"/>
        </w:rPr>
      </w:pPr>
      <w:bookmarkStart w:id="68" w:name="_heading=h.26in1rg" w:colFirst="0" w:colLast="0"/>
      <w:bookmarkEnd w:id="68"/>
      <w:r>
        <w:rPr>
          <w:rFonts w:ascii="Avenir" w:eastAsia="Avenir" w:hAnsi="Avenir" w:cs="Avenir"/>
          <w:b/>
          <w:sz w:val="16"/>
          <w:szCs w:val="16"/>
        </w:rPr>
        <w:t>Tuition</w:t>
      </w:r>
      <w:r>
        <w:rPr>
          <w:rFonts w:ascii="Avenir" w:eastAsia="Avenir" w:hAnsi="Avenir" w:cs="Avenir"/>
          <w:sz w:val="16"/>
          <w:szCs w:val="16"/>
        </w:rPr>
        <w:t xml:space="preserve"> means the education of the Student at the School or, in appropriate circumstances, education provided to the Student by the School through online, remote or distance learning. </w:t>
      </w:r>
    </w:p>
    <w:p w14:paraId="196A4E59" w14:textId="77777777" w:rsidR="00E03546" w:rsidRDefault="00E03546">
      <w:pPr>
        <w:tabs>
          <w:tab w:val="left" w:pos="709"/>
        </w:tabs>
        <w:ind w:left="426"/>
        <w:rPr>
          <w:rFonts w:ascii="Avenir" w:eastAsia="Avenir" w:hAnsi="Avenir" w:cs="Avenir"/>
          <w:sz w:val="16"/>
          <w:szCs w:val="16"/>
        </w:rPr>
      </w:pPr>
    </w:p>
    <w:p w14:paraId="1E4C5FCF" w14:textId="77777777" w:rsidR="00E03546" w:rsidRDefault="00000000">
      <w:pPr>
        <w:tabs>
          <w:tab w:val="left" w:pos="709"/>
        </w:tabs>
        <w:ind w:left="426"/>
        <w:rPr>
          <w:rFonts w:ascii="Avenir" w:eastAsia="Avenir" w:hAnsi="Avenir" w:cs="Avenir"/>
          <w:sz w:val="16"/>
          <w:szCs w:val="16"/>
        </w:rPr>
      </w:pPr>
      <w:r>
        <w:rPr>
          <w:rFonts w:ascii="Avenir" w:eastAsia="Avenir" w:hAnsi="Avenir" w:cs="Avenir"/>
          <w:sz w:val="16"/>
          <w:szCs w:val="16"/>
        </w:rPr>
        <w:t>All other terms have the same meaning as in the Contract of Enrolment.</w:t>
      </w:r>
    </w:p>
    <w:p w14:paraId="730459DE" w14:textId="77777777" w:rsidR="00E03546" w:rsidRDefault="00E03546">
      <w:pPr>
        <w:tabs>
          <w:tab w:val="left" w:pos="709"/>
        </w:tabs>
        <w:ind w:left="426"/>
        <w:rPr>
          <w:rFonts w:ascii="Avenir" w:eastAsia="Avenir" w:hAnsi="Avenir" w:cs="Avenir"/>
          <w:sz w:val="16"/>
          <w:szCs w:val="16"/>
        </w:rPr>
      </w:pPr>
    </w:p>
    <w:p w14:paraId="08F89968" w14:textId="77777777" w:rsidR="00E03546" w:rsidRDefault="00000000">
      <w:pPr>
        <w:pStyle w:val="Heading1"/>
        <w:numPr>
          <w:ilvl w:val="0"/>
          <w:numId w:val="4"/>
        </w:numPr>
        <w:tabs>
          <w:tab w:val="left" w:pos="720"/>
          <w:tab w:val="left" w:pos="1134"/>
          <w:tab w:val="right" w:pos="6236"/>
          <w:tab w:val="right" w:pos="7937"/>
        </w:tabs>
        <w:ind w:left="426" w:hanging="437"/>
        <w:rPr>
          <w:rFonts w:ascii="Avenir" w:eastAsia="Avenir" w:hAnsi="Avenir" w:cs="Avenir"/>
          <w:sz w:val="16"/>
          <w:szCs w:val="16"/>
        </w:rPr>
      </w:pPr>
      <w:r>
        <w:rPr>
          <w:rFonts w:ascii="Avenir" w:eastAsia="Avenir" w:hAnsi="Avenir" w:cs="Avenir"/>
          <w:sz w:val="16"/>
          <w:szCs w:val="16"/>
        </w:rPr>
        <w:t>The School is a signatory to and complies with the Code.  Unless living with a parent, every international student is required to reside at an Accommodation approved by the School using the process set out in the Code.</w:t>
      </w:r>
    </w:p>
    <w:p w14:paraId="4421D2B8" w14:textId="77777777" w:rsidR="00E03546" w:rsidRDefault="00E03546">
      <w:pPr>
        <w:pBdr>
          <w:top w:val="nil"/>
          <w:left w:val="nil"/>
          <w:bottom w:val="nil"/>
          <w:right w:val="nil"/>
          <w:between w:val="nil"/>
        </w:pBdr>
        <w:tabs>
          <w:tab w:val="left" w:pos="720"/>
          <w:tab w:val="left" w:pos="1440"/>
          <w:tab w:val="left" w:pos="2160"/>
          <w:tab w:val="left" w:pos="2880"/>
          <w:tab w:val="left" w:pos="3600"/>
          <w:tab w:val="left" w:pos="1134"/>
        </w:tabs>
        <w:ind w:left="426" w:hanging="437"/>
        <w:rPr>
          <w:rFonts w:ascii="Avenir" w:eastAsia="Avenir" w:hAnsi="Avenir" w:cs="Avenir"/>
          <w:color w:val="000000"/>
          <w:sz w:val="16"/>
          <w:szCs w:val="16"/>
        </w:rPr>
      </w:pPr>
    </w:p>
    <w:p w14:paraId="609DAF90" w14:textId="77777777" w:rsidR="00E03546" w:rsidRDefault="00000000">
      <w:pPr>
        <w:pStyle w:val="Heading1"/>
        <w:numPr>
          <w:ilvl w:val="0"/>
          <w:numId w:val="4"/>
        </w:numPr>
        <w:tabs>
          <w:tab w:val="left" w:pos="720"/>
          <w:tab w:val="left" w:pos="1134"/>
          <w:tab w:val="right" w:pos="6236"/>
          <w:tab w:val="right" w:pos="7937"/>
        </w:tabs>
        <w:ind w:left="426" w:hanging="437"/>
        <w:rPr>
          <w:rFonts w:ascii="Avenir" w:eastAsia="Avenir" w:hAnsi="Avenir" w:cs="Avenir"/>
          <w:sz w:val="16"/>
          <w:szCs w:val="16"/>
        </w:rPr>
      </w:pPr>
      <w:r>
        <w:rPr>
          <w:rFonts w:ascii="Avenir" w:eastAsia="Avenir" w:hAnsi="Avenir" w:cs="Avenir"/>
          <w:sz w:val="16"/>
          <w:szCs w:val="16"/>
        </w:rPr>
        <w:t xml:space="preserve">The Parents and Student agree to adhere to the following terms and conditions of the Accommodation: </w:t>
      </w:r>
    </w:p>
    <w:p w14:paraId="1C651589" w14:textId="77777777" w:rsidR="00E03546" w:rsidRDefault="00E03546">
      <w:pPr>
        <w:tabs>
          <w:tab w:val="left" w:pos="1134"/>
        </w:tabs>
        <w:rPr>
          <w:rFonts w:ascii="Avenir" w:eastAsia="Avenir" w:hAnsi="Avenir" w:cs="Avenir"/>
          <w:sz w:val="16"/>
          <w:szCs w:val="16"/>
        </w:rPr>
      </w:pPr>
    </w:p>
    <w:p w14:paraId="6CF7E3A9" w14:textId="77777777" w:rsidR="00E03546" w:rsidRDefault="00000000">
      <w:pPr>
        <w:pStyle w:val="Heading3"/>
        <w:numPr>
          <w:ilvl w:val="2"/>
          <w:numId w:val="4"/>
        </w:numPr>
        <w:rPr>
          <w:rFonts w:ascii="Avenir" w:eastAsia="Avenir" w:hAnsi="Avenir" w:cs="Avenir"/>
        </w:rPr>
      </w:pPr>
      <w:r>
        <w:rPr>
          <w:rFonts w:ascii="Avenir" w:eastAsia="Avenir" w:hAnsi="Avenir" w:cs="Avenir"/>
        </w:rPr>
        <w:t>The School agrees that all information regarding the Residential Caregiver, the Parents and the Student relating to the Accommodation will be kept confidential, except disclosure:</w:t>
      </w:r>
    </w:p>
    <w:p w14:paraId="7CE5C1C0" w14:textId="77777777" w:rsidR="00E03546" w:rsidRDefault="00E03546">
      <w:pPr>
        <w:tabs>
          <w:tab w:val="left" w:pos="1134"/>
        </w:tabs>
        <w:ind w:left="852" w:hanging="426"/>
        <w:rPr>
          <w:rFonts w:ascii="Avenir" w:eastAsia="Avenir" w:hAnsi="Avenir" w:cs="Avenir"/>
          <w:sz w:val="16"/>
          <w:szCs w:val="16"/>
        </w:rPr>
      </w:pPr>
    </w:p>
    <w:p w14:paraId="1546F098" w14:textId="77777777" w:rsidR="00E03546" w:rsidRDefault="00000000">
      <w:pPr>
        <w:pStyle w:val="Heading4"/>
        <w:numPr>
          <w:ilvl w:val="3"/>
          <w:numId w:val="4"/>
        </w:numPr>
        <w:tabs>
          <w:tab w:val="left" w:pos="720"/>
          <w:tab w:val="left" w:pos="1134"/>
        </w:tabs>
        <w:ind w:left="852" w:hanging="426"/>
        <w:rPr>
          <w:rFonts w:ascii="Avenir" w:eastAsia="Avenir" w:hAnsi="Avenir" w:cs="Avenir"/>
          <w:sz w:val="16"/>
          <w:szCs w:val="16"/>
        </w:rPr>
      </w:pPr>
      <w:r>
        <w:rPr>
          <w:rFonts w:ascii="Avenir" w:eastAsia="Avenir" w:hAnsi="Avenir" w:cs="Avenir"/>
          <w:sz w:val="16"/>
          <w:szCs w:val="16"/>
        </w:rPr>
        <w:t xml:space="preserve">To the Student, the Parents or Residential Caregiver (as the case may be); </w:t>
      </w:r>
    </w:p>
    <w:p w14:paraId="5D88A4D9" w14:textId="77777777" w:rsidR="00E03546" w:rsidRDefault="00E03546">
      <w:pPr>
        <w:tabs>
          <w:tab w:val="left" w:pos="1134"/>
        </w:tabs>
        <w:ind w:left="852" w:hanging="426"/>
        <w:rPr>
          <w:rFonts w:ascii="Avenir" w:eastAsia="Avenir" w:hAnsi="Avenir" w:cs="Avenir"/>
          <w:sz w:val="16"/>
          <w:szCs w:val="16"/>
        </w:rPr>
      </w:pPr>
    </w:p>
    <w:p w14:paraId="5E290A6C" w14:textId="77777777" w:rsidR="00E03546" w:rsidRDefault="00000000">
      <w:pPr>
        <w:pStyle w:val="Heading4"/>
        <w:numPr>
          <w:ilvl w:val="3"/>
          <w:numId w:val="4"/>
        </w:numPr>
        <w:tabs>
          <w:tab w:val="left" w:pos="720"/>
          <w:tab w:val="left" w:pos="1134"/>
        </w:tabs>
        <w:ind w:left="852" w:hanging="426"/>
        <w:rPr>
          <w:rFonts w:ascii="Avenir" w:eastAsia="Avenir" w:hAnsi="Avenir" w:cs="Avenir"/>
          <w:sz w:val="16"/>
          <w:szCs w:val="16"/>
        </w:rPr>
      </w:pPr>
      <w:r>
        <w:rPr>
          <w:rFonts w:ascii="Avenir" w:eastAsia="Avenir" w:hAnsi="Avenir" w:cs="Avenir"/>
          <w:sz w:val="16"/>
          <w:szCs w:val="16"/>
        </w:rPr>
        <w:t>To any professional consultant or such person where it is in the interests of the Student to provide the information;</w:t>
      </w:r>
    </w:p>
    <w:p w14:paraId="6781B928" w14:textId="77777777" w:rsidR="00E03546" w:rsidRDefault="00E03546">
      <w:pPr>
        <w:pBdr>
          <w:top w:val="nil"/>
          <w:left w:val="nil"/>
          <w:bottom w:val="nil"/>
          <w:right w:val="nil"/>
          <w:between w:val="nil"/>
        </w:pBdr>
        <w:tabs>
          <w:tab w:val="left" w:pos="720"/>
          <w:tab w:val="left" w:pos="1440"/>
          <w:tab w:val="left" w:pos="2160"/>
          <w:tab w:val="left" w:pos="2880"/>
          <w:tab w:val="left" w:pos="3600"/>
          <w:tab w:val="left" w:pos="1134"/>
        </w:tabs>
        <w:ind w:left="852" w:hanging="426"/>
        <w:rPr>
          <w:rFonts w:ascii="Avenir" w:eastAsia="Avenir" w:hAnsi="Avenir" w:cs="Avenir"/>
          <w:color w:val="000000"/>
          <w:sz w:val="16"/>
          <w:szCs w:val="16"/>
        </w:rPr>
      </w:pPr>
    </w:p>
    <w:p w14:paraId="76A93142" w14:textId="77777777" w:rsidR="00E03546" w:rsidRDefault="00000000">
      <w:pPr>
        <w:pStyle w:val="Heading4"/>
        <w:numPr>
          <w:ilvl w:val="3"/>
          <w:numId w:val="4"/>
        </w:numPr>
        <w:tabs>
          <w:tab w:val="left" w:pos="720"/>
          <w:tab w:val="left" w:pos="1134"/>
        </w:tabs>
        <w:ind w:left="852" w:hanging="426"/>
        <w:rPr>
          <w:rFonts w:ascii="Avenir" w:eastAsia="Avenir" w:hAnsi="Avenir" w:cs="Avenir"/>
          <w:sz w:val="16"/>
          <w:szCs w:val="16"/>
        </w:rPr>
      </w:pPr>
      <w:r>
        <w:rPr>
          <w:rFonts w:ascii="Avenir" w:eastAsia="Avenir" w:hAnsi="Avenir" w:cs="Avenir"/>
          <w:sz w:val="16"/>
          <w:szCs w:val="16"/>
        </w:rPr>
        <w:t>Pursuant to any statutory or other legal duty.</w:t>
      </w:r>
    </w:p>
    <w:p w14:paraId="53D3A93C"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7A10512A" w14:textId="77777777" w:rsidR="00E03546" w:rsidRDefault="00000000">
      <w:pPr>
        <w:pStyle w:val="Heading3"/>
        <w:numPr>
          <w:ilvl w:val="2"/>
          <w:numId w:val="4"/>
        </w:numPr>
        <w:rPr>
          <w:rFonts w:ascii="Avenir" w:eastAsia="Avenir" w:hAnsi="Avenir" w:cs="Avenir"/>
        </w:rPr>
      </w:pPr>
      <w:r>
        <w:rPr>
          <w:rFonts w:ascii="Avenir" w:eastAsia="Avenir" w:hAnsi="Avenir" w:cs="Avenir"/>
        </w:rPr>
        <w:t>The Parents agree that if behaviours or conditions of the Student emerge after placement with a Residential Caregiver such that the Residential Caregiver is unable to provide the level of accommodation or care required for the safety and wellbeing of the Student, the School may terminate this Agreement.</w:t>
      </w:r>
    </w:p>
    <w:p w14:paraId="5F06A773"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highlight w:val="yellow"/>
        </w:rPr>
      </w:pPr>
    </w:p>
    <w:p w14:paraId="1D52D5E6" w14:textId="77777777" w:rsidR="00E03546" w:rsidRDefault="00000000">
      <w:pPr>
        <w:pStyle w:val="Heading3"/>
        <w:numPr>
          <w:ilvl w:val="2"/>
          <w:numId w:val="4"/>
        </w:numPr>
        <w:rPr>
          <w:rFonts w:ascii="Avenir" w:eastAsia="Avenir" w:hAnsi="Avenir" w:cs="Avenir"/>
        </w:rPr>
      </w:pPr>
      <w:r>
        <w:rPr>
          <w:rFonts w:ascii="Avenir" w:eastAsia="Avenir" w:hAnsi="Avenir" w:cs="Avenir"/>
        </w:rPr>
        <w:t>The Parents or the Student have the right under the Privacy Act 2020 to obtain access to and request corrections of any personal information held by the School concerning them in relation to the Student’s placement with a Residential Caregiver.</w:t>
      </w:r>
    </w:p>
    <w:p w14:paraId="0DE49A58" w14:textId="77777777" w:rsidR="00E03546" w:rsidRDefault="00E03546">
      <w:pPr>
        <w:tabs>
          <w:tab w:val="left" w:pos="1134"/>
        </w:tabs>
        <w:ind w:left="852" w:hanging="426"/>
        <w:rPr>
          <w:rFonts w:ascii="Avenir" w:eastAsia="Avenir" w:hAnsi="Avenir" w:cs="Avenir"/>
          <w:sz w:val="16"/>
          <w:szCs w:val="16"/>
        </w:rPr>
      </w:pPr>
    </w:p>
    <w:p w14:paraId="1601E7E1" w14:textId="77777777" w:rsidR="00E03546" w:rsidRDefault="00000000">
      <w:pPr>
        <w:pStyle w:val="Heading3"/>
        <w:numPr>
          <w:ilvl w:val="2"/>
          <w:numId w:val="4"/>
        </w:numPr>
        <w:rPr>
          <w:rFonts w:ascii="Avenir" w:eastAsia="Avenir" w:hAnsi="Avenir" w:cs="Avenir"/>
        </w:rPr>
      </w:pPr>
      <w:r>
        <w:rPr>
          <w:rFonts w:ascii="Avenir" w:eastAsia="Avenir" w:hAnsi="Avenir" w:cs="Avenir"/>
        </w:rPr>
        <w:t>Under the Privacy Act 2020, any information collected may be provided to education authorities.</w:t>
      </w:r>
    </w:p>
    <w:p w14:paraId="62296845"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sz w:val="16"/>
          <w:szCs w:val="16"/>
        </w:rPr>
      </w:pPr>
    </w:p>
    <w:p w14:paraId="69920E7C" w14:textId="77777777" w:rsidR="00E03546" w:rsidRDefault="00000000">
      <w:pPr>
        <w:pStyle w:val="Heading3"/>
        <w:numPr>
          <w:ilvl w:val="2"/>
          <w:numId w:val="4"/>
        </w:numPr>
        <w:rPr>
          <w:rFonts w:ascii="Avenir" w:eastAsia="Avenir" w:hAnsi="Avenir" w:cs="Avenir"/>
        </w:rPr>
      </w:pPr>
      <w:r>
        <w:rPr>
          <w:rFonts w:ascii="Avenir" w:eastAsia="Avenir" w:hAnsi="Avenir" w:cs="Avenir"/>
        </w:rPr>
        <w:t>These terms and conditions may be varied by the School (acting reasonably) upon reasonable notification from time to time and will continue to apply until notified otherwise.</w:t>
      </w:r>
    </w:p>
    <w:p w14:paraId="234288B6" w14:textId="77777777" w:rsidR="00E03546" w:rsidRDefault="00E03546">
      <w:pPr>
        <w:pBdr>
          <w:top w:val="nil"/>
          <w:left w:val="nil"/>
          <w:bottom w:val="nil"/>
          <w:right w:val="nil"/>
          <w:between w:val="nil"/>
        </w:pBdr>
        <w:tabs>
          <w:tab w:val="left" w:pos="720"/>
          <w:tab w:val="left" w:pos="1440"/>
          <w:tab w:val="left" w:pos="2160"/>
          <w:tab w:val="left" w:pos="2880"/>
          <w:tab w:val="left" w:pos="3600"/>
          <w:tab w:val="left" w:pos="1134"/>
        </w:tabs>
        <w:ind w:left="852" w:hanging="426"/>
        <w:rPr>
          <w:rFonts w:ascii="Avenir" w:eastAsia="Avenir" w:hAnsi="Avenir" w:cs="Avenir"/>
          <w:color w:val="000000"/>
          <w:sz w:val="16"/>
          <w:szCs w:val="16"/>
        </w:rPr>
      </w:pPr>
    </w:p>
    <w:p w14:paraId="4A83638A" w14:textId="77777777" w:rsidR="00E03546" w:rsidRDefault="00000000">
      <w:pPr>
        <w:pStyle w:val="Heading1"/>
        <w:numPr>
          <w:ilvl w:val="0"/>
          <w:numId w:val="4"/>
        </w:numPr>
        <w:tabs>
          <w:tab w:val="left" w:pos="720"/>
        </w:tabs>
        <w:rPr>
          <w:rFonts w:ascii="Avenir" w:eastAsia="Avenir" w:hAnsi="Avenir" w:cs="Avenir"/>
          <w:sz w:val="16"/>
          <w:szCs w:val="16"/>
        </w:rPr>
      </w:pPr>
      <w:r>
        <w:rPr>
          <w:rFonts w:ascii="Avenir" w:eastAsia="Avenir" w:hAnsi="Avenir" w:cs="Avenir"/>
          <w:sz w:val="16"/>
          <w:szCs w:val="16"/>
        </w:rPr>
        <w:t>If the Parents provide misleading information or fail to disclose information about the Student prior to placement with the Residential Caregiver and during the term of the Homestay the School may (in its sole discretion):</w:t>
      </w:r>
    </w:p>
    <w:p w14:paraId="2D8E9288"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sz w:val="16"/>
          <w:szCs w:val="16"/>
        </w:rPr>
      </w:pPr>
    </w:p>
    <w:p w14:paraId="51982660" w14:textId="77777777" w:rsidR="00E03546" w:rsidRDefault="00000000">
      <w:pPr>
        <w:pStyle w:val="Heading3"/>
        <w:numPr>
          <w:ilvl w:val="2"/>
          <w:numId w:val="4"/>
        </w:numPr>
        <w:rPr>
          <w:rFonts w:ascii="Avenir" w:eastAsia="Avenir" w:hAnsi="Avenir" w:cs="Avenir"/>
        </w:rPr>
      </w:pPr>
      <w:r>
        <w:rPr>
          <w:rFonts w:ascii="Avenir" w:eastAsia="Avenir" w:hAnsi="Avenir" w:cs="Avenir"/>
        </w:rPr>
        <w:t xml:space="preserve">Charge the Parent such fees as required to adequately compensate for additional </w:t>
      </w:r>
      <w:r>
        <w:rPr>
          <w:rFonts w:ascii="Avenir" w:eastAsia="Avenir" w:hAnsi="Avenir" w:cs="Avenir"/>
        </w:rPr>
        <w:lastRenderedPageBreak/>
        <w:t>requirements due to providing misleading information or the lack of disclosure; or</w:t>
      </w:r>
    </w:p>
    <w:p w14:paraId="550508D7" w14:textId="77777777" w:rsidR="00E03546" w:rsidRDefault="00E03546">
      <w:pPr>
        <w:pBdr>
          <w:top w:val="nil"/>
          <w:left w:val="nil"/>
          <w:bottom w:val="nil"/>
          <w:right w:val="nil"/>
          <w:between w:val="nil"/>
        </w:pBdr>
        <w:tabs>
          <w:tab w:val="left" w:pos="720"/>
          <w:tab w:val="left" w:pos="1440"/>
          <w:tab w:val="left" w:pos="2160"/>
          <w:tab w:val="left" w:pos="2880"/>
          <w:tab w:val="left" w:pos="3600"/>
          <w:tab w:val="left" w:pos="1134"/>
        </w:tabs>
        <w:ind w:left="426" w:hanging="426"/>
        <w:rPr>
          <w:rFonts w:ascii="Avenir" w:eastAsia="Avenir" w:hAnsi="Avenir" w:cs="Avenir"/>
          <w:color w:val="000000"/>
          <w:sz w:val="16"/>
          <w:szCs w:val="16"/>
        </w:rPr>
      </w:pPr>
    </w:p>
    <w:p w14:paraId="3D310363" w14:textId="77777777" w:rsidR="00E03546" w:rsidRDefault="00000000">
      <w:pPr>
        <w:pStyle w:val="Heading3"/>
        <w:numPr>
          <w:ilvl w:val="2"/>
          <w:numId w:val="4"/>
        </w:numPr>
        <w:rPr>
          <w:rFonts w:ascii="Avenir" w:eastAsia="Avenir" w:hAnsi="Avenir" w:cs="Avenir"/>
        </w:rPr>
      </w:pPr>
      <w:r>
        <w:rPr>
          <w:rFonts w:ascii="Avenir" w:eastAsia="Avenir" w:hAnsi="Avenir" w:cs="Avenir"/>
        </w:rPr>
        <w:t xml:space="preserve">Terminate this Agreement. </w:t>
      </w:r>
    </w:p>
    <w:p w14:paraId="1C5BBA4B"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sz w:val="16"/>
          <w:szCs w:val="16"/>
        </w:rPr>
      </w:pPr>
    </w:p>
    <w:p w14:paraId="0606941C" w14:textId="77777777" w:rsidR="00E03546" w:rsidRDefault="00000000">
      <w:pPr>
        <w:pStyle w:val="Heading1"/>
        <w:numPr>
          <w:ilvl w:val="0"/>
          <w:numId w:val="4"/>
        </w:numPr>
        <w:tabs>
          <w:tab w:val="left" w:pos="720"/>
          <w:tab w:val="left" w:pos="1134"/>
          <w:tab w:val="right" w:pos="6236"/>
          <w:tab w:val="right" w:pos="7937"/>
        </w:tabs>
        <w:ind w:left="426" w:hanging="437"/>
        <w:rPr>
          <w:rFonts w:ascii="Avenir" w:eastAsia="Avenir" w:hAnsi="Avenir" w:cs="Avenir"/>
          <w:sz w:val="16"/>
          <w:szCs w:val="16"/>
        </w:rPr>
      </w:pPr>
      <w:r>
        <w:rPr>
          <w:rFonts w:ascii="Avenir" w:eastAsia="Avenir" w:hAnsi="Avenir" w:cs="Avenir"/>
          <w:sz w:val="16"/>
          <w:szCs w:val="16"/>
        </w:rPr>
        <w:t>The initial appointment and ongoing engagement of the Residential Caregiver is subject at all times to:</w:t>
      </w:r>
    </w:p>
    <w:p w14:paraId="456CA6E0"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sz w:val="16"/>
          <w:szCs w:val="16"/>
        </w:rPr>
      </w:pPr>
    </w:p>
    <w:p w14:paraId="744ABBC2" w14:textId="77777777" w:rsidR="00E03546" w:rsidRDefault="00000000">
      <w:pPr>
        <w:pStyle w:val="Heading3"/>
        <w:numPr>
          <w:ilvl w:val="2"/>
          <w:numId w:val="4"/>
        </w:numPr>
        <w:rPr>
          <w:rFonts w:ascii="Avenir" w:eastAsia="Avenir" w:hAnsi="Avenir" w:cs="Avenir"/>
        </w:rPr>
      </w:pPr>
      <w:r>
        <w:rPr>
          <w:rFonts w:ascii="Avenir" w:eastAsia="Avenir" w:hAnsi="Avenir" w:cs="Avenir"/>
        </w:rPr>
        <w:t>the Residential Caregiver and the School entering into a Residential Caregiver Agreement; and</w:t>
      </w:r>
    </w:p>
    <w:p w14:paraId="72120041" w14:textId="77777777" w:rsidR="00E03546" w:rsidRDefault="00000000">
      <w:pPr>
        <w:pStyle w:val="Heading3"/>
        <w:ind w:left="852" w:firstLine="578"/>
        <w:rPr>
          <w:rFonts w:ascii="Avenir" w:eastAsia="Avenir" w:hAnsi="Avenir" w:cs="Avenir"/>
        </w:rPr>
      </w:pPr>
      <w:r>
        <w:rPr>
          <w:rFonts w:ascii="Avenir" w:eastAsia="Avenir" w:hAnsi="Avenir" w:cs="Avenir"/>
        </w:rPr>
        <w:t xml:space="preserve"> </w:t>
      </w:r>
    </w:p>
    <w:p w14:paraId="37A0A457" w14:textId="77777777" w:rsidR="00E03546" w:rsidRDefault="00000000">
      <w:pPr>
        <w:pStyle w:val="Heading3"/>
        <w:numPr>
          <w:ilvl w:val="2"/>
          <w:numId w:val="4"/>
        </w:numPr>
        <w:rPr>
          <w:rFonts w:ascii="Avenir" w:eastAsia="Avenir" w:hAnsi="Avenir" w:cs="Avenir"/>
        </w:rPr>
      </w:pPr>
      <w:r>
        <w:rPr>
          <w:rFonts w:ascii="Avenir" w:eastAsia="Avenir" w:hAnsi="Avenir" w:cs="Avenir"/>
        </w:rPr>
        <w:t xml:space="preserve">the School’s usual requirements and policies in relation to the Accommodation. </w:t>
      </w:r>
    </w:p>
    <w:p w14:paraId="28CD78A5" w14:textId="77777777" w:rsidR="00E03546" w:rsidRDefault="00E03546">
      <w:pPr>
        <w:pBdr>
          <w:top w:val="nil"/>
          <w:left w:val="nil"/>
          <w:bottom w:val="nil"/>
          <w:right w:val="nil"/>
          <w:between w:val="nil"/>
        </w:pBdr>
        <w:tabs>
          <w:tab w:val="left" w:pos="720"/>
          <w:tab w:val="left" w:pos="1440"/>
          <w:tab w:val="left" w:pos="2160"/>
          <w:tab w:val="left" w:pos="2880"/>
          <w:tab w:val="left" w:pos="3600"/>
          <w:tab w:val="left" w:pos="1134"/>
        </w:tabs>
        <w:ind w:left="426" w:hanging="437"/>
        <w:rPr>
          <w:rFonts w:ascii="Avenir" w:eastAsia="Avenir" w:hAnsi="Avenir" w:cs="Avenir"/>
          <w:color w:val="000000"/>
          <w:sz w:val="16"/>
          <w:szCs w:val="16"/>
        </w:rPr>
      </w:pPr>
    </w:p>
    <w:p w14:paraId="6D9A2004" w14:textId="77777777" w:rsidR="00E03546" w:rsidRDefault="00000000">
      <w:pPr>
        <w:pStyle w:val="Heading1"/>
        <w:numPr>
          <w:ilvl w:val="0"/>
          <w:numId w:val="4"/>
        </w:numPr>
        <w:tabs>
          <w:tab w:val="left" w:pos="720"/>
          <w:tab w:val="left" w:pos="1134"/>
          <w:tab w:val="right" w:pos="6236"/>
          <w:tab w:val="right" w:pos="7937"/>
        </w:tabs>
        <w:ind w:left="426" w:hanging="437"/>
        <w:rPr>
          <w:rFonts w:ascii="Avenir" w:eastAsia="Avenir" w:hAnsi="Avenir" w:cs="Avenir"/>
          <w:sz w:val="16"/>
          <w:szCs w:val="16"/>
        </w:rPr>
      </w:pPr>
      <w:r>
        <w:rPr>
          <w:rFonts w:ascii="Avenir" w:eastAsia="Avenir" w:hAnsi="Avenir" w:cs="Avenir"/>
          <w:sz w:val="16"/>
          <w:szCs w:val="16"/>
        </w:rPr>
        <w:t xml:space="preserve">The School will ensure that to the best of its ability: </w:t>
      </w:r>
    </w:p>
    <w:p w14:paraId="4CCB1DA2" w14:textId="77777777" w:rsidR="00E03546" w:rsidRDefault="00E03546">
      <w:pPr>
        <w:pBdr>
          <w:top w:val="nil"/>
          <w:left w:val="nil"/>
          <w:bottom w:val="nil"/>
          <w:right w:val="nil"/>
          <w:between w:val="nil"/>
        </w:pBdr>
        <w:tabs>
          <w:tab w:val="left" w:pos="720"/>
          <w:tab w:val="left" w:pos="1440"/>
          <w:tab w:val="left" w:pos="2160"/>
          <w:tab w:val="left" w:pos="2880"/>
          <w:tab w:val="left" w:pos="3600"/>
          <w:tab w:val="left" w:pos="1134"/>
        </w:tabs>
        <w:ind w:left="426" w:hanging="437"/>
        <w:rPr>
          <w:rFonts w:ascii="Avenir" w:eastAsia="Avenir" w:hAnsi="Avenir" w:cs="Avenir"/>
          <w:color w:val="000000"/>
          <w:sz w:val="16"/>
          <w:szCs w:val="16"/>
        </w:rPr>
      </w:pPr>
    </w:p>
    <w:p w14:paraId="273CA426" w14:textId="77777777" w:rsidR="00E03546" w:rsidRDefault="00000000">
      <w:pPr>
        <w:pStyle w:val="Heading3"/>
        <w:numPr>
          <w:ilvl w:val="2"/>
          <w:numId w:val="4"/>
        </w:numPr>
        <w:rPr>
          <w:rFonts w:ascii="Avenir" w:eastAsia="Avenir" w:hAnsi="Avenir" w:cs="Avenir"/>
        </w:rPr>
      </w:pPr>
      <w:r>
        <w:rPr>
          <w:rFonts w:ascii="Avenir" w:eastAsia="Avenir" w:hAnsi="Avenir" w:cs="Avenir"/>
        </w:rPr>
        <w:t>The Accommodation provides a safe, positive and healthy environment for the Student and complies with the Code;</w:t>
      </w:r>
    </w:p>
    <w:p w14:paraId="5C72068B" w14:textId="77777777" w:rsidR="00E03546" w:rsidRDefault="00E03546">
      <w:pPr>
        <w:pBdr>
          <w:top w:val="nil"/>
          <w:left w:val="nil"/>
          <w:bottom w:val="nil"/>
          <w:right w:val="nil"/>
          <w:between w:val="nil"/>
        </w:pBdr>
        <w:tabs>
          <w:tab w:val="left" w:pos="720"/>
          <w:tab w:val="left" w:pos="1440"/>
          <w:tab w:val="left" w:pos="2160"/>
          <w:tab w:val="left" w:pos="2880"/>
          <w:tab w:val="left" w:pos="3600"/>
          <w:tab w:val="left" w:pos="1134"/>
        </w:tabs>
        <w:ind w:left="851" w:hanging="425"/>
        <w:rPr>
          <w:rFonts w:ascii="Avenir" w:eastAsia="Avenir" w:hAnsi="Avenir" w:cs="Avenir"/>
          <w:color w:val="000000"/>
          <w:sz w:val="16"/>
          <w:szCs w:val="16"/>
        </w:rPr>
      </w:pPr>
    </w:p>
    <w:p w14:paraId="1D71D9F1" w14:textId="77777777" w:rsidR="00E03546" w:rsidRDefault="00000000">
      <w:pPr>
        <w:pStyle w:val="Heading3"/>
        <w:numPr>
          <w:ilvl w:val="2"/>
          <w:numId w:val="4"/>
        </w:numPr>
        <w:rPr>
          <w:rFonts w:ascii="Avenir" w:eastAsia="Avenir" w:hAnsi="Avenir" w:cs="Avenir"/>
        </w:rPr>
      </w:pPr>
      <w:r>
        <w:rPr>
          <w:rFonts w:ascii="Avenir" w:eastAsia="Avenir" w:hAnsi="Avenir" w:cs="Avenir"/>
        </w:rPr>
        <w:t>The Residential Caregiver’s appointment has not involved any form of gift (financial or otherwise) to or from a third party;</w:t>
      </w:r>
    </w:p>
    <w:p w14:paraId="33C2A50E" w14:textId="77777777" w:rsidR="00E03546" w:rsidRDefault="00E03546">
      <w:pPr>
        <w:pBdr>
          <w:top w:val="nil"/>
          <w:left w:val="nil"/>
          <w:bottom w:val="nil"/>
          <w:right w:val="nil"/>
          <w:between w:val="nil"/>
        </w:pBdr>
        <w:tabs>
          <w:tab w:val="left" w:pos="720"/>
          <w:tab w:val="left" w:pos="1440"/>
          <w:tab w:val="left" w:pos="2160"/>
          <w:tab w:val="left" w:pos="2880"/>
          <w:tab w:val="left" w:pos="3600"/>
          <w:tab w:val="left" w:pos="1134"/>
        </w:tabs>
        <w:ind w:left="851" w:hanging="425"/>
        <w:rPr>
          <w:rFonts w:ascii="Avenir" w:eastAsia="Avenir" w:hAnsi="Avenir" w:cs="Avenir"/>
          <w:color w:val="000000"/>
          <w:sz w:val="16"/>
          <w:szCs w:val="16"/>
        </w:rPr>
      </w:pPr>
    </w:p>
    <w:p w14:paraId="4D42CDE5" w14:textId="77777777" w:rsidR="00E03546" w:rsidRDefault="00000000">
      <w:pPr>
        <w:pStyle w:val="Heading3"/>
        <w:numPr>
          <w:ilvl w:val="2"/>
          <w:numId w:val="4"/>
        </w:numPr>
        <w:rPr>
          <w:rFonts w:ascii="Avenir" w:eastAsia="Avenir" w:hAnsi="Avenir" w:cs="Avenir"/>
        </w:rPr>
      </w:pPr>
      <w:r>
        <w:rPr>
          <w:rFonts w:ascii="Avenir" w:eastAsia="Avenir" w:hAnsi="Avenir" w:cs="Avenir"/>
        </w:rPr>
        <w:t>The appointment of the Residential Caregiver does not represent any actual or perceived conflict of interest, and that any possible conflict of interest has been notified to the School;</w:t>
      </w:r>
    </w:p>
    <w:p w14:paraId="16E1B2CB" w14:textId="77777777" w:rsidR="00E03546" w:rsidRDefault="00E03546">
      <w:pPr>
        <w:pBdr>
          <w:top w:val="nil"/>
          <w:left w:val="nil"/>
          <w:bottom w:val="nil"/>
          <w:right w:val="nil"/>
          <w:between w:val="nil"/>
        </w:pBdr>
        <w:tabs>
          <w:tab w:val="left" w:pos="720"/>
          <w:tab w:val="left" w:pos="1440"/>
          <w:tab w:val="left" w:pos="2160"/>
          <w:tab w:val="left" w:pos="2880"/>
          <w:tab w:val="left" w:pos="3600"/>
          <w:tab w:val="left" w:pos="1134"/>
        </w:tabs>
        <w:rPr>
          <w:rFonts w:ascii="Avenir" w:eastAsia="Avenir" w:hAnsi="Avenir" w:cs="Avenir"/>
          <w:color w:val="000000"/>
          <w:sz w:val="16"/>
          <w:szCs w:val="16"/>
        </w:rPr>
      </w:pPr>
    </w:p>
    <w:p w14:paraId="6B94DF19" w14:textId="77777777" w:rsidR="00E03546" w:rsidRDefault="00000000">
      <w:pPr>
        <w:pStyle w:val="Heading3"/>
        <w:numPr>
          <w:ilvl w:val="2"/>
          <w:numId w:val="4"/>
        </w:numPr>
        <w:rPr>
          <w:rFonts w:ascii="Avenir" w:eastAsia="Avenir" w:hAnsi="Avenir" w:cs="Avenir"/>
        </w:rPr>
      </w:pPr>
      <w:r>
        <w:rPr>
          <w:rFonts w:ascii="Avenir" w:eastAsia="Avenir" w:hAnsi="Avenir" w:cs="Avenir"/>
        </w:rPr>
        <w:t>The Residential Caregiver will take all reasonable steps to ensure the Student’s compliance with New Zealand laws (including, where appropriate, informing the Student of such laws), and will immediately report any possible legal breach to the School; and</w:t>
      </w:r>
    </w:p>
    <w:p w14:paraId="493FBB9E"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2D0D67B4" w14:textId="77777777" w:rsidR="00E03546" w:rsidRDefault="00000000">
      <w:pPr>
        <w:pStyle w:val="Heading3"/>
        <w:numPr>
          <w:ilvl w:val="2"/>
          <w:numId w:val="4"/>
        </w:numPr>
        <w:rPr>
          <w:rFonts w:ascii="Avenir" w:eastAsia="Avenir" w:hAnsi="Avenir" w:cs="Avenir"/>
        </w:rPr>
      </w:pPr>
      <w:r>
        <w:rPr>
          <w:rFonts w:ascii="Avenir" w:eastAsia="Avenir" w:hAnsi="Avenir" w:cs="Avenir"/>
        </w:rPr>
        <w:t>The Student only engages in lawful, responsible and positive recreational activities outside of School.</w:t>
      </w:r>
    </w:p>
    <w:p w14:paraId="76502CEB"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7CD82CFA" w14:textId="77777777" w:rsidR="00E03546" w:rsidRDefault="00000000">
      <w:pPr>
        <w:pStyle w:val="Heading1"/>
        <w:numPr>
          <w:ilvl w:val="0"/>
          <w:numId w:val="8"/>
        </w:numPr>
        <w:tabs>
          <w:tab w:val="left" w:pos="720"/>
          <w:tab w:val="left" w:pos="1134"/>
          <w:tab w:val="right" w:pos="6236"/>
          <w:tab w:val="right" w:pos="7937"/>
        </w:tabs>
        <w:ind w:left="284" w:hanging="284"/>
        <w:rPr>
          <w:rFonts w:ascii="Avenir" w:eastAsia="Avenir" w:hAnsi="Avenir" w:cs="Avenir"/>
          <w:sz w:val="16"/>
          <w:szCs w:val="16"/>
        </w:rPr>
      </w:pPr>
      <w:r>
        <w:rPr>
          <w:rFonts w:ascii="Avenir" w:eastAsia="Avenir" w:hAnsi="Avenir" w:cs="Avenir"/>
          <w:sz w:val="16"/>
          <w:szCs w:val="16"/>
        </w:rPr>
        <w:t>Unless otherwise agreed in writing by the parties, the Parents agree for the Student to travel and stay overnight within New Zealand in the care of their Residential Caregiver for not more than seven days where the travel does not involve the Student participating in any activities that the School considers high risk, or result in the Student missing any scheduled school days.</w:t>
      </w:r>
    </w:p>
    <w:p w14:paraId="0C426B89" w14:textId="77777777" w:rsidR="00E03546" w:rsidRDefault="00E03546">
      <w:pPr>
        <w:pBdr>
          <w:top w:val="nil"/>
          <w:left w:val="nil"/>
          <w:bottom w:val="nil"/>
          <w:right w:val="nil"/>
          <w:between w:val="nil"/>
        </w:pBdr>
        <w:tabs>
          <w:tab w:val="left" w:pos="720"/>
          <w:tab w:val="left" w:pos="1440"/>
          <w:tab w:val="left" w:pos="2160"/>
          <w:tab w:val="left" w:pos="2880"/>
          <w:tab w:val="left" w:pos="3600"/>
        </w:tabs>
        <w:ind w:left="284" w:hanging="284"/>
        <w:rPr>
          <w:rFonts w:ascii="Avenir" w:eastAsia="Avenir" w:hAnsi="Avenir" w:cs="Avenir"/>
          <w:color w:val="000000"/>
        </w:rPr>
      </w:pPr>
    </w:p>
    <w:p w14:paraId="6B240BDB" w14:textId="77777777" w:rsidR="00E03546" w:rsidRDefault="00000000">
      <w:pPr>
        <w:pStyle w:val="Heading1"/>
        <w:numPr>
          <w:ilvl w:val="0"/>
          <w:numId w:val="8"/>
        </w:numPr>
        <w:tabs>
          <w:tab w:val="left" w:pos="720"/>
          <w:tab w:val="left" w:pos="1134"/>
          <w:tab w:val="right" w:pos="6236"/>
          <w:tab w:val="right" w:pos="7937"/>
        </w:tabs>
        <w:ind w:left="284" w:hanging="284"/>
        <w:rPr>
          <w:rFonts w:ascii="Avenir" w:eastAsia="Avenir" w:hAnsi="Avenir" w:cs="Avenir"/>
          <w:sz w:val="16"/>
          <w:szCs w:val="16"/>
        </w:rPr>
      </w:pPr>
      <w:r>
        <w:rPr>
          <w:rFonts w:ascii="Avenir" w:eastAsia="Avenir" w:hAnsi="Avenir" w:cs="Avenir"/>
          <w:sz w:val="16"/>
          <w:szCs w:val="16"/>
        </w:rPr>
        <w:t>The School will seek specific written consent from the Parents for travel or overnight stays of more than seven days or that results in the Student missing any scheduled school days.</w:t>
      </w:r>
    </w:p>
    <w:p w14:paraId="60E7CD63"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37BF4055" w14:textId="77777777" w:rsidR="00E03546" w:rsidRDefault="00000000">
      <w:pPr>
        <w:pStyle w:val="Heading1"/>
        <w:numPr>
          <w:ilvl w:val="0"/>
          <w:numId w:val="8"/>
        </w:numPr>
        <w:tabs>
          <w:tab w:val="left" w:pos="720"/>
          <w:tab w:val="left" w:pos="1134"/>
          <w:tab w:val="right" w:pos="6236"/>
          <w:tab w:val="right" w:pos="7937"/>
        </w:tabs>
        <w:ind w:left="284" w:hanging="284"/>
        <w:rPr>
          <w:rFonts w:ascii="Avenir" w:eastAsia="Avenir" w:hAnsi="Avenir" w:cs="Avenir"/>
          <w:sz w:val="16"/>
          <w:szCs w:val="16"/>
        </w:rPr>
      </w:pPr>
      <w:r>
        <w:rPr>
          <w:rFonts w:ascii="Avenir" w:eastAsia="Avenir" w:hAnsi="Avenir" w:cs="Avenir"/>
          <w:sz w:val="16"/>
          <w:szCs w:val="16"/>
        </w:rPr>
        <w:t>The Student will seek specific written consent from the School before the Student, being a Student of any age, participates in any activities the School considers high risk. The School will only give such consent where approved by the Parents.</w:t>
      </w:r>
    </w:p>
    <w:p w14:paraId="3F13CFE6"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761B8E48" w14:textId="77777777" w:rsidR="00E03546" w:rsidRDefault="00000000">
      <w:pPr>
        <w:pStyle w:val="Heading1"/>
        <w:numPr>
          <w:ilvl w:val="0"/>
          <w:numId w:val="8"/>
        </w:numPr>
        <w:tabs>
          <w:tab w:val="left" w:pos="720"/>
          <w:tab w:val="left" w:pos="1134"/>
          <w:tab w:val="right" w:pos="6236"/>
          <w:tab w:val="right" w:pos="7937"/>
        </w:tabs>
        <w:ind w:left="426" w:hanging="437"/>
        <w:rPr>
          <w:rFonts w:ascii="Avenir" w:eastAsia="Avenir" w:hAnsi="Avenir" w:cs="Avenir"/>
          <w:sz w:val="16"/>
          <w:szCs w:val="16"/>
        </w:rPr>
      </w:pPr>
      <w:r>
        <w:rPr>
          <w:rFonts w:ascii="Avenir" w:eastAsia="Avenir" w:hAnsi="Avenir" w:cs="Avenir"/>
          <w:sz w:val="16"/>
          <w:szCs w:val="16"/>
        </w:rPr>
        <w:t>The School may take such measures as it considers appropriate (acting reasonably) to monitor compliance with the Code.  This may include regular check-ins with both the Student and the Residential Caregiver.</w:t>
      </w:r>
    </w:p>
    <w:p w14:paraId="1A2E574B"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7ED7AABD" w14:textId="77777777" w:rsidR="00E03546" w:rsidRDefault="00000000">
      <w:pPr>
        <w:pStyle w:val="Heading1"/>
        <w:numPr>
          <w:ilvl w:val="0"/>
          <w:numId w:val="8"/>
        </w:numPr>
        <w:tabs>
          <w:tab w:val="left" w:pos="720"/>
          <w:tab w:val="left" w:pos="1134"/>
          <w:tab w:val="right" w:pos="6236"/>
          <w:tab w:val="right" w:pos="7937"/>
        </w:tabs>
        <w:ind w:left="426" w:hanging="437"/>
        <w:rPr>
          <w:rFonts w:ascii="Avenir" w:eastAsia="Avenir" w:hAnsi="Avenir" w:cs="Avenir"/>
          <w:sz w:val="16"/>
          <w:szCs w:val="16"/>
        </w:rPr>
      </w:pPr>
      <w:r>
        <w:rPr>
          <w:rFonts w:ascii="Avenir" w:eastAsia="Avenir" w:hAnsi="Avenir" w:cs="Avenir"/>
          <w:sz w:val="16"/>
          <w:szCs w:val="16"/>
        </w:rPr>
        <w:t xml:space="preserve">Unless otherwise agreed in writing, the Student will be entitled to start their Homestay at the Accommodation 5 days </w:t>
      </w:r>
      <w:r>
        <w:rPr>
          <w:rFonts w:ascii="Avenir" w:eastAsia="Avenir" w:hAnsi="Avenir" w:cs="Avenir"/>
          <w:sz w:val="16"/>
          <w:szCs w:val="16"/>
        </w:rPr>
        <w:t>before the Period of Enrolment (as that term is defined in the Contract of Enrolment) starts and 5 days following the end date of the Period of Enrolment (as that term is defined in the Contract of Enrolment).  Should this Agreement be terminated before the expiry of the Period of Enrolment the Student will be required to move out of the Accommodation immediately.  The School may, at its sole discretion, and without being required to do so, extend the time for the Student to move out of the Accommodation.  Any such extension shall be given in writing and shall be without prejudice to the School’s right to later insist that the Student immediately move out of the Accommodation.</w:t>
      </w:r>
    </w:p>
    <w:p w14:paraId="32BE1457" w14:textId="77777777" w:rsidR="00E03546" w:rsidRDefault="00E03546">
      <w:pPr>
        <w:keepNext/>
        <w:keepLines/>
        <w:tabs>
          <w:tab w:val="left" w:pos="1134"/>
        </w:tabs>
        <w:rPr>
          <w:rFonts w:ascii="Avenir" w:eastAsia="Avenir" w:hAnsi="Avenir" w:cs="Avenir"/>
          <w:b/>
          <w:sz w:val="16"/>
          <w:szCs w:val="16"/>
        </w:rPr>
      </w:pPr>
    </w:p>
    <w:p w14:paraId="411F14DD" w14:textId="77777777" w:rsidR="00E03546" w:rsidRDefault="00000000">
      <w:pPr>
        <w:keepNext/>
        <w:keepLines/>
        <w:tabs>
          <w:tab w:val="left" w:pos="1134"/>
        </w:tabs>
        <w:rPr>
          <w:rFonts w:ascii="Avenir" w:eastAsia="Avenir" w:hAnsi="Avenir" w:cs="Avenir"/>
          <w:sz w:val="16"/>
          <w:szCs w:val="16"/>
        </w:rPr>
      </w:pPr>
      <w:r>
        <w:rPr>
          <w:rFonts w:ascii="Avenir" w:eastAsia="Avenir" w:hAnsi="Avenir" w:cs="Avenir"/>
          <w:b/>
          <w:sz w:val="16"/>
          <w:szCs w:val="16"/>
        </w:rPr>
        <w:t>Expectations</w:t>
      </w:r>
    </w:p>
    <w:p w14:paraId="60703228" w14:textId="77777777" w:rsidR="00E03546" w:rsidRDefault="00E03546">
      <w:pPr>
        <w:keepNext/>
        <w:keepLines/>
        <w:tabs>
          <w:tab w:val="left" w:pos="1134"/>
        </w:tabs>
        <w:ind w:left="709"/>
        <w:rPr>
          <w:rFonts w:ascii="Avenir" w:eastAsia="Avenir" w:hAnsi="Avenir" w:cs="Avenir"/>
          <w:sz w:val="16"/>
          <w:szCs w:val="16"/>
        </w:rPr>
      </w:pPr>
    </w:p>
    <w:p w14:paraId="4B411A7F" w14:textId="77777777" w:rsidR="00E03546" w:rsidRDefault="00000000">
      <w:pPr>
        <w:pStyle w:val="Heading1"/>
        <w:keepNext/>
        <w:keepLines/>
        <w:numPr>
          <w:ilvl w:val="0"/>
          <w:numId w:val="8"/>
        </w:numPr>
        <w:tabs>
          <w:tab w:val="left" w:pos="720"/>
          <w:tab w:val="left" w:pos="1134"/>
          <w:tab w:val="right" w:pos="6236"/>
          <w:tab w:val="right" w:pos="7937"/>
        </w:tabs>
        <w:ind w:left="426" w:hanging="437"/>
        <w:rPr>
          <w:rFonts w:ascii="Avenir" w:eastAsia="Avenir" w:hAnsi="Avenir" w:cs="Avenir"/>
          <w:sz w:val="16"/>
          <w:szCs w:val="16"/>
        </w:rPr>
      </w:pPr>
      <w:r>
        <w:rPr>
          <w:rFonts w:ascii="Avenir" w:eastAsia="Avenir" w:hAnsi="Avenir" w:cs="Avenir"/>
          <w:sz w:val="16"/>
          <w:szCs w:val="16"/>
        </w:rPr>
        <w:t>The Student will comply at all times with the Accommodation Requirements and the Parents shall work with the School to ensure such compliance.</w:t>
      </w:r>
    </w:p>
    <w:p w14:paraId="1BA25E8B" w14:textId="77777777" w:rsidR="00E03546" w:rsidRDefault="00000000">
      <w:pPr>
        <w:pStyle w:val="Heading1"/>
        <w:keepNext/>
        <w:keepLines/>
        <w:tabs>
          <w:tab w:val="left" w:pos="720"/>
          <w:tab w:val="left" w:pos="1134"/>
          <w:tab w:val="right" w:pos="6236"/>
          <w:tab w:val="right" w:pos="7937"/>
        </w:tabs>
        <w:ind w:left="426" w:firstLine="0"/>
        <w:rPr>
          <w:rFonts w:ascii="Avenir" w:eastAsia="Avenir" w:hAnsi="Avenir" w:cs="Avenir"/>
          <w:sz w:val="16"/>
          <w:szCs w:val="16"/>
        </w:rPr>
      </w:pPr>
      <w:r>
        <w:rPr>
          <w:rFonts w:ascii="Avenir" w:eastAsia="Avenir" w:hAnsi="Avenir" w:cs="Avenir"/>
          <w:sz w:val="16"/>
          <w:szCs w:val="16"/>
        </w:rPr>
        <w:t xml:space="preserve"> </w:t>
      </w:r>
    </w:p>
    <w:p w14:paraId="3F11BD42" w14:textId="77777777" w:rsidR="00E03546" w:rsidRDefault="00000000">
      <w:pPr>
        <w:pStyle w:val="Heading1"/>
        <w:numPr>
          <w:ilvl w:val="0"/>
          <w:numId w:val="8"/>
        </w:numPr>
        <w:tabs>
          <w:tab w:val="left" w:pos="720"/>
          <w:tab w:val="left" w:pos="1134"/>
        </w:tabs>
        <w:ind w:left="426" w:hanging="437"/>
        <w:rPr>
          <w:rFonts w:ascii="Avenir" w:eastAsia="Avenir" w:hAnsi="Avenir" w:cs="Avenir"/>
          <w:sz w:val="16"/>
          <w:szCs w:val="16"/>
        </w:rPr>
      </w:pPr>
      <w:r>
        <w:rPr>
          <w:rFonts w:ascii="Avenir" w:eastAsia="Avenir" w:hAnsi="Avenir" w:cs="Avenir"/>
          <w:sz w:val="16"/>
          <w:szCs w:val="16"/>
        </w:rPr>
        <w:t xml:space="preserve">In the event that the Student is removed from a Residential Caregiver for any reason, the School will take all reasonable steps to source, over a reasonable period of time (as determined by the School in its absolute discretion), appropriate alternative approved Accommodation for the Student. </w:t>
      </w:r>
    </w:p>
    <w:p w14:paraId="269660C0"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720A5C12" w14:textId="77777777" w:rsidR="00E03546" w:rsidRDefault="00000000">
      <w:pPr>
        <w:pStyle w:val="Heading1"/>
        <w:numPr>
          <w:ilvl w:val="0"/>
          <w:numId w:val="8"/>
        </w:numPr>
        <w:tabs>
          <w:tab w:val="left" w:pos="720"/>
          <w:tab w:val="left" w:pos="1134"/>
        </w:tabs>
        <w:ind w:left="426" w:hanging="437"/>
        <w:rPr>
          <w:rFonts w:ascii="Avenir" w:eastAsia="Avenir" w:hAnsi="Avenir" w:cs="Avenir"/>
          <w:sz w:val="16"/>
          <w:szCs w:val="16"/>
        </w:rPr>
      </w:pPr>
      <w:r>
        <w:rPr>
          <w:rFonts w:ascii="Avenir" w:eastAsia="Avenir" w:hAnsi="Avenir" w:cs="Avenir"/>
          <w:sz w:val="16"/>
          <w:szCs w:val="16"/>
        </w:rPr>
        <w:t xml:space="preserve">The Student will treat the Accommodation with due care and respect and the Student is liable for costs associated with repairing any damage caused to the Accommodation by the Student.  For avoidance of doubt, the School is not responsible for any damage caused to the Accommodation by the Student. </w:t>
      </w:r>
    </w:p>
    <w:p w14:paraId="127B12D5" w14:textId="77777777" w:rsidR="00E03546" w:rsidRDefault="00000000">
      <w:pPr>
        <w:pStyle w:val="Heading1"/>
        <w:keepNext/>
        <w:keepLines/>
        <w:tabs>
          <w:tab w:val="left" w:pos="720"/>
          <w:tab w:val="left" w:pos="1134"/>
          <w:tab w:val="right" w:pos="6236"/>
          <w:tab w:val="right" w:pos="7937"/>
        </w:tabs>
        <w:rPr>
          <w:rFonts w:ascii="Avenir" w:eastAsia="Avenir" w:hAnsi="Avenir" w:cs="Avenir"/>
          <w:sz w:val="16"/>
          <w:szCs w:val="16"/>
        </w:rPr>
      </w:pPr>
      <w:r>
        <w:rPr>
          <w:rFonts w:ascii="Avenir" w:eastAsia="Avenir" w:hAnsi="Avenir" w:cs="Avenir"/>
          <w:b/>
          <w:sz w:val="16"/>
          <w:szCs w:val="16"/>
        </w:rPr>
        <w:t>Fees</w:t>
      </w:r>
    </w:p>
    <w:p w14:paraId="168E2543" w14:textId="77777777" w:rsidR="00E03546" w:rsidRDefault="00E03546">
      <w:pPr>
        <w:keepNext/>
        <w:keepLines/>
        <w:tabs>
          <w:tab w:val="left" w:pos="1134"/>
        </w:tabs>
        <w:ind w:left="426"/>
        <w:rPr>
          <w:rFonts w:ascii="Avenir" w:eastAsia="Avenir" w:hAnsi="Avenir" w:cs="Avenir"/>
          <w:sz w:val="16"/>
          <w:szCs w:val="16"/>
        </w:rPr>
      </w:pPr>
    </w:p>
    <w:p w14:paraId="66383170" w14:textId="77777777" w:rsidR="00E03546" w:rsidRDefault="00000000">
      <w:pPr>
        <w:pStyle w:val="Heading1"/>
        <w:numPr>
          <w:ilvl w:val="0"/>
          <w:numId w:val="8"/>
        </w:numPr>
        <w:tabs>
          <w:tab w:val="left" w:pos="720"/>
          <w:tab w:val="left" w:pos="1134"/>
          <w:tab w:val="right" w:pos="6236"/>
          <w:tab w:val="right" w:pos="7937"/>
        </w:tabs>
        <w:ind w:left="426" w:hanging="426"/>
        <w:rPr>
          <w:rFonts w:ascii="Avenir" w:eastAsia="Avenir" w:hAnsi="Avenir" w:cs="Avenir"/>
          <w:sz w:val="16"/>
          <w:szCs w:val="16"/>
        </w:rPr>
      </w:pPr>
      <w:r>
        <w:rPr>
          <w:rFonts w:ascii="Avenir" w:eastAsia="Avenir" w:hAnsi="Avenir" w:cs="Avenir"/>
          <w:sz w:val="16"/>
          <w:szCs w:val="16"/>
        </w:rPr>
        <w:t xml:space="preserve">The Parents must pay all accommodation fees to the School in accordance with the School‘s fee schedule as defined in the applicable Contract of Enrolment. </w:t>
      </w:r>
    </w:p>
    <w:p w14:paraId="14CD7513" w14:textId="77777777" w:rsidR="00E03546" w:rsidRDefault="00E03546">
      <w:pPr>
        <w:tabs>
          <w:tab w:val="left" w:pos="1134"/>
        </w:tabs>
        <w:rPr>
          <w:rFonts w:ascii="Avenir" w:eastAsia="Avenir" w:hAnsi="Avenir" w:cs="Avenir"/>
          <w:sz w:val="16"/>
          <w:szCs w:val="16"/>
        </w:rPr>
      </w:pPr>
    </w:p>
    <w:p w14:paraId="29111625" w14:textId="77777777" w:rsidR="00E03546" w:rsidRDefault="00000000">
      <w:pPr>
        <w:tabs>
          <w:tab w:val="left" w:pos="1134"/>
        </w:tabs>
        <w:ind w:left="426" w:hanging="426"/>
        <w:rPr>
          <w:rFonts w:ascii="Avenir" w:eastAsia="Avenir" w:hAnsi="Avenir" w:cs="Avenir"/>
          <w:b/>
          <w:sz w:val="16"/>
          <w:szCs w:val="16"/>
        </w:rPr>
      </w:pPr>
      <w:r>
        <w:rPr>
          <w:rFonts w:ascii="Avenir" w:eastAsia="Avenir" w:hAnsi="Avenir" w:cs="Avenir"/>
          <w:b/>
          <w:sz w:val="16"/>
          <w:szCs w:val="16"/>
        </w:rPr>
        <w:t>Termination</w:t>
      </w:r>
    </w:p>
    <w:p w14:paraId="0F8B64C8" w14:textId="77777777" w:rsidR="00E03546" w:rsidRDefault="00E03546">
      <w:pPr>
        <w:pBdr>
          <w:top w:val="nil"/>
          <w:left w:val="nil"/>
          <w:bottom w:val="nil"/>
          <w:right w:val="nil"/>
          <w:between w:val="nil"/>
        </w:pBdr>
        <w:tabs>
          <w:tab w:val="left" w:pos="720"/>
          <w:tab w:val="left" w:pos="1440"/>
          <w:tab w:val="left" w:pos="2160"/>
          <w:tab w:val="left" w:pos="2880"/>
          <w:tab w:val="left" w:pos="3600"/>
          <w:tab w:val="left" w:pos="1134"/>
        </w:tabs>
        <w:ind w:left="426" w:hanging="426"/>
        <w:rPr>
          <w:rFonts w:ascii="Avenir" w:eastAsia="Avenir" w:hAnsi="Avenir" w:cs="Avenir"/>
          <w:color w:val="000000"/>
          <w:sz w:val="16"/>
          <w:szCs w:val="16"/>
        </w:rPr>
      </w:pPr>
    </w:p>
    <w:p w14:paraId="71A6103D" w14:textId="77777777" w:rsidR="00E03546" w:rsidRDefault="00000000">
      <w:pPr>
        <w:pStyle w:val="Heading1"/>
        <w:numPr>
          <w:ilvl w:val="0"/>
          <w:numId w:val="8"/>
        </w:numPr>
        <w:tabs>
          <w:tab w:val="left" w:pos="720"/>
          <w:tab w:val="left" w:pos="1134"/>
        </w:tabs>
        <w:ind w:left="426" w:hanging="426"/>
        <w:rPr>
          <w:rFonts w:ascii="Avenir" w:eastAsia="Avenir" w:hAnsi="Avenir" w:cs="Avenir"/>
          <w:sz w:val="16"/>
          <w:szCs w:val="16"/>
        </w:rPr>
      </w:pPr>
      <w:r>
        <w:rPr>
          <w:rFonts w:ascii="Avenir" w:eastAsia="Avenir" w:hAnsi="Avenir" w:cs="Avenir"/>
          <w:sz w:val="16"/>
          <w:szCs w:val="16"/>
        </w:rPr>
        <w:t>The School reserves the right to terminate this Agreement if the Student is in breach of the Accommodation Requirements. </w:t>
      </w:r>
    </w:p>
    <w:p w14:paraId="0AC9EE39" w14:textId="77777777" w:rsidR="00E03546" w:rsidRDefault="00E03546">
      <w:pPr>
        <w:pBdr>
          <w:top w:val="nil"/>
          <w:left w:val="nil"/>
          <w:bottom w:val="nil"/>
          <w:right w:val="nil"/>
          <w:between w:val="nil"/>
        </w:pBdr>
        <w:tabs>
          <w:tab w:val="left" w:pos="720"/>
          <w:tab w:val="left" w:pos="1440"/>
          <w:tab w:val="left" w:pos="2160"/>
          <w:tab w:val="left" w:pos="2880"/>
          <w:tab w:val="left" w:pos="3600"/>
          <w:tab w:val="left" w:pos="1134"/>
        </w:tabs>
        <w:rPr>
          <w:rFonts w:ascii="Avenir" w:eastAsia="Avenir" w:hAnsi="Avenir" w:cs="Avenir"/>
          <w:color w:val="000000"/>
          <w:sz w:val="16"/>
          <w:szCs w:val="16"/>
        </w:rPr>
      </w:pPr>
    </w:p>
    <w:p w14:paraId="7FC4B022" w14:textId="77777777" w:rsidR="00E03546" w:rsidRDefault="00000000">
      <w:pPr>
        <w:pStyle w:val="Heading1"/>
        <w:numPr>
          <w:ilvl w:val="0"/>
          <w:numId w:val="8"/>
        </w:numPr>
        <w:tabs>
          <w:tab w:val="left" w:pos="720"/>
          <w:tab w:val="left" w:pos="1134"/>
        </w:tabs>
        <w:ind w:left="426" w:hanging="437"/>
        <w:rPr>
          <w:rFonts w:ascii="Avenir" w:eastAsia="Avenir" w:hAnsi="Avenir" w:cs="Avenir"/>
          <w:sz w:val="16"/>
          <w:szCs w:val="16"/>
        </w:rPr>
      </w:pPr>
      <w:r>
        <w:rPr>
          <w:rFonts w:ascii="Avenir" w:eastAsia="Avenir" w:hAnsi="Avenir" w:cs="Avenir"/>
          <w:sz w:val="16"/>
          <w:szCs w:val="16"/>
        </w:rPr>
        <w:t xml:space="preserve">If the Student’s contract of enrolment is terminated the parties agree that this shall constitute a breach of the Accommodation Requirements and this Agreement may be terminated as a consequence. </w:t>
      </w:r>
    </w:p>
    <w:p w14:paraId="37A607BB"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color w:val="000000"/>
        </w:rPr>
      </w:pPr>
    </w:p>
    <w:p w14:paraId="778362AD" w14:textId="77777777" w:rsidR="00E03546" w:rsidRDefault="00000000">
      <w:pPr>
        <w:pStyle w:val="Heading1"/>
        <w:numPr>
          <w:ilvl w:val="0"/>
          <w:numId w:val="8"/>
        </w:numPr>
        <w:tabs>
          <w:tab w:val="left" w:pos="720"/>
          <w:tab w:val="left" w:pos="1134"/>
        </w:tabs>
        <w:ind w:left="426" w:hanging="437"/>
        <w:rPr>
          <w:rFonts w:ascii="Avenir" w:eastAsia="Avenir" w:hAnsi="Avenir" w:cs="Avenir"/>
          <w:sz w:val="16"/>
          <w:szCs w:val="16"/>
        </w:rPr>
      </w:pPr>
      <w:r>
        <w:rPr>
          <w:rFonts w:ascii="Avenir" w:eastAsia="Avenir" w:hAnsi="Avenir" w:cs="Avenir"/>
          <w:sz w:val="16"/>
          <w:szCs w:val="16"/>
        </w:rPr>
        <w:t xml:space="preserve">Where this Agreement is terminated, fees may be refunded according to School Policies. </w:t>
      </w:r>
    </w:p>
    <w:p w14:paraId="066D8D93" w14:textId="77777777" w:rsidR="00E03546" w:rsidRDefault="00E03546">
      <w:pPr>
        <w:tabs>
          <w:tab w:val="left" w:pos="1134"/>
        </w:tabs>
        <w:ind w:left="426" w:hanging="437"/>
        <w:rPr>
          <w:rFonts w:ascii="Avenir" w:eastAsia="Avenir" w:hAnsi="Avenir" w:cs="Avenir"/>
          <w:b/>
          <w:sz w:val="16"/>
          <w:szCs w:val="16"/>
        </w:rPr>
      </w:pPr>
    </w:p>
    <w:p w14:paraId="33DCE425" w14:textId="77777777" w:rsidR="00E03546" w:rsidRDefault="00000000">
      <w:pPr>
        <w:tabs>
          <w:tab w:val="left" w:pos="1134"/>
        </w:tabs>
        <w:rPr>
          <w:rFonts w:ascii="Avenir" w:eastAsia="Avenir" w:hAnsi="Avenir" w:cs="Avenir"/>
          <w:b/>
          <w:sz w:val="16"/>
          <w:szCs w:val="16"/>
        </w:rPr>
      </w:pPr>
      <w:r>
        <w:rPr>
          <w:rFonts w:ascii="Avenir" w:eastAsia="Avenir" w:hAnsi="Avenir" w:cs="Avenir"/>
          <w:b/>
          <w:sz w:val="16"/>
          <w:szCs w:val="16"/>
        </w:rPr>
        <w:t xml:space="preserve">General </w:t>
      </w:r>
    </w:p>
    <w:p w14:paraId="3C292B92" w14:textId="77777777" w:rsidR="00E03546" w:rsidRDefault="00E03546">
      <w:pPr>
        <w:tabs>
          <w:tab w:val="left" w:pos="1134"/>
        </w:tabs>
        <w:ind w:left="426" w:hanging="437"/>
        <w:rPr>
          <w:rFonts w:ascii="Avenir" w:eastAsia="Avenir" w:hAnsi="Avenir" w:cs="Avenir"/>
          <w:b/>
          <w:sz w:val="16"/>
          <w:szCs w:val="16"/>
        </w:rPr>
      </w:pPr>
    </w:p>
    <w:p w14:paraId="1279487F" w14:textId="77777777" w:rsidR="00E03546" w:rsidRDefault="00000000">
      <w:pPr>
        <w:pStyle w:val="Heading1"/>
        <w:numPr>
          <w:ilvl w:val="0"/>
          <w:numId w:val="8"/>
        </w:numPr>
        <w:tabs>
          <w:tab w:val="left" w:pos="720"/>
          <w:tab w:val="left" w:pos="1134"/>
        </w:tabs>
        <w:ind w:left="426" w:hanging="437"/>
        <w:rPr>
          <w:rFonts w:ascii="Avenir" w:eastAsia="Avenir" w:hAnsi="Avenir" w:cs="Avenir"/>
          <w:sz w:val="16"/>
          <w:szCs w:val="16"/>
        </w:rPr>
      </w:pPr>
      <w:r>
        <w:rPr>
          <w:rFonts w:ascii="Avenir" w:eastAsia="Avenir" w:hAnsi="Avenir" w:cs="Avenir"/>
          <w:sz w:val="16"/>
          <w:szCs w:val="16"/>
        </w:rPr>
        <w:t>This Agreement shall be construed and take effect in accordance with the non-exclusive laws of New Zealand. In relation to any legal action or proceedings arising out of or in connection with this Agreement, the Parents irrevocably:</w:t>
      </w:r>
    </w:p>
    <w:p w14:paraId="51DEFC6A" w14:textId="77777777" w:rsidR="00E03546" w:rsidRDefault="00E03546">
      <w:pPr>
        <w:rPr>
          <w:rFonts w:ascii="Avenir" w:eastAsia="Avenir" w:hAnsi="Avenir" w:cs="Avenir"/>
          <w:sz w:val="16"/>
          <w:szCs w:val="16"/>
        </w:rPr>
      </w:pPr>
    </w:p>
    <w:p w14:paraId="728644E6" w14:textId="77777777" w:rsidR="00E03546" w:rsidRDefault="00000000">
      <w:pPr>
        <w:pStyle w:val="Heading3"/>
        <w:numPr>
          <w:ilvl w:val="2"/>
          <w:numId w:val="8"/>
        </w:numPr>
        <w:rPr>
          <w:rFonts w:ascii="Avenir" w:eastAsia="Avenir" w:hAnsi="Avenir" w:cs="Avenir"/>
        </w:rPr>
      </w:pPr>
      <w:r>
        <w:rPr>
          <w:rFonts w:ascii="Avenir" w:eastAsia="Avenir" w:hAnsi="Avenir" w:cs="Avenir"/>
        </w:rPr>
        <w:t>submit to the non-exclusive jurisdiction of the Courts of New Zealand; and</w:t>
      </w:r>
    </w:p>
    <w:p w14:paraId="240E15F4" w14:textId="77777777" w:rsidR="00E03546" w:rsidRDefault="00E03546">
      <w:pPr>
        <w:tabs>
          <w:tab w:val="left" w:pos="1134"/>
        </w:tabs>
        <w:ind w:left="851" w:hanging="425"/>
        <w:rPr>
          <w:rFonts w:ascii="Avenir" w:eastAsia="Avenir" w:hAnsi="Avenir" w:cs="Avenir"/>
          <w:sz w:val="16"/>
          <w:szCs w:val="16"/>
        </w:rPr>
      </w:pPr>
    </w:p>
    <w:p w14:paraId="4B6D08C8" w14:textId="77777777" w:rsidR="00E03546" w:rsidRDefault="00000000">
      <w:pPr>
        <w:pStyle w:val="Heading3"/>
        <w:numPr>
          <w:ilvl w:val="2"/>
          <w:numId w:val="8"/>
        </w:numPr>
        <w:rPr>
          <w:rFonts w:ascii="Avenir" w:eastAsia="Avenir" w:hAnsi="Avenir" w:cs="Avenir"/>
        </w:rPr>
      </w:pPr>
      <w:r>
        <w:rPr>
          <w:rFonts w:ascii="Avenir" w:eastAsia="Avenir" w:hAnsi="Avenir" w:cs="Avenir"/>
        </w:rPr>
        <w:t xml:space="preserve">agree that proceedings may be brought before any Court including any forum constituted under the Arbitration Act 1996 within New Zealand, and </w:t>
      </w:r>
      <w:r>
        <w:rPr>
          <w:rFonts w:ascii="Avenir" w:eastAsia="Avenir" w:hAnsi="Avenir" w:cs="Avenir"/>
        </w:rPr>
        <w:lastRenderedPageBreak/>
        <w:t>waive any objection to proceedings in any such Court or forum on the grounds of venue or on the grounds that the proceedings have been brought in an inconvenient forum.</w:t>
      </w:r>
    </w:p>
    <w:p w14:paraId="30F6C403" w14:textId="77777777" w:rsidR="00E03546" w:rsidRDefault="00E03546">
      <w:pPr>
        <w:tabs>
          <w:tab w:val="left" w:pos="1134"/>
        </w:tabs>
        <w:ind w:left="851" w:hanging="425"/>
        <w:rPr>
          <w:rFonts w:ascii="Avenir" w:eastAsia="Avenir" w:hAnsi="Avenir" w:cs="Avenir"/>
          <w:sz w:val="16"/>
          <w:szCs w:val="16"/>
        </w:rPr>
      </w:pPr>
    </w:p>
    <w:p w14:paraId="05CA7B63" w14:textId="77777777" w:rsidR="00E03546" w:rsidRDefault="00000000">
      <w:pPr>
        <w:pStyle w:val="Heading1"/>
        <w:numPr>
          <w:ilvl w:val="0"/>
          <w:numId w:val="8"/>
        </w:numPr>
        <w:tabs>
          <w:tab w:val="left" w:pos="720"/>
          <w:tab w:val="left" w:pos="1134"/>
          <w:tab w:val="right" w:pos="6236"/>
          <w:tab w:val="right" w:pos="7937"/>
        </w:tabs>
        <w:ind w:left="426" w:hanging="426"/>
        <w:rPr>
          <w:rFonts w:ascii="Avenir" w:eastAsia="Avenir" w:hAnsi="Avenir" w:cs="Avenir"/>
          <w:sz w:val="16"/>
          <w:szCs w:val="16"/>
        </w:rPr>
      </w:pPr>
      <w:r>
        <w:rPr>
          <w:rFonts w:ascii="Avenir" w:eastAsia="Avenir" w:hAnsi="Avenir" w:cs="Avenir"/>
          <w:sz w:val="16"/>
          <w:szCs w:val="16"/>
        </w:rPr>
        <w:t xml:space="preserve">Notices given under this Agreement must be in writing and given to the addresses set out in the Application Form. Those sent by post will be deemed to have been received ten (10) days after posting. The Parties agree that email correspondence is a suitable means of communication and emails will be deemed to have been received when acknowledged by the party or by return email.  </w:t>
      </w:r>
    </w:p>
    <w:p w14:paraId="43EC45B4" w14:textId="77777777" w:rsidR="00E03546" w:rsidRDefault="00E03546">
      <w:pPr>
        <w:pStyle w:val="Heading1"/>
        <w:tabs>
          <w:tab w:val="left" w:pos="720"/>
          <w:tab w:val="left" w:pos="1134"/>
          <w:tab w:val="right" w:pos="6236"/>
          <w:tab w:val="right" w:pos="7937"/>
        </w:tabs>
        <w:ind w:left="426" w:hanging="426"/>
        <w:rPr>
          <w:rFonts w:ascii="Avenir" w:eastAsia="Avenir" w:hAnsi="Avenir" w:cs="Avenir"/>
          <w:sz w:val="16"/>
          <w:szCs w:val="16"/>
        </w:rPr>
      </w:pPr>
    </w:p>
    <w:p w14:paraId="5A3AE1D5" w14:textId="77777777" w:rsidR="00E03546" w:rsidRDefault="00000000">
      <w:pPr>
        <w:pStyle w:val="Heading1"/>
        <w:numPr>
          <w:ilvl w:val="0"/>
          <w:numId w:val="8"/>
        </w:numPr>
        <w:tabs>
          <w:tab w:val="left" w:pos="720"/>
          <w:tab w:val="left" w:pos="1134"/>
          <w:tab w:val="right" w:pos="6236"/>
          <w:tab w:val="right" w:pos="7937"/>
        </w:tabs>
        <w:ind w:left="426" w:hanging="426"/>
        <w:rPr>
          <w:rFonts w:ascii="Avenir" w:eastAsia="Avenir" w:hAnsi="Avenir" w:cs="Avenir"/>
          <w:sz w:val="16"/>
          <w:szCs w:val="16"/>
        </w:rPr>
      </w:pPr>
      <w:r>
        <w:rPr>
          <w:rFonts w:ascii="Avenir" w:eastAsia="Avenir" w:hAnsi="Avenir" w:cs="Avenir"/>
          <w:sz w:val="16"/>
          <w:szCs w:val="16"/>
        </w:rPr>
        <w:t xml:space="preserve">This Agreement contains the entire understanding of the parties and overrides any prior promises, representations, understandings or agreements. </w:t>
      </w:r>
    </w:p>
    <w:p w14:paraId="1FF6813F" w14:textId="77777777" w:rsidR="00E03546" w:rsidRDefault="00E03546">
      <w:pPr>
        <w:pBdr>
          <w:top w:val="nil"/>
          <w:left w:val="nil"/>
          <w:bottom w:val="nil"/>
          <w:right w:val="nil"/>
          <w:between w:val="nil"/>
        </w:pBdr>
        <w:tabs>
          <w:tab w:val="left" w:pos="720"/>
          <w:tab w:val="left" w:pos="1440"/>
          <w:tab w:val="left" w:pos="2160"/>
          <w:tab w:val="left" w:pos="2880"/>
          <w:tab w:val="left" w:pos="3600"/>
          <w:tab w:val="left" w:pos="1134"/>
        </w:tabs>
        <w:ind w:left="426" w:hanging="426"/>
        <w:rPr>
          <w:rFonts w:ascii="Avenir" w:eastAsia="Avenir" w:hAnsi="Avenir" w:cs="Avenir"/>
          <w:color w:val="000000"/>
          <w:sz w:val="16"/>
          <w:szCs w:val="16"/>
        </w:rPr>
      </w:pPr>
    </w:p>
    <w:p w14:paraId="4EC911B2" w14:textId="77777777" w:rsidR="00E03546" w:rsidRDefault="00000000">
      <w:pPr>
        <w:pStyle w:val="Heading1"/>
        <w:numPr>
          <w:ilvl w:val="0"/>
          <w:numId w:val="8"/>
        </w:numPr>
        <w:tabs>
          <w:tab w:val="left" w:pos="720"/>
          <w:tab w:val="left" w:pos="1134"/>
          <w:tab w:val="right" w:pos="6236"/>
          <w:tab w:val="right" w:pos="7937"/>
        </w:tabs>
        <w:ind w:left="426" w:hanging="426"/>
        <w:rPr>
          <w:rFonts w:ascii="Avenir" w:eastAsia="Avenir" w:hAnsi="Avenir" w:cs="Avenir"/>
          <w:sz w:val="16"/>
          <w:szCs w:val="16"/>
        </w:rPr>
      </w:pPr>
      <w:r>
        <w:rPr>
          <w:rFonts w:ascii="Avenir" w:eastAsia="Avenir" w:hAnsi="Avenir" w:cs="Avenir"/>
          <w:sz w:val="16"/>
          <w:szCs w:val="16"/>
        </w:rPr>
        <w:t xml:space="preserve">The parties acknowledge that prior to signing this Agreement, they have had the opportunity to seek independent legal advice in respect of its content and effect. </w:t>
      </w:r>
    </w:p>
    <w:p w14:paraId="12B8C244" w14:textId="77777777" w:rsidR="00E03546" w:rsidRDefault="00E03546">
      <w:pPr>
        <w:tabs>
          <w:tab w:val="left" w:pos="1134"/>
        </w:tabs>
        <w:ind w:left="426" w:hanging="426"/>
        <w:rPr>
          <w:rFonts w:ascii="Avenir" w:eastAsia="Avenir" w:hAnsi="Avenir" w:cs="Avenir"/>
          <w:b/>
          <w:sz w:val="16"/>
          <w:szCs w:val="16"/>
        </w:rPr>
      </w:pPr>
    </w:p>
    <w:p w14:paraId="5501740F" w14:textId="77777777" w:rsidR="00E03546" w:rsidRDefault="00E03546">
      <w:pPr>
        <w:tabs>
          <w:tab w:val="left" w:pos="1134"/>
        </w:tabs>
        <w:ind w:left="426" w:hanging="426"/>
        <w:rPr>
          <w:rFonts w:ascii="Avenir" w:eastAsia="Avenir" w:hAnsi="Avenir" w:cs="Avenir"/>
          <w:b/>
          <w:sz w:val="16"/>
          <w:szCs w:val="16"/>
        </w:rPr>
      </w:pPr>
    </w:p>
    <w:p w14:paraId="33CE369F" w14:textId="77777777" w:rsidR="00E03546" w:rsidRDefault="00000000">
      <w:pPr>
        <w:tabs>
          <w:tab w:val="left" w:pos="1134"/>
        </w:tabs>
        <w:ind w:left="426" w:hanging="426"/>
        <w:rPr>
          <w:rFonts w:ascii="Avenir" w:eastAsia="Avenir" w:hAnsi="Avenir" w:cs="Avenir"/>
          <w:b/>
          <w:sz w:val="16"/>
          <w:szCs w:val="16"/>
        </w:rPr>
      </w:pPr>
      <w:r>
        <w:rPr>
          <w:rFonts w:ascii="Avenir" w:eastAsia="Avenir" w:hAnsi="Avenir" w:cs="Avenir"/>
          <w:b/>
          <w:sz w:val="16"/>
          <w:szCs w:val="16"/>
        </w:rPr>
        <w:t xml:space="preserve">Disputes </w:t>
      </w:r>
    </w:p>
    <w:p w14:paraId="09123D11" w14:textId="77777777" w:rsidR="00E03546" w:rsidRDefault="00E03546">
      <w:pPr>
        <w:tabs>
          <w:tab w:val="left" w:pos="1134"/>
        </w:tabs>
        <w:ind w:left="426" w:hanging="426"/>
        <w:rPr>
          <w:rFonts w:ascii="Avenir" w:eastAsia="Avenir" w:hAnsi="Avenir" w:cs="Avenir"/>
          <w:b/>
          <w:sz w:val="16"/>
          <w:szCs w:val="16"/>
        </w:rPr>
      </w:pPr>
    </w:p>
    <w:p w14:paraId="1BBD7DB5" w14:textId="77777777" w:rsidR="00E03546" w:rsidRDefault="00000000">
      <w:pPr>
        <w:pStyle w:val="Heading1"/>
        <w:numPr>
          <w:ilvl w:val="0"/>
          <w:numId w:val="8"/>
        </w:numPr>
        <w:tabs>
          <w:tab w:val="left" w:pos="720"/>
          <w:tab w:val="left" w:pos="1134"/>
          <w:tab w:val="right" w:pos="6236"/>
          <w:tab w:val="right" w:pos="7937"/>
        </w:tabs>
        <w:ind w:left="426" w:hanging="426"/>
        <w:rPr>
          <w:rFonts w:ascii="Avenir" w:eastAsia="Avenir" w:hAnsi="Avenir" w:cs="Avenir"/>
          <w:sz w:val="16"/>
          <w:szCs w:val="16"/>
        </w:rPr>
      </w:pPr>
      <w:r>
        <w:rPr>
          <w:rFonts w:ascii="Avenir" w:eastAsia="Avenir" w:hAnsi="Avenir" w:cs="Avenir"/>
          <w:sz w:val="16"/>
          <w:szCs w:val="16"/>
        </w:rPr>
        <w:t>The parties agree that any dispute in relation to this Agreement will be resolved in accordance with the Code and the School Policies.</w:t>
      </w:r>
    </w:p>
    <w:p w14:paraId="4F8C5C00" w14:textId="77777777" w:rsidR="00E03546" w:rsidRDefault="00E03546">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b/>
          <w:color w:val="000000"/>
          <w:sz w:val="16"/>
          <w:szCs w:val="16"/>
        </w:rPr>
      </w:pPr>
    </w:p>
    <w:p w14:paraId="56B23E45" w14:textId="77777777" w:rsidR="00E03546" w:rsidRDefault="00000000">
      <w:pPr>
        <w:pBdr>
          <w:top w:val="nil"/>
          <w:left w:val="nil"/>
          <w:bottom w:val="nil"/>
          <w:right w:val="nil"/>
          <w:between w:val="nil"/>
        </w:pBdr>
        <w:tabs>
          <w:tab w:val="left" w:pos="720"/>
          <w:tab w:val="left" w:pos="1440"/>
          <w:tab w:val="left" w:pos="2160"/>
          <w:tab w:val="left" w:pos="2880"/>
          <w:tab w:val="left" w:pos="3600"/>
        </w:tabs>
        <w:rPr>
          <w:rFonts w:ascii="Avenir" w:eastAsia="Avenir" w:hAnsi="Avenir" w:cs="Avenir"/>
          <w:b/>
          <w:color w:val="000000"/>
          <w:sz w:val="16"/>
          <w:szCs w:val="16"/>
        </w:rPr>
      </w:pPr>
      <w:r>
        <w:rPr>
          <w:rFonts w:ascii="Avenir" w:eastAsia="Avenir" w:hAnsi="Avenir" w:cs="Avenir"/>
          <w:b/>
          <w:color w:val="000000"/>
          <w:sz w:val="16"/>
          <w:szCs w:val="16"/>
        </w:rPr>
        <w:t>Signing</w:t>
      </w:r>
    </w:p>
    <w:p w14:paraId="0F0BC7D8" w14:textId="77777777" w:rsidR="00E03546" w:rsidRDefault="00E03546">
      <w:pPr>
        <w:pBdr>
          <w:top w:val="nil"/>
          <w:left w:val="nil"/>
          <w:bottom w:val="nil"/>
          <w:right w:val="nil"/>
          <w:between w:val="nil"/>
        </w:pBdr>
        <w:tabs>
          <w:tab w:val="left" w:pos="720"/>
          <w:tab w:val="left" w:pos="1440"/>
          <w:tab w:val="left" w:pos="2160"/>
          <w:tab w:val="left" w:pos="2880"/>
          <w:tab w:val="left" w:pos="3600"/>
        </w:tabs>
        <w:ind w:left="284"/>
        <w:rPr>
          <w:rFonts w:ascii="Avenir" w:eastAsia="Avenir" w:hAnsi="Avenir" w:cs="Avenir"/>
          <w:color w:val="000000"/>
          <w:sz w:val="16"/>
          <w:szCs w:val="16"/>
        </w:rPr>
      </w:pPr>
    </w:p>
    <w:p w14:paraId="51FE56BA" w14:textId="77777777" w:rsidR="00E03546" w:rsidRDefault="00000000">
      <w:pPr>
        <w:pStyle w:val="Heading1"/>
        <w:numPr>
          <w:ilvl w:val="0"/>
          <w:numId w:val="8"/>
        </w:numPr>
        <w:tabs>
          <w:tab w:val="left" w:pos="720"/>
          <w:tab w:val="left" w:pos="1134"/>
          <w:tab w:val="right" w:pos="6236"/>
          <w:tab w:val="right" w:pos="7937"/>
        </w:tabs>
        <w:ind w:left="426" w:hanging="426"/>
        <w:rPr>
          <w:rFonts w:ascii="Avenir" w:eastAsia="Avenir" w:hAnsi="Avenir" w:cs="Avenir"/>
          <w:sz w:val="16"/>
          <w:szCs w:val="16"/>
        </w:rPr>
        <w:sectPr w:rsidR="00E03546">
          <w:type w:val="continuous"/>
          <w:pgSz w:w="11909" w:h="16838"/>
          <w:pgMar w:top="1134" w:right="851" w:bottom="1134" w:left="851" w:header="720" w:footer="720" w:gutter="0"/>
          <w:pgNumType w:start="12"/>
          <w:cols w:num="2" w:space="720" w:equalWidth="0">
            <w:col w:w="4743" w:space="720"/>
            <w:col w:w="4743" w:space="0"/>
          </w:cols>
        </w:sectPr>
      </w:pPr>
      <w:r>
        <w:rPr>
          <w:rFonts w:ascii="Avenir" w:eastAsia="Avenir" w:hAnsi="Avenir" w:cs="Avenir"/>
          <w:sz w:val="16"/>
          <w:szCs w:val="16"/>
        </w:rPr>
        <w:t>This Agreement may be executed in one or more counterparts, each of which when so executed and all of which together shall constitute one and the same Agreement. Delivery of executed counterparts may be delivered by email or facsimile transmission.</w:t>
      </w:r>
    </w:p>
    <w:p w14:paraId="2551EC52" w14:textId="77777777" w:rsidR="00E03546" w:rsidRDefault="00000000">
      <w:pPr>
        <w:jc w:val="left"/>
        <w:rPr>
          <w:rFonts w:ascii="Avenir" w:eastAsia="Avenir" w:hAnsi="Avenir" w:cs="Avenir"/>
          <w:sz w:val="16"/>
          <w:szCs w:val="16"/>
        </w:rPr>
      </w:pPr>
      <w:r>
        <w:br w:type="page"/>
      </w:r>
    </w:p>
    <w:p w14:paraId="52E3DBF5" w14:textId="77777777" w:rsidR="00E03546" w:rsidRDefault="00000000">
      <w:pPr>
        <w:jc w:val="left"/>
        <w:rPr>
          <w:rFonts w:ascii="Avenir" w:eastAsia="Avenir" w:hAnsi="Avenir" w:cs="Avenir"/>
          <w:sz w:val="24"/>
          <w:szCs w:val="24"/>
        </w:rPr>
      </w:pPr>
      <w:r>
        <w:rPr>
          <w:rFonts w:ascii="Avenir" w:eastAsia="Avenir" w:hAnsi="Avenir" w:cs="Avenir"/>
          <w:b/>
          <w:sz w:val="24"/>
          <w:szCs w:val="24"/>
        </w:rPr>
        <w:lastRenderedPageBreak/>
        <w:t>SIGNING</w:t>
      </w:r>
    </w:p>
    <w:p w14:paraId="0A7A1B80" w14:textId="77777777" w:rsidR="00E03546" w:rsidRDefault="00E03546">
      <w:pPr>
        <w:jc w:val="left"/>
        <w:rPr>
          <w:rFonts w:ascii="Avenir" w:eastAsia="Avenir" w:hAnsi="Avenir" w:cs="Avenir"/>
          <w:b/>
          <w:sz w:val="18"/>
          <w:szCs w:val="18"/>
        </w:rPr>
      </w:pPr>
    </w:p>
    <w:p w14:paraId="097DBAA5" w14:textId="77777777" w:rsidR="00E03546" w:rsidRDefault="00000000">
      <w:pPr>
        <w:jc w:val="left"/>
        <w:rPr>
          <w:rFonts w:ascii="Avenir" w:eastAsia="Avenir" w:hAnsi="Avenir" w:cs="Avenir"/>
          <w:b/>
          <w:sz w:val="18"/>
          <w:szCs w:val="18"/>
        </w:rPr>
      </w:pPr>
      <w:r>
        <w:rPr>
          <w:rFonts w:ascii="Avenir" w:eastAsia="Avenir" w:hAnsi="Avenir" w:cs="Avenir"/>
          <w:b/>
          <w:sz w:val="18"/>
          <w:szCs w:val="18"/>
        </w:rPr>
        <w:t>Parents</w:t>
      </w:r>
    </w:p>
    <w:p w14:paraId="376E07CF" w14:textId="77777777" w:rsidR="00E03546" w:rsidRDefault="00000000">
      <w:pPr>
        <w:rPr>
          <w:rFonts w:ascii="Avenir" w:eastAsia="Avenir" w:hAnsi="Avenir" w:cs="Avenir"/>
          <w:sz w:val="18"/>
          <w:szCs w:val="18"/>
        </w:rPr>
      </w:pPr>
      <w:r>
        <w:rPr>
          <w:rFonts w:ascii="Avenir" w:eastAsia="Avenir" w:hAnsi="Avenir" w:cs="Avenir"/>
          <w:sz w:val="18"/>
          <w:szCs w:val="18"/>
        </w:rPr>
        <w:t>By signing below, the Parents confirm that they have read the Agreement and agree to be bound by it in all respects (initial each page):</w:t>
      </w:r>
    </w:p>
    <w:p w14:paraId="132E6F10" w14:textId="77777777" w:rsidR="00E03546" w:rsidRDefault="00E03546">
      <w:pPr>
        <w:jc w:val="left"/>
        <w:rPr>
          <w:rFonts w:ascii="Avenir" w:eastAsia="Avenir" w:hAnsi="Avenir" w:cs="Avenir"/>
          <w:sz w:val="18"/>
          <w:szCs w:val="18"/>
        </w:rPr>
      </w:pPr>
    </w:p>
    <w:p w14:paraId="77676AA3" w14:textId="77777777" w:rsidR="00E03546" w:rsidRDefault="00000000">
      <w:pPr>
        <w:jc w:val="left"/>
        <w:rPr>
          <w:rFonts w:ascii="Avenir" w:eastAsia="Avenir" w:hAnsi="Avenir" w:cs="Avenir"/>
          <w:sz w:val="18"/>
          <w:szCs w:val="18"/>
        </w:rPr>
      </w:pPr>
      <w:r>
        <w:rPr>
          <w:rFonts w:ascii="Avenir" w:eastAsia="Avenir" w:hAnsi="Avenir" w:cs="Avenir"/>
          <w:sz w:val="18"/>
          <w:szCs w:val="18"/>
        </w:rPr>
        <w:t>Name(s):</w:t>
      </w:r>
      <w:r>
        <w:rPr>
          <w:rFonts w:ascii="Avenir" w:eastAsia="Avenir" w:hAnsi="Avenir" w:cs="Avenir"/>
          <w:sz w:val="18"/>
          <w:szCs w:val="18"/>
        </w:rPr>
        <w:tab/>
        <w:t xml:space="preserve"> ___________________________________</w:t>
      </w:r>
    </w:p>
    <w:p w14:paraId="5572E766" w14:textId="77777777" w:rsidR="00E03546" w:rsidRDefault="00E03546">
      <w:pPr>
        <w:jc w:val="left"/>
        <w:rPr>
          <w:rFonts w:ascii="Avenir" w:eastAsia="Avenir" w:hAnsi="Avenir" w:cs="Avenir"/>
          <w:sz w:val="18"/>
          <w:szCs w:val="18"/>
        </w:rPr>
      </w:pPr>
    </w:p>
    <w:p w14:paraId="34241B62" w14:textId="77777777" w:rsidR="00E03546" w:rsidRDefault="00000000">
      <w:pPr>
        <w:jc w:val="left"/>
        <w:rPr>
          <w:rFonts w:ascii="Avenir" w:eastAsia="Avenir" w:hAnsi="Avenir" w:cs="Avenir"/>
          <w:sz w:val="18"/>
          <w:szCs w:val="18"/>
        </w:rPr>
      </w:pPr>
      <w:r>
        <w:rPr>
          <w:rFonts w:ascii="Avenir" w:eastAsia="Avenir" w:hAnsi="Avenir" w:cs="Avenir"/>
          <w:sz w:val="18"/>
          <w:szCs w:val="18"/>
        </w:rPr>
        <w:tab/>
      </w:r>
      <w:r>
        <w:rPr>
          <w:rFonts w:ascii="Avenir" w:eastAsia="Avenir" w:hAnsi="Avenir" w:cs="Avenir"/>
          <w:sz w:val="18"/>
          <w:szCs w:val="18"/>
        </w:rPr>
        <w:tab/>
        <w:t>___________________________________</w:t>
      </w:r>
    </w:p>
    <w:p w14:paraId="683B4495" w14:textId="77777777" w:rsidR="00E03546" w:rsidRDefault="00E03546">
      <w:pPr>
        <w:jc w:val="left"/>
        <w:rPr>
          <w:rFonts w:ascii="Avenir" w:eastAsia="Avenir" w:hAnsi="Avenir" w:cs="Avenir"/>
          <w:sz w:val="18"/>
          <w:szCs w:val="18"/>
        </w:rPr>
      </w:pPr>
    </w:p>
    <w:p w14:paraId="44C2FAFE" w14:textId="77777777" w:rsidR="00E03546" w:rsidRDefault="00000000">
      <w:pPr>
        <w:jc w:val="left"/>
        <w:rPr>
          <w:rFonts w:ascii="Avenir" w:eastAsia="Avenir" w:hAnsi="Avenir" w:cs="Avenir"/>
          <w:sz w:val="18"/>
          <w:szCs w:val="18"/>
        </w:rPr>
      </w:pPr>
      <w:r>
        <w:rPr>
          <w:rFonts w:ascii="Avenir" w:eastAsia="Avenir" w:hAnsi="Avenir" w:cs="Avenir"/>
          <w:sz w:val="18"/>
          <w:szCs w:val="18"/>
        </w:rPr>
        <w:t>Signature(s):</w:t>
      </w:r>
      <w:r>
        <w:rPr>
          <w:rFonts w:ascii="Avenir" w:eastAsia="Avenir" w:hAnsi="Avenir" w:cs="Avenir"/>
          <w:sz w:val="18"/>
          <w:szCs w:val="18"/>
        </w:rPr>
        <w:tab/>
        <w:t>___________________________________</w:t>
      </w:r>
    </w:p>
    <w:p w14:paraId="0723CD93" w14:textId="77777777" w:rsidR="00E03546" w:rsidRDefault="00E03546">
      <w:pPr>
        <w:jc w:val="left"/>
        <w:rPr>
          <w:rFonts w:ascii="Avenir" w:eastAsia="Avenir" w:hAnsi="Avenir" w:cs="Avenir"/>
          <w:sz w:val="18"/>
          <w:szCs w:val="18"/>
        </w:rPr>
      </w:pPr>
    </w:p>
    <w:p w14:paraId="03923814" w14:textId="77777777" w:rsidR="00E03546" w:rsidRDefault="00000000">
      <w:pPr>
        <w:jc w:val="left"/>
        <w:rPr>
          <w:rFonts w:ascii="Avenir" w:eastAsia="Avenir" w:hAnsi="Avenir" w:cs="Avenir"/>
          <w:sz w:val="18"/>
          <w:szCs w:val="18"/>
        </w:rPr>
      </w:pPr>
      <w:r>
        <w:rPr>
          <w:rFonts w:ascii="Avenir" w:eastAsia="Avenir" w:hAnsi="Avenir" w:cs="Avenir"/>
          <w:sz w:val="18"/>
          <w:szCs w:val="18"/>
        </w:rPr>
        <w:tab/>
      </w:r>
      <w:r>
        <w:rPr>
          <w:rFonts w:ascii="Avenir" w:eastAsia="Avenir" w:hAnsi="Avenir" w:cs="Avenir"/>
          <w:sz w:val="18"/>
          <w:szCs w:val="18"/>
        </w:rPr>
        <w:tab/>
        <w:t>___________________________________</w:t>
      </w:r>
    </w:p>
    <w:p w14:paraId="1B7E092C" w14:textId="77777777" w:rsidR="00E03546" w:rsidRDefault="00E03546">
      <w:pPr>
        <w:jc w:val="left"/>
        <w:rPr>
          <w:rFonts w:ascii="Avenir" w:eastAsia="Avenir" w:hAnsi="Avenir" w:cs="Avenir"/>
          <w:sz w:val="18"/>
          <w:szCs w:val="18"/>
        </w:rPr>
      </w:pPr>
    </w:p>
    <w:p w14:paraId="4D328F69" w14:textId="77777777" w:rsidR="00E03546" w:rsidRDefault="00000000">
      <w:pPr>
        <w:jc w:val="left"/>
        <w:rPr>
          <w:rFonts w:ascii="Avenir" w:eastAsia="Avenir" w:hAnsi="Avenir" w:cs="Avenir"/>
          <w:sz w:val="18"/>
          <w:szCs w:val="18"/>
        </w:rPr>
      </w:pPr>
      <w:r>
        <w:rPr>
          <w:rFonts w:ascii="Avenir" w:eastAsia="Avenir" w:hAnsi="Avenir" w:cs="Avenir"/>
          <w:sz w:val="18"/>
          <w:szCs w:val="18"/>
        </w:rPr>
        <w:t>Date:</w:t>
      </w:r>
      <w:r>
        <w:rPr>
          <w:rFonts w:ascii="Avenir" w:eastAsia="Avenir" w:hAnsi="Avenir" w:cs="Avenir"/>
          <w:sz w:val="18"/>
          <w:szCs w:val="18"/>
        </w:rPr>
        <w:tab/>
      </w:r>
      <w:r>
        <w:rPr>
          <w:rFonts w:ascii="Avenir" w:eastAsia="Avenir" w:hAnsi="Avenir" w:cs="Avenir"/>
          <w:sz w:val="18"/>
          <w:szCs w:val="18"/>
        </w:rPr>
        <w:tab/>
        <w:t>___________________________________</w:t>
      </w:r>
    </w:p>
    <w:p w14:paraId="27B4925A" w14:textId="77777777" w:rsidR="00E03546" w:rsidRDefault="00E03546">
      <w:pPr>
        <w:jc w:val="left"/>
        <w:rPr>
          <w:rFonts w:ascii="Avenir" w:eastAsia="Avenir" w:hAnsi="Avenir" w:cs="Avenir"/>
          <w:b/>
          <w:sz w:val="18"/>
          <w:szCs w:val="18"/>
        </w:rPr>
      </w:pPr>
    </w:p>
    <w:p w14:paraId="555F4D0D" w14:textId="77777777" w:rsidR="00E03546" w:rsidRDefault="00000000">
      <w:pPr>
        <w:jc w:val="left"/>
        <w:rPr>
          <w:rFonts w:ascii="Avenir" w:eastAsia="Avenir" w:hAnsi="Avenir" w:cs="Avenir"/>
          <w:b/>
          <w:sz w:val="18"/>
          <w:szCs w:val="18"/>
        </w:rPr>
      </w:pPr>
      <w:r>
        <w:rPr>
          <w:rFonts w:ascii="Avenir" w:eastAsia="Avenir" w:hAnsi="Avenir" w:cs="Avenir"/>
          <w:b/>
          <w:sz w:val="18"/>
          <w:szCs w:val="18"/>
        </w:rPr>
        <w:t>School</w:t>
      </w:r>
    </w:p>
    <w:p w14:paraId="441BDB11" w14:textId="77777777" w:rsidR="00E03546" w:rsidRDefault="00000000">
      <w:pPr>
        <w:rPr>
          <w:rFonts w:ascii="Avenir" w:eastAsia="Avenir" w:hAnsi="Avenir" w:cs="Avenir"/>
          <w:sz w:val="18"/>
          <w:szCs w:val="18"/>
        </w:rPr>
      </w:pPr>
      <w:r>
        <w:rPr>
          <w:rFonts w:ascii="Avenir" w:eastAsia="Avenir" w:hAnsi="Avenir" w:cs="Avenir"/>
          <w:sz w:val="18"/>
          <w:szCs w:val="18"/>
        </w:rPr>
        <w:t>By signing below, the authorised signatory of the School confirms that they are authorised to sign on behalf of the School, and confirms that the School will be bound by the Agreement in all respects:</w:t>
      </w:r>
    </w:p>
    <w:p w14:paraId="7BAFF1DD" w14:textId="77777777" w:rsidR="00E03546" w:rsidRDefault="00E03546">
      <w:pPr>
        <w:jc w:val="left"/>
        <w:rPr>
          <w:rFonts w:ascii="Avenir" w:eastAsia="Avenir" w:hAnsi="Avenir" w:cs="Avenir"/>
          <w:sz w:val="18"/>
          <w:szCs w:val="18"/>
        </w:rPr>
      </w:pPr>
    </w:p>
    <w:p w14:paraId="27DEB18F" w14:textId="77777777" w:rsidR="00E03546" w:rsidRDefault="00000000">
      <w:pPr>
        <w:jc w:val="left"/>
        <w:rPr>
          <w:rFonts w:ascii="Avenir" w:eastAsia="Avenir" w:hAnsi="Avenir" w:cs="Avenir"/>
          <w:sz w:val="18"/>
          <w:szCs w:val="18"/>
        </w:rPr>
      </w:pPr>
      <w:r>
        <w:rPr>
          <w:rFonts w:ascii="Avenir" w:eastAsia="Avenir" w:hAnsi="Avenir" w:cs="Avenir"/>
          <w:sz w:val="18"/>
          <w:szCs w:val="18"/>
        </w:rPr>
        <w:t>Name:</w:t>
      </w:r>
      <w:r>
        <w:rPr>
          <w:rFonts w:ascii="Avenir" w:eastAsia="Avenir" w:hAnsi="Avenir" w:cs="Avenir"/>
          <w:sz w:val="18"/>
          <w:szCs w:val="18"/>
        </w:rPr>
        <w:tab/>
      </w:r>
      <w:r>
        <w:rPr>
          <w:rFonts w:ascii="Avenir" w:eastAsia="Avenir" w:hAnsi="Avenir" w:cs="Avenir"/>
          <w:sz w:val="18"/>
          <w:szCs w:val="18"/>
        </w:rPr>
        <w:tab/>
        <w:t>___________________________________</w:t>
      </w:r>
    </w:p>
    <w:p w14:paraId="254E819C" w14:textId="77777777" w:rsidR="00E03546" w:rsidRDefault="00E03546">
      <w:pPr>
        <w:jc w:val="left"/>
        <w:rPr>
          <w:rFonts w:ascii="Avenir" w:eastAsia="Avenir" w:hAnsi="Avenir" w:cs="Avenir"/>
          <w:sz w:val="18"/>
          <w:szCs w:val="18"/>
        </w:rPr>
      </w:pPr>
    </w:p>
    <w:p w14:paraId="4FCEFC29" w14:textId="77777777" w:rsidR="00E03546" w:rsidRDefault="00000000">
      <w:pPr>
        <w:jc w:val="left"/>
        <w:rPr>
          <w:rFonts w:ascii="Avenir" w:eastAsia="Avenir" w:hAnsi="Avenir" w:cs="Avenir"/>
          <w:sz w:val="18"/>
          <w:szCs w:val="18"/>
        </w:rPr>
      </w:pPr>
      <w:r>
        <w:rPr>
          <w:rFonts w:ascii="Avenir" w:eastAsia="Avenir" w:hAnsi="Avenir" w:cs="Avenir"/>
          <w:sz w:val="18"/>
          <w:szCs w:val="18"/>
        </w:rPr>
        <w:t>Signature:</w:t>
      </w:r>
      <w:r>
        <w:rPr>
          <w:rFonts w:ascii="Avenir" w:eastAsia="Avenir" w:hAnsi="Avenir" w:cs="Avenir"/>
          <w:sz w:val="18"/>
          <w:szCs w:val="18"/>
        </w:rPr>
        <w:tab/>
        <w:t>___________________________________</w:t>
      </w:r>
    </w:p>
    <w:p w14:paraId="52AC9D77" w14:textId="77777777" w:rsidR="00E03546" w:rsidRDefault="00E03546">
      <w:pPr>
        <w:jc w:val="left"/>
        <w:rPr>
          <w:rFonts w:ascii="Avenir" w:eastAsia="Avenir" w:hAnsi="Avenir" w:cs="Avenir"/>
          <w:sz w:val="18"/>
          <w:szCs w:val="18"/>
        </w:rPr>
      </w:pPr>
    </w:p>
    <w:p w14:paraId="4321BFA3" w14:textId="77777777" w:rsidR="00E03546" w:rsidRDefault="00000000">
      <w:pPr>
        <w:jc w:val="left"/>
        <w:rPr>
          <w:rFonts w:ascii="Avenir" w:eastAsia="Avenir" w:hAnsi="Avenir" w:cs="Avenir"/>
          <w:sz w:val="18"/>
          <w:szCs w:val="18"/>
        </w:rPr>
      </w:pPr>
      <w:r>
        <w:rPr>
          <w:rFonts w:ascii="Avenir" w:eastAsia="Avenir" w:hAnsi="Avenir" w:cs="Avenir"/>
          <w:sz w:val="18"/>
          <w:szCs w:val="18"/>
        </w:rPr>
        <w:t>Date:</w:t>
      </w:r>
      <w:r>
        <w:rPr>
          <w:rFonts w:ascii="Avenir" w:eastAsia="Avenir" w:hAnsi="Avenir" w:cs="Avenir"/>
          <w:sz w:val="18"/>
          <w:szCs w:val="18"/>
        </w:rPr>
        <w:tab/>
      </w:r>
      <w:r>
        <w:rPr>
          <w:rFonts w:ascii="Avenir" w:eastAsia="Avenir" w:hAnsi="Avenir" w:cs="Avenir"/>
          <w:sz w:val="18"/>
          <w:szCs w:val="18"/>
        </w:rPr>
        <w:tab/>
        <w:t>___________________________________</w:t>
      </w:r>
    </w:p>
    <w:p w14:paraId="00C1AF27" w14:textId="77777777" w:rsidR="00E03546" w:rsidRDefault="00E03546">
      <w:pPr>
        <w:jc w:val="left"/>
        <w:rPr>
          <w:rFonts w:ascii="Avenir" w:eastAsia="Avenir" w:hAnsi="Avenir" w:cs="Avenir"/>
          <w:sz w:val="18"/>
          <w:szCs w:val="18"/>
        </w:rPr>
      </w:pPr>
    </w:p>
    <w:p w14:paraId="216923F7" w14:textId="77777777" w:rsidR="00E03546" w:rsidRDefault="00000000">
      <w:pPr>
        <w:jc w:val="left"/>
        <w:rPr>
          <w:rFonts w:ascii="Avenir" w:eastAsia="Avenir" w:hAnsi="Avenir" w:cs="Avenir"/>
          <w:b/>
          <w:sz w:val="18"/>
          <w:szCs w:val="18"/>
        </w:rPr>
      </w:pPr>
      <w:r>
        <w:rPr>
          <w:rFonts w:ascii="Avenir" w:eastAsia="Avenir" w:hAnsi="Avenir" w:cs="Avenir"/>
          <w:b/>
          <w:sz w:val="18"/>
          <w:szCs w:val="18"/>
        </w:rPr>
        <w:t>Student</w:t>
      </w:r>
    </w:p>
    <w:p w14:paraId="5995886E" w14:textId="77777777" w:rsidR="00E03546" w:rsidRDefault="00000000">
      <w:pPr>
        <w:rPr>
          <w:rFonts w:ascii="Avenir" w:eastAsia="Avenir" w:hAnsi="Avenir" w:cs="Avenir"/>
          <w:sz w:val="18"/>
          <w:szCs w:val="18"/>
        </w:rPr>
      </w:pPr>
      <w:r>
        <w:rPr>
          <w:rFonts w:ascii="Avenir" w:eastAsia="Avenir" w:hAnsi="Avenir" w:cs="Avenir"/>
          <w:sz w:val="18"/>
          <w:szCs w:val="18"/>
        </w:rPr>
        <w:t>By signing below, the Student confirms he/she has read and understood the Agreement and agrees to abide by the Code, the School Policies and (to the extent applicable) the Agreement:</w:t>
      </w:r>
    </w:p>
    <w:p w14:paraId="589FD729" w14:textId="77777777" w:rsidR="00E03546" w:rsidRDefault="00E03546">
      <w:pPr>
        <w:jc w:val="left"/>
        <w:rPr>
          <w:rFonts w:ascii="Avenir" w:eastAsia="Avenir" w:hAnsi="Avenir" w:cs="Avenir"/>
          <w:sz w:val="18"/>
          <w:szCs w:val="18"/>
        </w:rPr>
      </w:pPr>
    </w:p>
    <w:p w14:paraId="070E3769" w14:textId="77777777" w:rsidR="00E03546" w:rsidRDefault="00000000">
      <w:pPr>
        <w:jc w:val="left"/>
        <w:rPr>
          <w:rFonts w:ascii="Avenir" w:eastAsia="Avenir" w:hAnsi="Avenir" w:cs="Avenir"/>
          <w:sz w:val="18"/>
          <w:szCs w:val="18"/>
        </w:rPr>
      </w:pPr>
      <w:r>
        <w:rPr>
          <w:rFonts w:ascii="Avenir" w:eastAsia="Avenir" w:hAnsi="Avenir" w:cs="Avenir"/>
          <w:sz w:val="18"/>
          <w:szCs w:val="18"/>
        </w:rPr>
        <w:t>Name:</w:t>
      </w:r>
      <w:r>
        <w:rPr>
          <w:rFonts w:ascii="Avenir" w:eastAsia="Avenir" w:hAnsi="Avenir" w:cs="Avenir"/>
          <w:sz w:val="18"/>
          <w:szCs w:val="18"/>
        </w:rPr>
        <w:tab/>
      </w:r>
      <w:r>
        <w:rPr>
          <w:rFonts w:ascii="Avenir" w:eastAsia="Avenir" w:hAnsi="Avenir" w:cs="Avenir"/>
          <w:sz w:val="18"/>
          <w:szCs w:val="18"/>
        </w:rPr>
        <w:tab/>
        <w:t>___________________________________</w:t>
      </w:r>
    </w:p>
    <w:p w14:paraId="47705FC1" w14:textId="77777777" w:rsidR="00E03546" w:rsidRDefault="00E03546">
      <w:pPr>
        <w:jc w:val="left"/>
        <w:rPr>
          <w:rFonts w:ascii="Avenir" w:eastAsia="Avenir" w:hAnsi="Avenir" w:cs="Avenir"/>
          <w:sz w:val="18"/>
          <w:szCs w:val="18"/>
        </w:rPr>
      </w:pPr>
    </w:p>
    <w:p w14:paraId="3D165A30" w14:textId="77777777" w:rsidR="00E03546" w:rsidRDefault="00000000">
      <w:pPr>
        <w:jc w:val="left"/>
        <w:rPr>
          <w:rFonts w:ascii="Avenir" w:eastAsia="Avenir" w:hAnsi="Avenir" w:cs="Avenir"/>
          <w:sz w:val="18"/>
          <w:szCs w:val="18"/>
        </w:rPr>
      </w:pPr>
      <w:r>
        <w:rPr>
          <w:rFonts w:ascii="Avenir" w:eastAsia="Avenir" w:hAnsi="Avenir" w:cs="Avenir"/>
          <w:sz w:val="18"/>
          <w:szCs w:val="18"/>
        </w:rPr>
        <w:t>Signature:</w:t>
      </w:r>
      <w:r>
        <w:rPr>
          <w:rFonts w:ascii="Avenir" w:eastAsia="Avenir" w:hAnsi="Avenir" w:cs="Avenir"/>
          <w:sz w:val="18"/>
          <w:szCs w:val="18"/>
        </w:rPr>
        <w:tab/>
        <w:t>___________________________________</w:t>
      </w:r>
    </w:p>
    <w:p w14:paraId="1D8EAC92" w14:textId="77777777" w:rsidR="00E03546" w:rsidRDefault="00E03546">
      <w:pPr>
        <w:jc w:val="left"/>
        <w:rPr>
          <w:rFonts w:ascii="Avenir" w:eastAsia="Avenir" w:hAnsi="Avenir" w:cs="Avenir"/>
          <w:sz w:val="18"/>
          <w:szCs w:val="18"/>
        </w:rPr>
      </w:pPr>
    </w:p>
    <w:p w14:paraId="057F1B4F" w14:textId="77777777" w:rsidR="00E03546" w:rsidRDefault="00000000">
      <w:pPr>
        <w:jc w:val="left"/>
        <w:rPr>
          <w:rFonts w:ascii="Avenir" w:eastAsia="Avenir" w:hAnsi="Avenir" w:cs="Avenir"/>
          <w:sz w:val="18"/>
          <w:szCs w:val="18"/>
        </w:rPr>
      </w:pPr>
      <w:r>
        <w:rPr>
          <w:rFonts w:ascii="Avenir" w:eastAsia="Avenir" w:hAnsi="Avenir" w:cs="Avenir"/>
          <w:sz w:val="18"/>
          <w:szCs w:val="18"/>
        </w:rPr>
        <w:t>Date:</w:t>
      </w:r>
      <w:r>
        <w:rPr>
          <w:rFonts w:ascii="Avenir" w:eastAsia="Avenir" w:hAnsi="Avenir" w:cs="Avenir"/>
          <w:sz w:val="18"/>
          <w:szCs w:val="18"/>
        </w:rPr>
        <w:tab/>
      </w:r>
      <w:r>
        <w:rPr>
          <w:rFonts w:ascii="Avenir" w:eastAsia="Avenir" w:hAnsi="Avenir" w:cs="Avenir"/>
          <w:sz w:val="18"/>
          <w:szCs w:val="18"/>
        </w:rPr>
        <w:tab/>
        <w:t>___________________________________</w:t>
      </w:r>
    </w:p>
    <w:p w14:paraId="78475700" w14:textId="77777777" w:rsidR="00E03546" w:rsidRDefault="00000000">
      <w:pPr>
        <w:rPr>
          <w:rFonts w:ascii="Avenir" w:eastAsia="Avenir" w:hAnsi="Avenir" w:cs="Avenir"/>
          <w:sz w:val="18"/>
          <w:szCs w:val="18"/>
        </w:rPr>
      </w:pPr>
      <w:r>
        <w:rPr>
          <w:rFonts w:ascii="Avenir" w:eastAsia="Avenir" w:hAnsi="Avenir" w:cs="Avenir"/>
          <w:sz w:val="18"/>
          <w:szCs w:val="18"/>
        </w:rPr>
        <w:tab/>
      </w:r>
    </w:p>
    <w:p w14:paraId="63E188C5" w14:textId="77777777" w:rsidR="00E03546" w:rsidRDefault="00E03546">
      <w:pPr>
        <w:rPr>
          <w:rFonts w:ascii="Avenir" w:eastAsia="Avenir" w:hAnsi="Avenir" w:cs="Avenir"/>
          <w:sz w:val="18"/>
          <w:szCs w:val="18"/>
        </w:rPr>
      </w:pPr>
    </w:p>
    <w:p w14:paraId="5E48CB73" w14:textId="77777777" w:rsidR="00E03546" w:rsidRDefault="00E03546">
      <w:pPr>
        <w:rPr>
          <w:rFonts w:ascii="Avenir" w:eastAsia="Avenir" w:hAnsi="Avenir" w:cs="Avenir"/>
          <w:sz w:val="18"/>
          <w:szCs w:val="18"/>
        </w:rPr>
      </w:pPr>
    </w:p>
    <w:p w14:paraId="29B1EB79" w14:textId="77777777" w:rsidR="00E03546" w:rsidRDefault="00000000">
      <w:pPr>
        <w:jc w:val="left"/>
        <w:rPr>
          <w:rFonts w:ascii="Avenir" w:eastAsia="Avenir" w:hAnsi="Avenir" w:cs="Avenir"/>
          <w:b/>
          <w:sz w:val="24"/>
          <w:szCs w:val="24"/>
        </w:rPr>
      </w:pPr>
      <w:r>
        <w:br w:type="page"/>
      </w:r>
    </w:p>
    <w:p w14:paraId="29A33BA1" w14:textId="77777777" w:rsidR="00E03546" w:rsidRDefault="00000000">
      <w:pPr>
        <w:jc w:val="center"/>
        <w:rPr>
          <w:rFonts w:ascii="Avenir" w:eastAsia="Avenir" w:hAnsi="Avenir" w:cs="Avenir"/>
          <w:b/>
          <w:sz w:val="24"/>
          <w:szCs w:val="24"/>
        </w:rPr>
      </w:pPr>
      <w:r>
        <w:rPr>
          <w:rFonts w:ascii="Avenir" w:eastAsia="Avenir" w:hAnsi="Avenir" w:cs="Avenir"/>
          <w:b/>
          <w:sz w:val="24"/>
          <w:szCs w:val="24"/>
        </w:rPr>
        <w:lastRenderedPageBreak/>
        <w:t>Accommodation Requirements</w:t>
      </w:r>
    </w:p>
    <w:p w14:paraId="76334B94" w14:textId="77777777" w:rsidR="00E03546" w:rsidRDefault="00000000">
      <w:pPr>
        <w:jc w:val="center"/>
        <w:rPr>
          <w:rFonts w:ascii="Avenir" w:eastAsia="Avenir" w:hAnsi="Avenir" w:cs="Avenir"/>
          <w:sz w:val="18"/>
          <w:szCs w:val="18"/>
        </w:rPr>
      </w:pPr>
      <w:r>
        <w:rPr>
          <w:rFonts w:ascii="Avenir" w:eastAsia="Avenir" w:hAnsi="Avenir" w:cs="Avenir"/>
          <w:sz w:val="18"/>
          <w:szCs w:val="18"/>
        </w:rPr>
        <w:t>(Schedule Four)</w:t>
      </w:r>
    </w:p>
    <w:p w14:paraId="28E76088" w14:textId="77777777" w:rsidR="00E03546" w:rsidRDefault="00E03546">
      <w:pPr>
        <w:jc w:val="center"/>
        <w:rPr>
          <w:rFonts w:ascii="Avenir" w:eastAsia="Avenir" w:hAnsi="Avenir" w:cs="Avenir"/>
          <w:sz w:val="16"/>
          <w:szCs w:val="16"/>
        </w:rPr>
      </w:pPr>
    </w:p>
    <w:p w14:paraId="4F6F0D4F" w14:textId="77777777" w:rsidR="00E03546" w:rsidRDefault="00E03546">
      <w:pPr>
        <w:jc w:val="left"/>
        <w:rPr>
          <w:rFonts w:ascii="Avenir" w:eastAsia="Avenir" w:hAnsi="Avenir" w:cs="Avenir"/>
          <w:sz w:val="16"/>
          <w:szCs w:val="16"/>
        </w:rPr>
      </w:pPr>
    </w:p>
    <w:p w14:paraId="725E699C" w14:textId="77777777" w:rsidR="00E03546" w:rsidRDefault="00000000">
      <w:pPr>
        <w:jc w:val="left"/>
        <w:rPr>
          <w:rFonts w:ascii="Avenir" w:eastAsia="Avenir" w:hAnsi="Avenir" w:cs="Avenir"/>
          <w:b/>
          <w:sz w:val="18"/>
          <w:szCs w:val="18"/>
        </w:rPr>
      </w:pPr>
      <w:r>
        <w:rPr>
          <w:rFonts w:ascii="Avenir" w:eastAsia="Avenir" w:hAnsi="Avenir" w:cs="Avenir"/>
          <w:b/>
          <w:sz w:val="18"/>
          <w:szCs w:val="18"/>
        </w:rPr>
        <w:t>While living in a School approved Homestay, the Student agrees:</w:t>
      </w:r>
    </w:p>
    <w:p w14:paraId="2B0684AD" w14:textId="77777777" w:rsidR="00E03546" w:rsidRDefault="00E03546">
      <w:pPr>
        <w:jc w:val="left"/>
        <w:rPr>
          <w:rFonts w:ascii="Avenir" w:eastAsia="Avenir" w:hAnsi="Avenir" w:cs="Avenir"/>
          <w:b/>
          <w:sz w:val="18"/>
          <w:szCs w:val="18"/>
        </w:rPr>
      </w:pPr>
    </w:p>
    <w:p w14:paraId="341CB631" w14:textId="77777777" w:rsidR="00E03546" w:rsidRDefault="00E03546">
      <w:pPr>
        <w:jc w:val="left"/>
        <w:rPr>
          <w:rFonts w:ascii="Avenir" w:eastAsia="Avenir" w:hAnsi="Avenir" w:cs="Avenir"/>
          <w:b/>
          <w:sz w:val="18"/>
          <w:szCs w:val="18"/>
        </w:rPr>
      </w:pPr>
    </w:p>
    <w:p w14:paraId="4C864B5E" w14:textId="77777777" w:rsidR="00E03546" w:rsidRDefault="00000000">
      <w:pPr>
        <w:pStyle w:val="Heading1"/>
        <w:numPr>
          <w:ilvl w:val="0"/>
          <w:numId w:val="9"/>
        </w:numPr>
        <w:tabs>
          <w:tab w:val="left" w:pos="720"/>
        </w:tabs>
        <w:rPr>
          <w:rFonts w:ascii="Avenir" w:eastAsia="Avenir" w:hAnsi="Avenir" w:cs="Avenir"/>
          <w:sz w:val="18"/>
          <w:szCs w:val="18"/>
        </w:rPr>
      </w:pPr>
      <w:r>
        <w:rPr>
          <w:rFonts w:ascii="Avenir" w:eastAsia="Avenir" w:hAnsi="Avenir" w:cs="Avenir"/>
          <w:sz w:val="18"/>
          <w:szCs w:val="18"/>
        </w:rPr>
        <w:t>To comply with all laws of New Zealand.</w:t>
      </w:r>
    </w:p>
    <w:p w14:paraId="57063F9F" w14:textId="77777777" w:rsidR="00E03546" w:rsidRDefault="00E03546">
      <w:pPr>
        <w:pBdr>
          <w:top w:val="nil"/>
          <w:left w:val="nil"/>
          <w:bottom w:val="nil"/>
          <w:right w:val="nil"/>
          <w:between w:val="nil"/>
        </w:pBdr>
        <w:ind w:left="720"/>
        <w:jc w:val="left"/>
        <w:rPr>
          <w:rFonts w:ascii="Avenir" w:eastAsia="Avenir" w:hAnsi="Avenir" w:cs="Avenir"/>
          <w:color w:val="000000"/>
          <w:sz w:val="18"/>
          <w:szCs w:val="18"/>
        </w:rPr>
      </w:pPr>
    </w:p>
    <w:p w14:paraId="25C394E0" w14:textId="77777777" w:rsidR="00E03546" w:rsidRDefault="00000000">
      <w:pPr>
        <w:pStyle w:val="Heading1"/>
        <w:numPr>
          <w:ilvl w:val="0"/>
          <w:numId w:val="9"/>
        </w:numPr>
        <w:tabs>
          <w:tab w:val="left" w:pos="720"/>
        </w:tabs>
        <w:rPr>
          <w:rFonts w:ascii="Avenir" w:eastAsia="Avenir" w:hAnsi="Avenir" w:cs="Avenir"/>
          <w:sz w:val="18"/>
          <w:szCs w:val="18"/>
        </w:rPr>
      </w:pPr>
      <w:r>
        <w:rPr>
          <w:rFonts w:ascii="Avenir" w:eastAsia="Avenir" w:hAnsi="Avenir" w:cs="Avenir"/>
          <w:sz w:val="18"/>
          <w:szCs w:val="18"/>
        </w:rPr>
        <w:t xml:space="preserve">Not to engage in any social or leisure activities that may place them, other persons, in undue danger or risk of harm.  This includes the Student putting himself / herself in a position which may give rise to suspicions or allegations of such activities.  </w:t>
      </w:r>
    </w:p>
    <w:p w14:paraId="5B330E3F" w14:textId="77777777" w:rsidR="00E03546" w:rsidRDefault="00E03546">
      <w:pPr>
        <w:jc w:val="left"/>
        <w:rPr>
          <w:rFonts w:ascii="Avenir" w:eastAsia="Avenir" w:hAnsi="Avenir" w:cs="Avenir"/>
          <w:sz w:val="18"/>
          <w:szCs w:val="18"/>
        </w:rPr>
      </w:pPr>
    </w:p>
    <w:p w14:paraId="50B65B8E" w14:textId="77777777" w:rsidR="00E03546" w:rsidRDefault="00000000">
      <w:pPr>
        <w:pStyle w:val="Heading1"/>
        <w:numPr>
          <w:ilvl w:val="0"/>
          <w:numId w:val="9"/>
        </w:numPr>
        <w:tabs>
          <w:tab w:val="left" w:pos="720"/>
        </w:tabs>
        <w:rPr>
          <w:rFonts w:ascii="Avenir" w:eastAsia="Avenir" w:hAnsi="Avenir" w:cs="Avenir"/>
          <w:sz w:val="18"/>
          <w:szCs w:val="18"/>
        </w:rPr>
      </w:pPr>
      <w:r>
        <w:rPr>
          <w:rFonts w:ascii="Avenir" w:eastAsia="Avenir" w:hAnsi="Avenir" w:cs="Avenir"/>
          <w:sz w:val="18"/>
          <w:szCs w:val="18"/>
        </w:rPr>
        <w:t xml:space="preserve">To obtain written permission from Parents and the School prior to obtaining any tattoo, piercing or other bodily embellishments. </w:t>
      </w:r>
    </w:p>
    <w:p w14:paraId="7EE33A2A" w14:textId="77777777" w:rsidR="00E03546" w:rsidRDefault="00E03546">
      <w:pPr>
        <w:jc w:val="left"/>
        <w:rPr>
          <w:rFonts w:ascii="Avenir" w:eastAsia="Avenir" w:hAnsi="Avenir" w:cs="Avenir"/>
          <w:sz w:val="18"/>
          <w:szCs w:val="18"/>
        </w:rPr>
      </w:pPr>
    </w:p>
    <w:p w14:paraId="6E3B4674" w14:textId="77777777" w:rsidR="00E03546" w:rsidRDefault="00000000">
      <w:pPr>
        <w:pStyle w:val="Heading1"/>
        <w:numPr>
          <w:ilvl w:val="0"/>
          <w:numId w:val="9"/>
        </w:numPr>
        <w:tabs>
          <w:tab w:val="left" w:pos="720"/>
        </w:tabs>
        <w:rPr>
          <w:rFonts w:ascii="Avenir" w:eastAsia="Avenir" w:hAnsi="Avenir" w:cs="Avenir"/>
          <w:sz w:val="18"/>
          <w:szCs w:val="18"/>
        </w:rPr>
      </w:pPr>
      <w:r>
        <w:rPr>
          <w:rFonts w:ascii="Avenir" w:eastAsia="Avenir" w:hAnsi="Avenir" w:cs="Avenir"/>
          <w:sz w:val="18"/>
          <w:szCs w:val="18"/>
        </w:rPr>
        <w:t xml:space="preserve">To comply with all Homestay rules, expectations and curfews set by the School and Homestay parents, including without limitation, any policies of the School which apply. </w:t>
      </w:r>
    </w:p>
    <w:p w14:paraId="730AD13D" w14:textId="77777777" w:rsidR="00E03546" w:rsidRDefault="00E03546">
      <w:pPr>
        <w:jc w:val="left"/>
        <w:rPr>
          <w:rFonts w:ascii="Avenir" w:eastAsia="Avenir" w:hAnsi="Avenir" w:cs="Avenir"/>
          <w:sz w:val="18"/>
          <w:szCs w:val="18"/>
        </w:rPr>
      </w:pPr>
    </w:p>
    <w:p w14:paraId="010A102B" w14:textId="77777777" w:rsidR="00E03546" w:rsidRDefault="00000000">
      <w:pPr>
        <w:pStyle w:val="Heading1"/>
        <w:numPr>
          <w:ilvl w:val="0"/>
          <w:numId w:val="9"/>
        </w:numPr>
        <w:tabs>
          <w:tab w:val="left" w:pos="720"/>
        </w:tabs>
        <w:rPr>
          <w:rFonts w:ascii="Avenir" w:eastAsia="Avenir" w:hAnsi="Avenir" w:cs="Avenir"/>
          <w:color w:val="000000"/>
          <w:sz w:val="18"/>
          <w:szCs w:val="18"/>
        </w:rPr>
      </w:pPr>
      <w:r>
        <w:rPr>
          <w:rFonts w:ascii="Avenir" w:eastAsia="Avenir" w:hAnsi="Avenir" w:cs="Avenir"/>
          <w:color w:val="000000"/>
          <w:sz w:val="18"/>
          <w:szCs w:val="18"/>
        </w:rPr>
        <w:t xml:space="preserve">To not use or do anything which may cause damage to the Accommodation, including without limitation, applying hair dyes, or smoking cigarettes or engaging in any other activity that may cause damage to the Accommodation. </w:t>
      </w:r>
    </w:p>
    <w:p w14:paraId="7A1AF099" w14:textId="77777777" w:rsidR="00E03546" w:rsidRDefault="00E03546">
      <w:pPr>
        <w:jc w:val="left"/>
        <w:rPr>
          <w:rFonts w:ascii="Avenir" w:eastAsia="Avenir" w:hAnsi="Avenir" w:cs="Avenir"/>
          <w:color w:val="000000"/>
          <w:sz w:val="18"/>
          <w:szCs w:val="18"/>
        </w:rPr>
      </w:pPr>
    </w:p>
    <w:p w14:paraId="768D1983" w14:textId="77777777" w:rsidR="00E03546" w:rsidRDefault="00000000">
      <w:pPr>
        <w:pStyle w:val="Heading1"/>
        <w:numPr>
          <w:ilvl w:val="0"/>
          <w:numId w:val="9"/>
        </w:numPr>
        <w:tabs>
          <w:tab w:val="left" w:pos="720"/>
        </w:tabs>
        <w:rPr>
          <w:rFonts w:ascii="Avenir" w:eastAsia="Avenir" w:hAnsi="Avenir" w:cs="Avenir"/>
          <w:color w:val="000000"/>
          <w:sz w:val="18"/>
          <w:szCs w:val="18"/>
        </w:rPr>
      </w:pPr>
      <w:r>
        <w:rPr>
          <w:rFonts w:ascii="Avenir" w:eastAsia="Avenir" w:hAnsi="Avenir" w:cs="Avenir"/>
          <w:color w:val="000000"/>
          <w:sz w:val="18"/>
          <w:szCs w:val="18"/>
        </w:rPr>
        <w:t>To keep the Homestay parents informed of their whereabouts at all times.</w:t>
      </w:r>
    </w:p>
    <w:p w14:paraId="1E18AC9B" w14:textId="77777777" w:rsidR="00E03546" w:rsidRDefault="00E03546">
      <w:pPr>
        <w:rPr>
          <w:rFonts w:ascii="Avenir" w:eastAsia="Avenir" w:hAnsi="Avenir" w:cs="Avenir"/>
          <w:color w:val="000000"/>
          <w:sz w:val="18"/>
          <w:szCs w:val="18"/>
        </w:rPr>
      </w:pPr>
    </w:p>
    <w:p w14:paraId="33A26D15" w14:textId="77777777" w:rsidR="00E03546" w:rsidRDefault="00000000">
      <w:pPr>
        <w:pStyle w:val="Heading1"/>
        <w:numPr>
          <w:ilvl w:val="0"/>
          <w:numId w:val="8"/>
        </w:numPr>
        <w:tabs>
          <w:tab w:val="left" w:pos="720"/>
        </w:tabs>
        <w:rPr>
          <w:rFonts w:ascii="Avenir" w:eastAsia="Avenir" w:hAnsi="Avenir" w:cs="Avenir"/>
          <w:color w:val="000000"/>
          <w:sz w:val="18"/>
          <w:szCs w:val="18"/>
        </w:rPr>
      </w:pPr>
      <w:r>
        <w:rPr>
          <w:rFonts w:ascii="Avenir" w:eastAsia="Avenir" w:hAnsi="Avenir" w:cs="Avenir"/>
          <w:color w:val="000000"/>
          <w:sz w:val="18"/>
          <w:szCs w:val="18"/>
        </w:rPr>
        <w:t xml:space="preserve">To stay at the Homestay residence daily and not to stay overnight at any other residence or location or travel overnight outside of the town or city (as defined by the School) where the student is living without prior written consent of the School.  This clause shall not prevent the Student travelling between the Homestay and the School.  </w:t>
      </w:r>
    </w:p>
    <w:p w14:paraId="793F8FFF" w14:textId="77777777" w:rsidR="00E03546" w:rsidRDefault="00E03546">
      <w:pPr>
        <w:jc w:val="left"/>
        <w:rPr>
          <w:rFonts w:ascii="Avenir" w:eastAsia="Avenir" w:hAnsi="Avenir" w:cs="Avenir"/>
          <w:sz w:val="18"/>
          <w:szCs w:val="18"/>
        </w:rPr>
      </w:pPr>
    </w:p>
    <w:p w14:paraId="168433E2" w14:textId="77777777" w:rsidR="00E03546" w:rsidRDefault="00000000">
      <w:pPr>
        <w:pStyle w:val="Heading1"/>
        <w:numPr>
          <w:ilvl w:val="0"/>
          <w:numId w:val="8"/>
        </w:numPr>
        <w:tabs>
          <w:tab w:val="left" w:pos="720"/>
        </w:tabs>
        <w:rPr>
          <w:rFonts w:ascii="Avenir" w:eastAsia="Avenir" w:hAnsi="Avenir" w:cs="Avenir"/>
          <w:sz w:val="18"/>
          <w:szCs w:val="18"/>
        </w:rPr>
      </w:pPr>
      <w:r>
        <w:rPr>
          <w:rFonts w:ascii="Avenir" w:eastAsia="Avenir" w:hAnsi="Avenir" w:cs="Avenir"/>
          <w:sz w:val="18"/>
          <w:szCs w:val="18"/>
        </w:rPr>
        <w:t>To respect the privacy, values and property of the Homestay.</w:t>
      </w:r>
    </w:p>
    <w:p w14:paraId="68C71D85" w14:textId="77777777" w:rsidR="00E03546" w:rsidRDefault="00E03546">
      <w:pPr>
        <w:rPr>
          <w:rFonts w:ascii="Avenir" w:eastAsia="Avenir" w:hAnsi="Avenir" w:cs="Avenir"/>
          <w:sz w:val="18"/>
          <w:szCs w:val="18"/>
        </w:rPr>
      </w:pPr>
    </w:p>
    <w:p w14:paraId="39C46EE7" w14:textId="77777777" w:rsidR="00E03546" w:rsidRDefault="00E03546">
      <w:pPr>
        <w:rPr>
          <w:rFonts w:ascii="Avenir" w:eastAsia="Avenir" w:hAnsi="Avenir" w:cs="Avenir"/>
          <w:sz w:val="18"/>
          <w:szCs w:val="18"/>
        </w:rPr>
      </w:pPr>
    </w:p>
    <w:p w14:paraId="3FDF69DC" w14:textId="77777777" w:rsidR="00E03546" w:rsidRDefault="00E03546">
      <w:pPr>
        <w:rPr>
          <w:rFonts w:ascii="Avenir" w:eastAsia="Avenir" w:hAnsi="Avenir" w:cs="Avenir"/>
          <w:b/>
        </w:rPr>
      </w:pPr>
      <w:bookmarkStart w:id="69" w:name="_heading=h.4tq0oiayx9l6" w:colFirst="0" w:colLast="0"/>
      <w:bookmarkEnd w:id="69"/>
    </w:p>
    <w:bookmarkStart w:id="70" w:name="_heading=h.lnxbz9" w:colFirst="0" w:colLast="0" w:displacedByCustomXml="next"/>
    <w:bookmarkEnd w:id="70" w:displacedByCustomXml="next"/>
    <w:sdt>
      <w:sdtPr>
        <w:tag w:val="goog_rdk_0"/>
        <w:id w:val="-656303033"/>
        <w:lock w:val="contentLocked"/>
      </w:sdtPr>
      <w:sdtContent>
        <w:tbl>
          <w:tblPr>
            <w:tblStyle w:val="aa"/>
            <w:tblW w:w="102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3"/>
            <w:gridCol w:w="3402"/>
            <w:gridCol w:w="3402"/>
          </w:tblGrid>
          <w:tr w:rsidR="00E03546" w14:paraId="37BA71E1" w14:textId="77777777">
            <w:trPr>
              <w:trHeight w:val="428"/>
            </w:trPr>
            <w:tc>
              <w:tcPr>
                <w:tcW w:w="10206" w:type="dxa"/>
                <w:gridSpan w:val="3"/>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8ED03DF" w14:textId="77777777" w:rsidR="00E03546" w:rsidRDefault="00000000">
                <w:pPr>
                  <w:jc w:val="center"/>
                  <w:rPr>
                    <w:rFonts w:ascii="Avenir" w:eastAsia="Avenir" w:hAnsi="Avenir" w:cs="Avenir"/>
                    <w:b/>
                  </w:rPr>
                </w:pPr>
                <w:r>
                  <w:rPr>
                    <w:rFonts w:ascii="Avenir" w:eastAsia="Avenir" w:hAnsi="Avenir" w:cs="Avenir"/>
                    <w:b/>
                  </w:rPr>
                  <w:t>SIGNING</w:t>
                </w:r>
              </w:p>
            </w:tc>
          </w:tr>
          <w:tr w:rsidR="00E03546" w14:paraId="74A753D5" w14:textId="77777777">
            <w:tc>
              <w:tcPr>
                <w:tcW w:w="34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6AFA5ED" w14:textId="77777777" w:rsidR="00E03546" w:rsidRDefault="00000000">
                <w:pPr>
                  <w:rPr>
                    <w:rFonts w:ascii="Avenir" w:eastAsia="Avenir" w:hAnsi="Avenir" w:cs="Avenir"/>
                    <w:b/>
                    <w:sz w:val="18"/>
                    <w:szCs w:val="18"/>
                  </w:rPr>
                </w:pPr>
                <w:r>
                  <w:rPr>
                    <w:rFonts w:ascii="Avenir" w:eastAsia="Avenir" w:hAnsi="Avenir" w:cs="Avenir"/>
                    <w:b/>
                    <w:sz w:val="18"/>
                    <w:szCs w:val="18"/>
                  </w:rPr>
                  <w:t>Parents</w:t>
                </w:r>
              </w:p>
              <w:p w14:paraId="1B7D18C4" w14:textId="77777777" w:rsidR="00E03546" w:rsidRDefault="00000000">
                <w:pPr>
                  <w:rPr>
                    <w:rFonts w:ascii="Avenir" w:eastAsia="Avenir" w:hAnsi="Avenir" w:cs="Avenir"/>
                    <w:sz w:val="18"/>
                    <w:szCs w:val="18"/>
                  </w:rPr>
                </w:pPr>
                <w:r>
                  <w:rPr>
                    <w:rFonts w:ascii="Avenir" w:eastAsia="Avenir" w:hAnsi="Avenir" w:cs="Avenir"/>
                    <w:sz w:val="18"/>
                    <w:szCs w:val="18"/>
                  </w:rPr>
                  <w:t>By signing below, the Parents confirm that they have read the Agreement and agree to be bound by it in all respects (initial each page):</w:t>
                </w:r>
              </w:p>
            </w:tc>
            <w:tc>
              <w:tcPr>
                <w:tcW w:w="34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92BDC5D" w14:textId="77777777" w:rsidR="00E03546" w:rsidRDefault="00000000">
                <w:pPr>
                  <w:rPr>
                    <w:rFonts w:ascii="Avenir" w:eastAsia="Avenir" w:hAnsi="Avenir" w:cs="Avenir"/>
                    <w:b/>
                    <w:sz w:val="18"/>
                    <w:szCs w:val="18"/>
                  </w:rPr>
                </w:pPr>
                <w:r>
                  <w:rPr>
                    <w:rFonts w:ascii="Avenir" w:eastAsia="Avenir" w:hAnsi="Avenir" w:cs="Avenir"/>
                    <w:b/>
                    <w:sz w:val="18"/>
                    <w:szCs w:val="18"/>
                  </w:rPr>
                  <w:t>School</w:t>
                </w:r>
              </w:p>
              <w:p w14:paraId="12B1A85D" w14:textId="77777777" w:rsidR="00E03546" w:rsidRDefault="00000000">
                <w:pPr>
                  <w:rPr>
                    <w:rFonts w:ascii="Avenir" w:eastAsia="Avenir" w:hAnsi="Avenir" w:cs="Avenir"/>
                    <w:b/>
                  </w:rPr>
                </w:pPr>
                <w:r>
                  <w:rPr>
                    <w:rFonts w:ascii="Avenir" w:eastAsia="Avenir" w:hAnsi="Avenir" w:cs="Avenir"/>
                    <w:sz w:val="18"/>
                    <w:szCs w:val="18"/>
                  </w:rPr>
                  <w:t>By signing below, the authorised signatory of the School confirms that they are authorised to sign on behalf of the School, and confirms that the School will be bound by the Agreement in all respects:</w:t>
                </w:r>
              </w:p>
            </w:tc>
            <w:tc>
              <w:tcPr>
                <w:tcW w:w="34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494C3B0" w14:textId="77777777" w:rsidR="00E03546" w:rsidRDefault="00000000">
                <w:pPr>
                  <w:rPr>
                    <w:rFonts w:ascii="Avenir" w:eastAsia="Avenir" w:hAnsi="Avenir" w:cs="Avenir"/>
                    <w:b/>
                    <w:sz w:val="18"/>
                    <w:szCs w:val="18"/>
                  </w:rPr>
                </w:pPr>
                <w:r>
                  <w:rPr>
                    <w:rFonts w:ascii="Avenir" w:eastAsia="Avenir" w:hAnsi="Avenir" w:cs="Avenir"/>
                    <w:b/>
                    <w:sz w:val="18"/>
                    <w:szCs w:val="18"/>
                  </w:rPr>
                  <w:t>Student</w:t>
                </w:r>
              </w:p>
              <w:p w14:paraId="1A2410DB" w14:textId="77777777" w:rsidR="00E03546" w:rsidRDefault="00000000">
                <w:pPr>
                  <w:rPr>
                    <w:rFonts w:ascii="Avenir" w:eastAsia="Avenir" w:hAnsi="Avenir" w:cs="Avenir"/>
                    <w:sz w:val="18"/>
                    <w:szCs w:val="18"/>
                  </w:rPr>
                </w:pPr>
                <w:r>
                  <w:rPr>
                    <w:rFonts w:ascii="Avenir" w:eastAsia="Avenir" w:hAnsi="Avenir" w:cs="Avenir"/>
                    <w:sz w:val="18"/>
                    <w:szCs w:val="18"/>
                  </w:rPr>
                  <w:t>By signing below, the Student confirms they have read and understood the Agreement and agrees to abide by the Code, the School Policies and (to the extent applicable) the Agreement:</w:t>
                </w:r>
              </w:p>
            </w:tc>
          </w:tr>
          <w:tr w:rsidR="00E03546" w14:paraId="3EA0C429" w14:textId="77777777">
            <w:tc>
              <w:tcPr>
                <w:tcW w:w="34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2480E03" w14:textId="77777777" w:rsidR="00E03546" w:rsidRDefault="00000000">
                <w:pPr>
                  <w:rPr>
                    <w:rFonts w:ascii="Avenir" w:eastAsia="Avenir" w:hAnsi="Avenir" w:cs="Avenir"/>
                    <w:sz w:val="18"/>
                    <w:szCs w:val="18"/>
                  </w:rPr>
                </w:pPr>
                <w:r>
                  <w:rPr>
                    <w:rFonts w:ascii="Avenir" w:eastAsia="Avenir" w:hAnsi="Avenir" w:cs="Avenir"/>
                    <w:sz w:val="18"/>
                    <w:szCs w:val="18"/>
                  </w:rPr>
                  <w:t>Name(s):</w:t>
                </w:r>
                <w:r>
                  <w:rPr>
                    <w:rFonts w:ascii="Avenir" w:eastAsia="Avenir" w:hAnsi="Avenir" w:cs="Avenir"/>
                    <w:sz w:val="18"/>
                    <w:szCs w:val="18"/>
                  </w:rPr>
                  <w:tab/>
                  <w:t xml:space="preserve">      </w:t>
                </w:r>
              </w:p>
              <w:p w14:paraId="314E57B1" w14:textId="77777777" w:rsidR="00E03546" w:rsidRDefault="00000000">
                <w:pPr>
                  <w:rPr>
                    <w:rFonts w:ascii="Avenir" w:eastAsia="Avenir" w:hAnsi="Avenir" w:cs="Avenir"/>
                    <w:sz w:val="18"/>
                    <w:szCs w:val="18"/>
                  </w:rPr>
                </w:pPr>
                <w:r>
                  <w:rPr>
                    <w:rFonts w:ascii="Avenir" w:eastAsia="Avenir" w:hAnsi="Avenir" w:cs="Avenir"/>
                    <w:sz w:val="18"/>
                    <w:szCs w:val="18"/>
                  </w:rPr>
                  <w:t xml:space="preserve">       ___________________________________</w:t>
                </w:r>
              </w:p>
              <w:p w14:paraId="2586E989" w14:textId="77777777" w:rsidR="00E03546" w:rsidRDefault="00E03546">
                <w:pPr>
                  <w:rPr>
                    <w:rFonts w:ascii="Avenir" w:eastAsia="Avenir" w:hAnsi="Avenir" w:cs="Avenir"/>
                    <w:sz w:val="18"/>
                    <w:szCs w:val="18"/>
                  </w:rPr>
                </w:pPr>
              </w:p>
              <w:p w14:paraId="43B9E424" w14:textId="77777777" w:rsidR="00E03546" w:rsidRDefault="00000000">
                <w:pPr>
                  <w:rPr>
                    <w:rFonts w:ascii="Avenir" w:eastAsia="Avenir" w:hAnsi="Avenir" w:cs="Avenir"/>
                    <w:b/>
                  </w:rPr>
                </w:pPr>
                <w:r>
                  <w:rPr>
                    <w:rFonts w:ascii="Avenir" w:eastAsia="Avenir" w:hAnsi="Avenir" w:cs="Avenir"/>
                    <w:sz w:val="18"/>
                    <w:szCs w:val="18"/>
                  </w:rPr>
                  <w:tab/>
                </w:r>
                <w:r>
                  <w:rPr>
                    <w:rFonts w:ascii="Avenir" w:eastAsia="Avenir" w:hAnsi="Avenir" w:cs="Avenir"/>
                    <w:sz w:val="18"/>
                    <w:szCs w:val="18"/>
                  </w:rPr>
                  <w:tab/>
                  <w:t>___________________________________</w:t>
                </w:r>
              </w:p>
            </w:tc>
            <w:tc>
              <w:tcPr>
                <w:tcW w:w="34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D721BD5" w14:textId="77777777" w:rsidR="00E03546" w:rsidRDefault="00000000">
                <w:pPr>
                  <w:rPr>
                    <w:rFonts w:ascii="Avenir" w:eastAsia="Avenir" w:hAnsi="Avenir" w:cs="Avenir"/>
                    <w:sz w:val="18"/>
                    <w:szCs w:val="18"/>
                  </w:rPr>
                </w:pPr>
                <w:r>
                  <w:rPr>
                    <w:rFonts w:ascii="Avenir" w:eastAsia="Avenir" w:hAnsi="Avenir" w:cs="Avenir"/>
                    <w:sz w:val="18"/>
                    <w:szCs w:val="18"/>
                  </w:rPr>
                  <w:t>Name(s):</w:t>
                </w:r>
                <w:r>
                  <w:rPr>
                    <w:rFonts w:ascii="Avenir" w:eastAsia="Avenir" w:hAnsi="Avenir" w:cs="Avenir"/>
                    <w:sz w:val="18"/>
                    <w:szCs w:val="18"/>
                  </w:rPr>
                  <w:tab/>
                  <w:t xml:space="preserve">      </w:t>
                </w:r>
              </w:p>
              <w:p w14:paraId="2DA2A3A8" w14:textId="77777777" w:rsidR="00E03546" w:rsidRDefault="00000000">
                <w:pPr>
                  <w:rPr>
                    <w:rFonts w:ascii="Avenir" w:eastAsia="Avenir" w:hAnsi="Avenir" w:cs="Avenir"/>
                    <w:sz w:val="18"/>
                    <w:szCs w:val="18"/>
                  </w:rPr>
                </w:pPr>
                <w:r>
                  <w:rPr>
                    <w:rFonts w:ascii="Avenir" w:eastAsia="Avenir" w:hAnsi="Avenir" w:cs="Avenir"/>
                    <w:sz w:val="18"/>
                    <w:szCs w:val="18"/>
                  </w:rPr>
                  <w:t xml:space="preserve">       ___________________________________</w:t>
                </w:r>
              </w:p>
              <w:p w14:paraId="536D1F60" w14:textId="77777777" w:rsidR="00E03546" w:rsidRDefault="00E03546">
                <w:pPr>
                  <w:rPr>
                    <w:rFonts w:ascii="Avenir" w:eastAsia="Avenir" w:hAnsi="Avenir" w:cs="Avenir"/>
                    <w:sz w:val="18"/>
                    <w:szCs w:val="18"/>
                  </w:rPr>
                </w:pPr>
              </w:p>
              <w:p w14:paraId="1C597A52" w14:textId="77777777" w:rsidR="00E03546" w:rsidRDefault="00000000">
                <w:pPr>
                  <w:rPr>
                    <w:rFonts w:ascii="Avenir" w:eastAsia="Avenir" w:hAnsi="Avenir" w:cs="Avenir"/>
                    <w:b/>
                  </w:rPr>
                </w:pPr>
                <w:r>
                  <w:rPr>
                    <w:rFonts w:ascii="Avenir" w:eastAsia="Avenir" w:hAnsi="Avenir" w:cs="Avenir"/>
                    <w:sz w:val="18"/>
                    <w:szCs w:val="18"/>
                  </w:rPr>
                  <w:tab/>
                </w:r>
                <w:r>
                  <w:rPr>
                    <w:rFonts w:ascii="Avenir" w:eastAsia="Avenir" w:hAnsi="Avenir" w:cs="Avenir"/>
                    <w:sz w:val="18"/>
                    <w:szCs w:val="18"/>
                  </w:rPr>
                  <w:tab/>
                  <w:t>___________________________________</w:t>
                </w:r>
              </w:p>
            </w:tc>
            <w:tc>
              <w:tcPr>
                <w:tcW w:w="34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FB66A77" w14:textId="77777777" w:rsidR="00E03546" w:rsidRDefault="00000000">
                <w:pPr>
                  <w:rPr>
                    <w:rFonts w:ascii="Avenir" w:eastAsia="Avenir" w:hAnsi="Avenir" w:cs="Avenir"/>
                    <w:sz w:val="18"/>
                    <w:szCs w:val="18"/>
                  </w:rPr>
                </w:pPr>
                <w:r>
                  <w:rPr>
                    <w:rFonts w:ascii="Avenir" w:eastAsia="Avenir" w:hAnsi="Avenir" w:cs="Avenir"/>
                    <w:sz w:val="18"/>
                    <w:szCs w:val="18"/>
                  </w:rPr>
                  <w:t>Name(s):</w:t>
                </w:r>
                <w:r>
                  <w:rPr>
                    <w:rFonts w:ascii="Avenir" w:eastAsia="Avenir" w:hAnsi="Avenir" w:cs="Avenir"/>
                    <w:sz w:val="18"/>
                    <w:szCs w:val="18"/>
                  </w:rPr>
                  <w:tab/>
                  <w:t xml:space="preserve">      </w:t>
                </w:r>
              </w:p>
              <w:p w14:paraId="041F266F" w14:textId="77777777" w:rsidR="00E03546" w:rsidRDefault="00000000">
                <w:pPr>
                  <w:rPr>
                    <w:rFonts w:ascii="Avenir" w:eastAsia="Avenir" w:hAnsi="Avenir" w:cs="Avenir"/>
                    <w:sz w:val="18"/>
                    <w:szCs w:val="18"/>
                  </w:rPr>
                </w:pPr>
                <w:r>
                  <w:rPr>
                    <w:rFonts w:ascii="Avenir" w:eastAsia="Avenir" w:hAnsi="Avenir" w:cs="Avenir"/>
                    <w:sz w:val="18"/>
                    <w:szCs w:val="18"/>
                  </w:rPr>
                  <w:t xml:space="preserve">       ___________________________________</w:t>
                </w:r>
              </w:p>
              <w:p w14:paraId="3A122393" w14:textId="77777777" w:rsidR="00E03546" w:rsidRDefault="00E03546">
                <w:pPr>
                  <w:rPr>
                    <w:rFonts w:ascii="Avenir" w:eastAsia="Avenir" w:hAnsi="Avenir" w:cs="Avenir"/>
                    <w:sz w:val="18"/>
                    <w:szCs w:val="18"/>
                  </w:rPr>
                </w:pPr>
              </w:p>
              <w:p w14:paraId="64EBA188" w14:textId="77777777" w:rsidR="00E03546" w:rsidRDefault="00000000">
                <w:pPr>
                  <w:rPr>
                    <w:rFonts w:ascii="Avenir" w:eastAsia="Avenir" w:hAnsi="Avenir" w:cs="Avenir"/>
                    <w:b/>
                  </w:rPr>
                </w:pPr>
                <w:r>
                  <w:rPr>
                    <w:rFonts w:ascii="Avenir" w:eastAsia="Avenir" w:hAnsi="Avenir" w:cs="Avenir"/>
                    <w:sz w:val="18"/>
                    <w:szCs w:val="18"/>
                  </w:rPr>
                  <w:tab/>
                </w:r>
                <w:r>
                  <w:rPr>
                    <w:rFonts w:ascii="Avenir" w:eastAsia="Avenir" w:hAnsi="Avenir" w:cs="Avenir"/>
                    <w:sz w:val="18"/>
                    <w:szCs w:val="18"/>
                  </w:rPr>
                  <w:tab/>
                  <w:t>___________________________________</w:t>
                </w:r>
              </w:p>
            </w:tc>
          </w:tr>
          <w:tr w:rsidR="00E03546" w14:paraId="44E09F9F" w14:textId="77777777">
            <w:tc>
              <w:tcPr>
                <w:tcW w:w="34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89225FF" w14:textId="77777777" w:rsidR="00E03546" w:rsidRDefault="00000000">
                <w:pPr>
                  <w:rPr>
                    <w:rFonts w:ascii="Avenir" w:eastAsia="Avenir" w:hAnsi="Avenir" w:cs="Avenir"/>
                    <w:sz w:val="18"/>
                    <w:szCs w:val="18"/>
                  </w:rPr>
                </w:pPr>
                <w:r>
                  <w:rPr>
                    <w:rFonts w:ascii="Avenir" w:eastAsia="Avenir" w:hAnsi="Avenir" w:cs="Avenir"/>
                    <w:sz w:val="18"/>
                    <w:szCs w:val="18"/>
                  </w:rPr>
                  <w:t>Signature(s):</w:t>
                </w:r>
                <w:r>
                  <w:rPr>
                    <w:rFonts w:ascii="Avenir" w:eastAsia="Avenir" w:hAnsi="Avenir" w:cs="Avenir"/>
                    <w:sz w:val="18"/>
                    <w:szCs w:val="18"/>
                  </w:rPr>
                  <w:tab/>
                </w:r>
              </w:p>
              <w:p w14:paraId="59C87DF4" w14:textId="77777777" w:rsidR="00E03546" w:rsidRDefault="00E03546">
                <w:pPr>
                  <w:rPr>
                    <w:rFonts w:ascii="Avenir" w:eastAsia="Avenir" w:hAnsi="Avenir" w:cs="Avenir"/>
                    <w:sz w:val="18"/>
                    <w:szCs w:val="18"/>
                  </w:rPr>
                </w:pPr>
              </w:p>
              <w:p w14:paraId="7B94DD11" w14:textId="77777777" w:rsidR="00E03546" w:rsidRDefault="00000000">
                <w:pPr>
                  <w:rPr>
                    <w:rFonts w:ascii="Avenir" w:eastAsia="Avenir" w:hAnsi="Avenir" w:cs="Avenir"/>
                    <w:sz w:val="18"/>
                    <w:szCs w:val="18"/>
                  </w:rPr>
                </w:pPr>
                <w:r>
                  <w:rPr>
                    <w:rFonts w:ascii="Avenir" w:eastAsia="Avenir" w:hAnsi="Avenir" w:cs="Avenir"/>
                    <w:sz w:val="18"/>
                    <w:szCs w:val="18"/>
                  </w:rPr>
                  <w:t>___________________________________</w:t>
                </w:r>
              </w:p>
              <w:p w14:paraId="18F1D6CE" w14:textId="77777777" w:rsidR="00E03546" w:rsidRDefault="00E03546">
                <w:pPr>
                  <w:rPr>
                    <w:rFonts w:ascii="Avenir" w:eastAsia="Avenir" w:hAnsi="Avenir" w:cs="Avenir"/>
                    <w:sz w:val="18"/>
                    <w:szCs w:val="18"/>
                  </w:rPr>
                </w:pPr>
              </w:p>
              <w:p w14:paraId="10CA5975" w14:textId="77777777" w:rsidR="00E03546" w:rsidRDefault="00000000">
                <w:pPr>
                  <w:rPr>
                    <w:rFonts w:ascii="Avenir" w:eastAsia="Avenir" w:hAnsi="Avenir" w:cs="Avenir"/>
                    <w:b/>
                  </w:rPr>
                </w:pPr>
                <w:r>
                  <w:rPr>
                    <w:rFonts w:ascii="Avenir" w:eastAsia="Avenir" w:hAnsi="Avenir" w:cs="Avenir"/>
                    <w:sz w:val="18"/>
                    <w:szCs w:val="18"/>
                  </w:rPr>
                  <w:lastRenderedPageBreak/>
                  <w:tab/>
                </w:r>
                <w:r>
                  <w:rPr>
                    <w:rFonts w:ascii="Avenir" w:eastAsia="Avenir" w:hAnsi="Avenir" w:cs="Avenir"/>
                    <w:sz w:val="18"/>
                    <w:szCs w:val="18"/>
                  </w:rPr>
                  <w:tab/>
                  <w:t>___________________________________</w:t>
                </w:r>
              </w:p>
            </w:tc>
            <w:tc>
              <w:tcPr>
                <w:tcW w:w="34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DD68EF5" w14:textId="77777777" w:rsidR="00E03546" w:rsidRDefault="00000000">
                <w:pPr>
                  <w:rPr>
                    <w:rFonts w:ascii="Avenir" w:eastAsia="Avenir" w:hAnsi="Avenir" w:cs="Avenir"/>
                    <w:sz w:val="18"/>
                    <w:szCs w:val="18"/>
                  </w:rPr>
                </w:pPr>
                <w:r>
                  <w:rPr>
                    <w:rFonts w:ascii="Avenir" w:eastAsia="Avenir" w:hAnsi="Avenir" w:cs="Avenir"/>
                    <w:sz w:val="18"/>
                    <w:szCs w:val="18"/>
                  </w:rPr>
                  <w:lastRenderedPageBreak/>
                  <w:t>Signature(s):</w:t>
                </w:r>
                <w:r>
                  <w:rPr>
                    <w:rFonts w:ascii="Avenir" w:eastAsia="Avenir" w:hAnsi="Avenir" w:cs="Avenir"/>
                    <w:sz w:val="18"/>
                    <w:szCs w:val="18"/>
                  </w:rPr>
                  <w:tab/>
                </w:r>
              </w:p>
              <w:p w14:paraId="6B372258" w14:textId="77777777" w:rsidR="00E03546" w:rsidRDefault="00E03546">
                <w:pPr>
                  <w:rPr>
                    <w:rFonts w:ascii="Avenir" w:eastAsia="Avenir" w:hAnsi="Avenir" w:cs="Avenir"/>
                    <w:sz w:val="18"/>
                    <w:szCs w:val="18"/>
                  </w:rPr>
                </w:pPr>
              </w:p>
              <w:p w14:paraId="3D2D85E7" w14:textId="77777777" w:rsidR="00E03546" w:rsidRDefault="00000000">
                <w:pPr>
                  <w:rPr>
                    <w:rFonts w:ascii="Avenir" w:eastAsia="Avenir" w:hAnsi="Avenir" w:cs="Avenir"/>
                    <w:sz w:val="18"/>
                    <w:szCs w:val="18"/>
                  </w:rPr>
                </w:pPr>
                <w:r>
                  <w:rPr>
                    <w:rFonts w:ascii="Avenir" w:eastAsia="Avenir" w:hAnsi="Avenir" w:cs="Avenir"/>
                    <w:sz w:val="18"/>
                    <w:szCs w:val="18"/>
                  </w:rPr>
                  <w:t>___________________________________</w:t>
                </w:r>
              </w:p>
              <w:p w14:paraId="1676B308" w14:textId="77777777" w:rsidR="00E03546" w:rsidRDefault="00E03546">
                <w:pPr>
                  <w:rPr>
                    <w:rFonts w:ascii="Avenir" w:eastAsia="Avenir" w:hAnsi="Avenir" w:cs="Avenir"/>
                    <w:sz w:val="18"/>
                    <w:szCs w:val="18"/>
                  </w:rPr>
                </w:pPr>
              </w:p>
              <w:p w14:paraId="62BEF1A7" w14:textId="77777777" w:rsidR="00E03546" w:rsidRDefault="00000000">
                <w:pPr>
                  <w:rPr>
                    <w:rFonts w:ascii="Avenir" w:eastAsia="Avenir" w:hAnsi="Avenir" w:cs="Avenir"/>
                    <w:b/>
                  </w:rPr>
                </w:pPr>
                <w:r>
                  <w:rPr>
                    <w:rFonts w:ascii="Avenir" w:eastAsia="Avenir" w:hAnsi="Avenir" w:cs="Avenir"/>
                    <w:sz w:val="18"/>
                    <w:szCs w:val="18"/>
                  </w:rPr>
                  <w:lastRenderedPageBreak/>
                  <w:tab/>
                </w:r>
                <w:r>
                  <w:rPr>
                    <w:rFonts w:ascii="Avenir" w:eastAsia="Avenir" w:hAnsi="Avenir" w:cs="Avenir"/>
                    <w:sz w:val="18"/>
                    <w:szCs w:val="18"/>
                  </w:rPr>
                  <w:tab/>
                  <w:t>___________________________________</w:t>
                </w:r>
              </w:p>
            </w:tc>
            <w:tc>
              <w:tcPr>
                <w:tcW w:w="34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24972E7" w14:textId="77777777" w:rsidR="00E03546" w:rsidRDefault="00000000">
                <w:pPr>
                  <w:rPr>
                    <w:rFonts w:ascii="Avenir" w:eastAsia="Avenir" w:hAnsi="Avenir" w:cs="Avenir"/>
                    <w:sz w:val="18"/>
                    <w:szCs w:val="18"/>
                  </w:rPr>
                </w:pPr>
                <w:r>
                  <w:rPr>
                    <w:rFonts w:ascii="Avenir" w:eastAsia="Avenir" w:hAnsi="Avenir" w:cs="Avenir"/>
                    <w:sz w:val="18"/>
                    <w:szCs w:val="18"/>
                  </w:rPr>
                  <w:lastRenderedPageBreak/>
                  <w:t>Signature(s):</w:t>
                </w:r>
                <w:r>
                  <w:rPr>
                    <w:rFonts w:ascii="Avenir" w:eastAsia="Avenir" w:hAnsi="Avenir" w:cs="Avenir"/>
                    <w:sz w:val="18"/>
                    <w:szCs w:val="18"/>
                  </w:rPr>
                  <w:tab/>
                </w:r>
              </w:p>
              <w:p w14:paraId="66C9DC96" w14:textId="77777777" w:rsidR="00E03546" w:rsidRDefault="00E03546">
                <w:pPr>
                  <w:rPr>
                    <w:rFonts w:ascii="Avenir" w:eastAsia="Avenir" w:hAnsi="Avenir" w:cs="Avenir"/>
                    <w:sz w:val="18"/>
                    <w:szCs w:val="18"/>
                  </w:rPr>
                </w:pPr>
              </w:p>
              <w:p w14:paraId="69204A12" w14:textId="77777777" w:rsidR="00E03546" w:rsidRDefault="00000000">
                <w:pPr>
                  <w:rPr>
                    <w:rFonts w:ascii="Avenir" w:eastAsia="Avenir" w:hAnsi="Avenir" w:cs="Avenir"/>
                    <w:sz w:val="18"/>
                    <w:szCs w:val="18"/>
                  </w:rPr>
                </w:pPr>
                <w:r>
                  <w:rPr>
                    <w:rFonts w:ascii="Avenir" w:eastAsia="Avenir" w:hAnsi="Avenir" w:cs="Avenir"/>
                    <w:sz w:val="18"/>
                    <w:szCs w:val="18"/>
                  </w:rPr>
                  <w:t>___________________________________</w:t>
                </w:r>
              </w:p>
              <w:p w14:paraId="16C67DBE" w14:textId="77777777" w:rsidR="00E03546" w:rsidRDefault="00E03546">
                <w:pPr>
                  <w:rPr>
                    <w:rFonts w:ascii="Avenir" w:eastAsia="Avenir" w:hAnsi="Avenir" w:cs="Avenir"/>
                    <w:sz w:val="18"/>
                    <w:szCs w:val="18"/>
                  </w:rPr>
                </w:pPr>
              </w:p>
              <w:p w14:paraId="57D29666" w14:textId="77777777" w:rsidR="00E03546" w:rsidRDefault="00000000">
                <w:pPr>
                  <w:rPr>
                    <w:rFonts w:ascii="Avenir" w:eastAsia="Avenir" w:hAnsi="Avenir" w:cs="Avenir"/>
                    <w:b/>
                  </w:rPr>
                </w:pPr>
                <w:r>
                  <w:rPr>
                    <w:rFonts w:ascii="Avenir" w:eastAsia="Avenir" w:hAnsi="Avenir" w:cs="Avenir"/>
                    <w:sz w:val="18"/>
                    <w:szCs w:val="18"/>
                  </w:rPr>
                  <w:lastRenderedPageBreak/>
                  <w:tab/>
                </w:r>
                <w:r>
                  <w:rPr>
                    <w:rFonts w:ascii="Avenir" w:eastAsia="Avenir" w:hAnsi="Avenir" w:cs="Avenir"/>
                    <w:sz w:val="18"/>
                    <w:szCs w:val="18"/>
                  </w:rPr>
                  <w:tab/>
                  <w:t>___________________________________</w:t>
                </w:r>
              </w:p>
            </w:tc>
          </w:tr>
          <w:tr w:rsidR="00E03546" w14:paraId="71255EAE" w14:textId="77777777">
            <w:tc>
              <w:tcPr>
                <w:tcW w:w="34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858650F" w14:textId="77777777" w:rsidR="00E03546" w:rsidRDefault="00000000">
                <w:pPr>
                  <w:rPr>
                    <w:rFonts w:ascii="Avenir" w:eastAsia="Avenir" w:hAnsi="Avenir" w:cs="Avenir"/>
                    <w:sz w:val="18"/>
                    <w:szCs w:val="18"/>
                  </w:rPr>
                </w:pPr>
                <w:r>
                  <w:rPr>
                    <w:rFonts w:ascii="Avenir" w:eastAsia="Avenir" w:hAnsi="Avenir" w:cs="Avenir"/>
                    <w:sz w:val="18"/>
                    <w:szCs w:val="18"/>
                  </w:rPr>
                  <w:lastRenderedPageBreak/>
                  <w:t>Date:</w:t>
                </w:r>
                <w:r>
                  <w:rPr>
                    <w:rFonts w:ascii="Avenir" w:eastAsia="Avenir" w:hAnsi="Avenir" w:cs="Avenir"/>
                    <w:sz w:val="18"/>
                    <w:szCs w:val="18"/>
                  </w:rPr>
                  <w:tab/>
                </w:r>
                <w:r>
                  <w:rPr>
                    <w:rFonts w:ascii="Avenir" w:eastAsia="Avenir" w:hAnsi="Avenir" w:cs="Avenir"/>
                    <w:sz w:val="18"/>
                    <w:szCs w:val="18"/>
                  </w:rPr>
                  <w:tab/>
                </w:r>
              </w:p>
              <w:p w14:paraId="7229E988" w14:textId="77777777" w:rsidR="00E03546" w:rsidRDefault="00E03546">
                <w:pPr>
                  <w:rPr>
                    <w:rFonts w:ascii="Avenir" w:eastAsia="Avenir" w:hAnsi="Avenir" w:cs="Avenir"/>
                    <w:sz w:val="18"/>
                    <w:szCs w:val="18"/>
                  </w:rPr>
                </w:pPr>
              </w:p>
              <w:p w14:paraId="4CF0F4A0" w14:textId="77777777" w:rsidR="00E03546" w:rsidRDefault="00000000">
                <w:pPr>
                  <w:rPr>
                    <w:rFonts w:ascii="Avenir" w:eastAsia="Avenir" w:hAnsi="Avenir" w:cs="Avenir"/>
                    <w:b/>
                  </w:rPr>
                </w:pPr>
                <w:r>
                  <w:rPr>
                    <w:rFonts w:ascii="Avenir" w:eastAsia="Avenir" w:hAnsi="Avenir" w:cs="Avenir"/>
                    <w:sz w:val="18"/>
                    <w:szCs w:val="18"/>
                  </w:rPr>
                  <w:t>___________________________________</w:t>
                </w:r>
              </w:p>
            </w:tc>
            <w:tc>
              <w:tcPr>
                <w:tcW w:w="34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2E57F75" w14:textId="77777777" w:rsidR="00E03546" w:rsidRDefault="00000000">
                <w:pPr>
                  <w:rPr>
                    <w:rFonts w:ascii="Avenir" w:eastAsia="Avenir" w:hAnsi="Avenir" w:cs="Avenir"/>
                    <w:sz w:val="18"/>
                    <w:szCs w:val="18"/>
                  </w:rPr>
                </w:pPr>
                <w:r>
                  <w:rPr>
                    <w:rFonts w:ascii="Avenir" w:eastAsia="Avenir" w:hAnsi="Avenir" w:cs="Avenir"/>
                    <w:sz w:val="18"/>
                    <w:szCs w:val="18"/>
                  </w:rPr>
                  <w:t>Date:</w:t>
                </w:r>
                <w:r>
                  <w:rPr>
                    <w:rFonts w:ascii="Avenir" w:eastAsia="Avenir" w:hAnsi="Avenir" w:cs="Avenir"/>
                    <w:sz w:val="18"/>
                    <w:szCs w:val="18"/>
                  </w:rPr>
                  <w:tab/>
                </w:r>
                <w:r>
                  <w:rPr>
                    <w:rFonts w:ascii="Avenir" w:eastAsia="Avenir" w:hAnsi="Avenir" w:cs="Avenir"/>
                    <w:sz w:val="18"/>
                    <w:szCs w:val="18"/>
                  </w:rPr>
                  <w:tab/>
                </w:r>
              </w:p>
              <w:p w14:paraId="49578378" w14:textId="77777777" w:rsidR="00E03546" w:rsidRDefault="00E03546">
                <w:pPr>
                  <w:rPr>
                    <w:rFonts w:ascii="Avenir" w:eastAsia="Avenir" w:hAnsi="Avenir" w:cs="Avenir"/>
                    <w:sz w:val="18"/>
                    <w:szCs w:val="18"/>
                  </w:rPr>
                </w:pPr>
              </w:p>
              <w:p w14:paraId="3D5B75E0" w14:textId="77777777" w:rsidR="00E03546" w:rsidRDefault="00000000">
                <w:pPr>
                  <w:rPr>
                    <w:rFonts w:ascii="Avenir" w:eastAsia="Avenir" w:hAnsi="Avenir" w:cs="Avenir"/>
                    <w:b/>
                  </w:rPr>
                </w:pPr>
                <w:r>
                  <w:rPr>
                    <w:rFonts w:ascii="Avenir" w:eastAsia="Avenir" w:hAnsi="Avenir" w:cs="Avenir"/>
                    <w:sz w:val="18"/>
                    <w:szCs w:val="18"/>
                  </w:rPr>
                  <w:t>___________________________________</w:t>
                </w:r>
              </w:p>
            </w:tc>
            <w:tc>
              <w:tcPr>
                <w:tcW w:w="34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8C5DFB3" w14:textId="77777777" w:rsidR="00E03546" w:rsidRDefault="00000000">
                <w:pPr>
                  <w:rPr>
                    <w:rFonts w:ascii="Avenir" w:eastAsia="Avenir" w:hAnsi="Avenir" w:cs="Avenir"/>
                    <w:sz w:val="18"/>
                    <w:szCs w:val="18"/>
                  </w:rPr>
                </w:pPr>
                <w:r>
                  <w:rPr>
                    <w:rFonts w:ascii="Avenir" w:eastAsia="Avenir" w:hAnsi="Avenir" w:cs="Avenir"/>
                    <w:sz w:val="18"/>
                    <w:szCs w:val="18"/>
                  </w:rPr>
                  <w:t>Date:</w:t>
                </w:r>
                <w:r>
                  <w:rPr>
                    <w:rFonts w:ascii="Avenir" w:eastAsia="Avenir" w:hAnsi="Avenir" w:cs="Avenir"/>
                    <w:sz w:val="18"/>
                    <w:szCs w:val="18"/>
                  </w:rPr>
                  <w:tab/>
                </w:r>
                <w:r>
                  <w:rPr>
                    <w:rFonts w:ascii="Avenir" w:eastAsia="Avenir" w:hAnsi="Avenir" w:cs="Avenir"/>
                    <w:sz w:val="18"/>
                    <w:szCs w:val="18"/>
                  </w:rPr>
                  <w:tab/>
                </w:r>
              </w:p>
              <w:p w14:paraId="5A23C140" w14:textId="77777777" w:rsidR="00E03546" w:rsidRDefault="00E03546">
                <w:pPr>
                  <w:rPr>
                    <w:rFonts w:ascii="Avenir" w:eastAsia="Avenir" w:hAnsi="Avenir" w:cs="Avenir"/>
                    <w:sz w:val="18"/>
                    <w:szCs w:val="18"/>
                  </w:rPr>
                </w:pPr>
              </w:p>
              <w:p w14:paraId="28B98B65" w14:textId="77777777" w:rsidR="00E03546" w:rsidRDefault="00000000">
                <w:pPr>
                  <w:rPr>
                    <w:rFonts w:ascii="Avenir" w:eastAsia="Avenir" w:hAnsi="Avenir" w:cs="Avenir"/>
                    <w:b/>
                  </w:rPr>
                </w:pPr>
                <w:r>
                  <w:rPr>
                    <w:rFonts w:ascii="Avenir" w:eastAsia="Avenir" w:hAnsi="Avenir" w:cs="Avenir"/>
                    <w:sz w:val="18"/>
                    <w:szCs w:val="18"/>
                  </w:rPr>
                  <w:t>___________________________________</w:t>
                </w:r>
              </w:p>
            </w:tc>
          </w:tr>
        </w:tbl>
      </w:sdtContent>
    </w:sdt>
    <w:p w14:paraId="41AE33DE" w14:textId="77777777" w:rsidR="00E03546" w:rsidRDefault="00E03546">
      <w:pPr>
        <w:rPr>
          <w:rFonts w:ascii="Avenir" w:eastAsia="Avenir" w:hAnsi="Avenir" w:cs="Avenir"/>
          <w:b/>
        </w:rPr>
      </w:pPr>
      <w:bookmarkStart w:id="71" w:name="_heading=h.9avpxjrpesq2" w:colFirst="0" w:colLast="0"/>
      <w:bookmarkEnd w:id="71"/>
    </w:p>
    <w:p w14:paraId="5308B2D3" w14:textId="77777777" w:rsidR="00E03546" w:rsidRDefault="00E03546">
      <w:pPr>
        <w:rPr>
          <w:rFonts w:ascii="Avenir" w:eastAsia="Avenir" w:hAnsi="Avenir" w:cs="Avenir"/>
          <w:b/>
        </w:rPr>
      </w:pPr>
      <w:bookmarkStart w:id="72" w:name="_heading=h.8e4hb6lt8rcn" w:colFirst="0" w:colLast="0"/>
      <w:bookmarkEnd w:id="72"/>
    </w:p>
    <w:p w14:paraId="0FC12711" w14:textId="77777777" w:rsidR="00E03546" w:rsidRDefault="00E03546">
      <w:pPr>
        <w:jc w:val="left"/>
        <w:rPr>
          <w:rFonts w:ascii="Avenir" w:eastAsia="Avenir" w:hAnsi="Avenir" w:cs="Avenir"/>
          <w:b/>
          <w:color w:val="009193"/>
          <w:sz w:val="24"/>
          <w:szCs w:val="24"/>
        </w:rPr>
      </w:pPr>
    </w:p>
    <w:p w14:paraId="00046590" w14:textId="77777777" w:rsidR="00E03546" w:rsidRDefault="00E03546">
      <w:pPr>
        <w:jc w:val="left"/>
        <w:rPr>
          <w:rFonts w:ascii="Avenir" w:eastAsia="Avenir" w:hAnsi="Avenir" w:cs="Avenir"/>
          <w:sz w:val="18"/>
          <w:szCs w:val="18"/>
        </w:rPr>
      </w:pPr>
    </w:p>
    <w:sectPr w:rsidR="00E03546">
      <w:type w:val="continuous"/>
      <w:pgSz w:w="11909" w:h="16838"/>
      <w:pgMar w:top="1134" w:right="851" w:bottom="1134"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65F5B" w14:textId="77777777" w:rsidR="00AB4921" w:rsidRDefault="00AB4921">
      <w:r>
        <w:separator/>
      </w:r>
    </w:p>
  </w:endnote>
  <w:endnote w:type="continuationSeparator" w:id="0">
    <w:p w14:paraId="2B1DBEC8" w14:textId="77777777" w:rsidR="00AB4921" w:rsidRDefault="00AB4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00"/>
    <w:family w:val="auto"/>
    <w:pitch w:val="variable"/>
    <w:sig w:usb0="800000AF" w:usb1="5000204A" w:usb2="00000000" w:usb3="00000000" w:csb0="0000009B" w:csb1="00000000"/>
  </w:font>
  <w:font w:name="Malgun Gothic">
    <w:altName w:val="맑은 고딕"/>
    <w:panose1 w:val="020B0503020000020004"/>
    <w:charset w:val="81"/>
    <w:family w:val="roman"/>
    <w:notTrueType/>
    <w:pitch w:val="default"/>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9981B" w14:textId="77777777" w:rsidR="00E03546" w:rsidRDefault="00E03546">
    <w:pPr>
      <w:pBdr>
        <w:top w:val="nil"/>
        <w:left w:val="nil"/>
        <w:bottom w:val="nil"/>
        <w:right w:val="nil"/>
        <w:between w:val="nil"/>
      </w:pBdr>
      <w:rPr>
        <w:rFonts w:eastAsia="Arial"/>
        <w:color w:val="000000"/>
        <w:sz w:val="16"/>
        <w:szCs w:val="16"/>
      </w:rPr>
    </w:pPr>
  </w:p>
  <w:p w14:paraId="4FFD2C09" w14:textId="77777777" w:rsidR="00E03546" w:rsidRDefault="00E03546">
    <w:pPr>
      <w:pBdr>
        <w:top w:val="nil"/>
        <w:left w:val="nil"/>
        <w:bottom w:val="nil"/>
        <w:right w:val="nil"/>
        <w:between w:val="nil"/>
      </w:pBdr>
      <w:jc w:val="right"/>
      <w:rPr>
        <w:rFonts w:eastAsia="Arial"/>
        <w:color w:val="000000"/>
        <w:sz w:val="16"/>
        <w:szCs w:val="16"/>
      </w:rPr>
    </w:pPr>
  </w:p>
  <w:p w14:paraId="3E8F3926" w14:textId="77777777" w:rsidR="00E03546" w:rsidRDefault="00000000">
    <w:pPr>
      <w:pBdr>
        <w:top w:val="nil"/>
        <w:left w:val="nil"/>
        <w:bottom w:val="nil"/>
        <w:right w:val="nil"/>
        <w:between w:val="nil"/>
      </w:pBdr>
      <w:jc w:val="right"/>
      <w:rPr>
        <w:rFonts w:eastAsia="Arial"/>
        <w:color w:val="000000"/>
        <w:sz w:val="16"/>
        <w:szCs w:val="16"/>
      </w:rPr>
    </w:pPr>
    <w:r>
      <w:rPr>
        <w:rFonts w:eastAsia="Arial"/>
        <w:color w:val="000000"/>
        <w:sz w:val="16"/>
        <w:szCs w:val="16"/>
      </w:rPr>
      <w:t xml:space="preserve"> </w:t>
    </w:r>
    <w:r>
      <w:rPr>
        <w:rFonts w:eastAsia="Arial"/>
        <w:color w:val="000000"/>
        <w:sz w:val="16"/>
        <w:szCs w:val="16"/>
      </w:rPr>
      <w:t>Initialled by:  __________________(parent)  ____________________(student)</w:t>
    </w:r>
    <w:r>
      <w:rPr>
        <w:noProof/>
      </w:rPr>
      <w:drawing>
        <wp:anchor distT="0" distB="0" distL="114300" distR="114300" simplePos="0" relativeHeight="251659264" behindDoc="0" locked="0" layoutInCell="1" hidden="0" allowOverlap="1" wp14:anchorId="2AC5B39D" wp14:editId="7D8859A2">
          <wp:simplePos x="0" y="0"/>
          <wp:positionH relativeFrom="column">
            <wp:posOffset>94617</wp:posOffset>
          </wp:positionH>
          <wp:positionV relativeFrom="paragraph">
            <wp:posOffset>83490</wp:posOffset>
          </wp:positionV>
          <wp:extent cx="533400" cy="377190"/>
          <wp:effectExtent l="0" t="0" r="0" b="0"/>
          <wp:wrapSquare wrapText="bothSides" distT="0" distB="0" distL="114300" distR="11430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3400" cy="377190"/>
                  </a:xfrm>
                  <a:prstGeom prst="rect">
                    <a:avLst/>
                  </a:prstGeom>
                  <a:ln/>
                </pic:spPr>
              </pic:pic>
            </a:graphicData>
          </a:graphic>
        </wp:anchor>
      </w:drawing>
    </w:r>
  </w:p>
  <w:p w14:paraId="17904584" w14:textId="77777777" w:rsidR="00E03546" w:rsidRDefault="00E03546">
    <w:pPr>
      <w:pBdr>
        <w:top w:val="nil"/>
        <w:left w:val="nil"/>
        <w:bottom w:val="nil"/>
        <w:right w:val="nil"/>
        <w:between w:val="nil"/>
      </w:pBdr>
      <w:jc w:val="right"/>
      <w:rPr>
        <w:rFonts w:eastAsia="Arial"/>
        <w:color w:val="000000"/>
        <w:sz w:val="16"/>
        <w:szCs w:val="16"/>
      </w:rPr>
    </w:pPr>
  </w:p>
  <w:p w14:paraId="14C7A336" w14:textId="77777777" w:rsidR="00E03546" w:rsidRDefault="00000000">
    <w:pPr>
      <w:pBdr>
        <w:top w:val="nil"/>
        <w:left w:val="nil"/>
        <w:bottom w:val="nil"/>
        <w:right w:val="nil"/>
        <w:between w:val="nil"/>
      </w:pBdr>
      <w:tabs>
        <w:tab w:val="left" w:pos="3645"/>
      </w:tabs>
      <w:rPr>
        <w:rFonts w:eastAsia="Arial"/>
        <w:i/>
        <w:color w:val="000000"/>
        <w:sz w:val="16"/>
        <w:szCs w:val="16"/>
      </w:rPr>
    </w:pPr>
    <w:r>
      <w:rPr>
        <w:rFonts w:eastAsia="Arial"/>
        <w:i/>
        <w:color w:val="000000"/>
        <w:sz w:val="16"/>
        <w:szCs w:val="16"/>
      </w:rPr>
      <w:t>Copyright © SIEBA All rights reserved</w:t>
    </w:r>
    <w:bookmarkStart w:id="0" w:name="bookmark=id.35nkun2" w:colFirst="0" w:colLast="0"/>
    <w:bookmarkEnd w:id="0"/>
    <w:r>
      <w:rPr>
        <w:rFonts w:eastAsia="Arial"/>
        <w:color w:val="000000"/>
        <w:sz w:val="16"/>
        <w:szCs w:val="16"/>
      </w:rPr>
      <w:t xml:space="preserve"> </w:t>
    </w:r>
    <w:r>
      <w:rPr>
        <w:rFonts w:eastAsia="Arial"/>
        <w:color w:val="000000"/>
        <w:sz w:val="16"/>
        <w:szCs w:val="16"/>
      </w:rPr>
      <w:tab/>
    </w:r>
    <w:r>
      <w:rPr>
        <w:rFonts w:eastAsia="Arial"/>
        <w:i/>
        <w:color w:val="000000"/>
        <w:sz w:val="16"/>
        <w:szCs w:val="16"/>
      </w:rPr>
      <w:t>Updated July 2024</w:t>
    </w:r>
    <w:r>
      <w:rPr>
        <w:rFonts w:eastAsia="Arial"/>
        <w:i/>
        <w:color w:val="000000"/>
        <w:sz w:val="16"/>
        <w:szCs w:val="16"/>
      </w:rPr>
      <w:tab/>
    </w:r>
    <w:r>
      <w:rPr>
        <w:rFonts w:eastAsia="Arial"/>
        <w:i/>
        <w:color w:val="000000"/>
        <w:sz w:val="16"/>
        <w:szCs w:val="16"/>
      </w:rPr>
      <w:tab/>
    </w:r>
    <w:r>
      <w:rPr>
        <w:rFonts w:eastAsia="Arial"/>
        <w:i/>
        <w:color w:val="000000"/>
        <w:sz w:val="16"/>
        <w:szCs w:val="16"/>
      </w:rPr>
      <w:tab/>
    </w:r>
    <w:r>
      <w:rPr>
        <w:rFonts w:eastAsia="Arial"/>
        <w:i/>
        <w:color w:val="000000"/>
        <w:sz w:val="16"/>
        <w:szCs w:val="16"/>
      </w:rPr>
      <w:tab/>
    </w:r>
    <w:r>
      <w:rPr>
        <w:rFonts w:eastAsia="Arial"/>
        <w:i/>
        <w:color w:val="000000"/>
        <w:sz w:val="16"/>
        <w:szCs w:val="16"/>
      </w:rPr>
      <w:tab/>
    </w:r>
    <w:r>
      <w:rPr>
        <w:rFonts w:eastAsia="Arial"/>
        <w:i/>
        <w:color w:val="000000"/>
        <w:sz w:val="16"/>
        <w:szCs w:val="16"/>
      </w:rPr>
      <w:tab/>
    </w:r>
    <w:r>
      <w:rPr>
        <w:rFonts w:eastAsia="Arial"/>
        <w:i/>
        <w:color w:val="000000"/>
        <w:sz w:val="16"/>
        <w:szCs w:val="16"/>
      </w:rPr>
      <w:fldChar w:fldCharType="begin"/>
    </w:r>
    <w:r>
      <w:rPr>
        <w:rFonts w:eastAsia="Arial"/>
        <w:i/>
        <w:color w:val="000000"/>
        <w:sz w:val="16"/>
        <w:szCs w:val="16"/>
      </w:rPr>
      <w:instrText>PAGE</w:instrText>
    </w:r>
    <w:r>
      <w:rPr>
        <w:rFonts w:eastAsia="Arial"/>
        <w:i/>
        <w:color w:val="000000"/>
        <w:sz w:val="16"/>
        <w:szCs w:val="16"/>
      </w:rPr>
      <w:fldChar w:fldCharType="separate"/>
    </w:r>
    <w:r w:rsidR="00315363">
      <w:rPr>
        <w:rFonts w:eastAsia="Arial"/>
        <w:i/>
        <w:noProof/>
        <w:color w:val="000000"/>
        <w:sz w:val="16"/>
        <w:szCs w:val="16"/>
      </w:rPr>
      <w:t>2</w:t>
    </w:r>
    <w:r>
      <w:rPr>
        <w:rFonts w:eastAsia="Arial"/>
        <w:i/>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DF6AD" w14:textId="77777777" w:rsidR="00E03546" w:rsidRDefault="00000000">
    <w:pPr>
      <w:pBdr>
        <w:top w:val="nil"/>
        <w:left w:val="nil"/>
        <w:bottom w:val="nil"/>
        <w:right w:val="nil"/>
        <w:between w:val="nil"/>
      </w:pBdr>
      <w:jc w:val="right"/>
      <w:rPr>
        <w:rFonts w:eastAsia="Arial"/>
        <w:color w:val="000000"/>
        <w:sz w:val="16"/>
        <w:szCs w:val="16"/>
      </w:rPr>
    </w:pPr>
    <w:r>
      <w:rPr>
        <w:rFonts w:eastAsia="Arial"/>
        <w:color w:val="000000"/>
        <w:sz w:val="16"/>
        <w:szCs w:val="16"/>
      </w:rPr>
      <w:t>Initialled by:  __________________(parent)  ____________________(student)</w:t>
    </w:r>
    <w:r>
      <w:rPr>
        <w:noProof/>
      </w:rPr>
      <w:drawing>
        <wp:anchor distT="0" distB="0" distL="114300" distR="114300" simplePos="0" relativeHeight="251660288" behindDoc="0" locked="0" layoutInCell="1" hidden="0" allowOverlap="1" wp14:anchorId="05FABC87" wp14:editId="7F1F4455">
          <wp:simplePos x="0" y="0"/>
          <wp:positionH relativeFrom="column">
            <wp:posOffset>94617</wp:posOffset>
          </wp:positionH>
          <wp:positionV relativeFrom="paragraph">
            <wp:posOffset>28575</wp:posOffset>
          </wp:positionV>
          <wp:extent cx="533400" cy="377190"/>
          <wp:effectExtent l="0" t="0" r="0" b="0"/>
          <wp:wrapSquare wrapText="bothSides" distT="0" distB="0" distL="114300" distR="11430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3400" cy="377190"/>
                  </a:xfrm>
                  <a:prstGeom prst="rect">
                    <a:avLst/>
                  </a:prstGeom>
                  <a:ln/>
                </pic:spPr>
              </pic:pic>
            </a:graphicData>
          </a:graphic>
        </wp:anchor>
      </w:drawing>
    </w:r>
  </w:p>
  <w:p w14:paraId="7F6D3278" w14:textId="77777777" w:rsidR="00E03546" w:rsidRDefault="00E03546">
    <w:pPr>
      <w:pBdr>
        <w:top w:val="nil"/>
        <w:left w:val="nil"/>
        <w:bottom w:val="nil"/>
        <w:right w:val="nil"/>
        <w:between w:val="nil"/>
      </w:pBdr>
      <w:tabs>
        <w:tab w:val="left" w:pos="3645"/>
      </w:tabs>
      <w:rPr>
        <w:rFonts w:eastAsia="Arial"/>
        <w:i/>
        <w:color w:val="000000"/>
        <w:sz w:val="16"/>
        <w:szCs w:val="16"/>
      </w:rPr>
    </w:pPr>
  </w:p>
  <w:p w14:paraId="1B362DD1" w14:textId="77777777" w:rsidR="00E03546" w:rsidRDefault="00000000">
    <w:pPr>
      <w:pBdr>
        <w:top w:val="nil"/>
        <w:left w:val="nil"/>
        <w:bottom w:val="nil"/>
        <w:right w:val="nil"/>
        <w:between w:val="nil"/>
      </w:pBdr>
      <w:tabs>
        <w:tab w:val="left" w:pos="3645"/>
      </w:tabs>
      <w:rPr>
        <w:rFonts w:eastAsia="Arial"/>
        <w:color w:val="000000"/>
        <w:sz w:val="16"/>
        <w:szCs w:val="16"/>
      </w:rPr>
    </w:pPr>
    <w:r>
      <w:rPr>
        <w:rFonts w:eastAsia="Arial"/>
        <w:i/>
        <w:color w:val="000000"/>
        <w:sz w:val="16"/>
        <w:szCs w:val="16"/>
      </w:rPr>
      <w:t>Copyright © SIEBA All rights reserved</w:t>
    </w:r>
    <w:bookmarkStart w:id="1" w:name="bookmark=id.1ksv4uv" w:colFirst="0" w:colLast="0"/>
    <w:bookmarkEnd w:id="1"/>
    <w:r>
      <w:rPr>
        <w:rFonts w:eastAsia="Arial"/>
        <w:i/>
        <w:color w:val="000000"/>
        <w:sz w:val="16"/>
        <w:szCs w:val="16"/>
      </w:rPr>
      <w:tab/>
    </w:r>
    <w:r>
      <w:rPr>
        <w:rFonts w:eastAsia="Arial"/>
        <w:i/>
        <w:color w:val="000000"/>
        <w:sz w:val="16"/>
        <w:szCs w:val="16"/>
      </w:rPr>
      <w:tab/>
    </w:r>
    <w:r>
      <w:rPr>
        <w:rFonts w:eastAsia="Arial"/>
        <w:i/>
        <w:color w:val="000000"/>
        <w:sz w:val="16"/>
        <w:szCs w:val="16"/>
      </w:rPr>
      <w:tab/>
    </w:r>
    <w:r>
      <w:rPr>
        <w:rFonts w:eastAsia="Arial"/>
        <w:i/>
        <w:color w:val="000000"/>
        <w:sz w:val="16"/>
        <w:szCs w:val="16"/>
      </w:rPr>
      <w:tab/>
    </w:r>
    <w:r>
      <w:rPr>
        <w:rFonts w:eastAsia="Arial"/>
        <w:i/>
        <w:color w:val="000000"/>
        <w:sz w:val="16"/>
        <w:szCs w:val="16"/>
      </w:rPr>
      <w:tab/>
    </w:r>
    <w:r>
      <w:rPr>
        <w:rFonts w:eastAsia="Arial"/>
        <w:i/>
        <w:color w:val="000000"/>
        <w:sz w:val="16"/>
        <w:szCs w:val="16"/>
      </w:rPr>
      <w:tab/>
      <w:t>Updated May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21858" w14:textId="77777777" w:rsidR="00E03546" w:rsidRDefault="00000000">
    <w:pPr>
      <w:pBdr>
        <w:top w:val="nil"/>
        <w:left w:val="nil"/>
        <w:bottom w:val="nil"/>
        <w:right w:val="nil"/>
        <w:between w:val="nil"/>
      </w:pBdr>
      <w:jc w:val="center"/>
      <w:rPr>
        <w:rFonts w:eastAsia="Arial"/>
        <w:color w:val="000000"/>
        <w:sz w:val="16"/>
        <w:szCs w:val="16"/>
      </w:rPr>
    </w:pPr>
    <w:r>
      <w:rPr>
        <w:noProof/>
      </w:rPr>
      <w:drawing>
        <wp:anchor distT="0" distB="0" distL="114300" distR="114300" simplePos="0" relativeHeight="251661312" behindDoc="0" locked="0" layoutInCell="1" hidden="0" allowOverlap="1" wp14:anchorId="6D8D610B" wp14:editId="63D0E00D">
          <wp:simplePos x="0" y="0"/>
          <wp:positionH relativeFrom="column">
            <wp:posOffset>63501</wp:posOffset>
          </wp:positionH>
          <wp:positionV relativeFrom="paragraph">
            <wp:posOffset>91440</wp:posOffset>
          </wp:positionV>
          <wp:extent cx="533400" cy="377190"/>
          <wp:effectExtent l="0" t="0" r="0" b="0"/>
          <wp:wrapSquare wrapText="bothSides" distT="0" distB="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3400" cy="377190"/>
                  </a:xfrm>
                  <a:prstGeom prst="rect">
                    <a:avLst/>
                  </a:prstGeom>
                  <a:ln/>
                </pic:spPr>
              </pic:pic>
            </a:graphicData>
          </a:graphic>
        </wp:anchor>
      </w:drawing>
    </w:r>
  </w:p>
  <w:p w14:paraId="43CCDE48" w14:textId="77777777" w:rsidR="00E03546" w:rsidRDefault="00000000">
    <w:pPr>
      <w:pBdr>
        <w:top w:val="nil"/>
        <w:left w:val="nil"/>
        <w:bottom w:val="nil"/>
        <w:right w:val="nil"/>
        <w:between w:val="nil"/>
      </w:pBdr>
      <w:jc w:val="right"/>
      <w:rPr>
        <w:rFonts w:eastAsia="Arial"/>
        <w:color w:val="000000"/>
        <w:sz w:val="16"/>
        <w:szCs w:val="16"/>
      </w:rPr>
    </w:pPr>
    <w:r>
      <w:rPr>
        <w:rFonts w:eastAsia="Arial"/>
        <w:color w:val="000000"/>
        <w:sz w:val="16"/>
        <w:szCs w:val="16"/>
      </w:rPr>
      <w:t>Initialled by:  __________________(parent)  ____________________(student)</w:t>
    </w:r>
  </w:p>
  <w:p w14:paraId="257842CE" w14:textId="77777777" w:rsidR="00E03546" w:rsidRDefault="00E03546">
    <w:pPr>
      <w:pBdr>
        <w:top w:val="nil"/>
        <w:left w:val="nil"/>
        <w:bottom w:val="nil"/>
        <w:right w:val="nil"/>
        <w:between w:val="nil"/>
      </w:pBdr>
      <w:jc w:val="right"/>
      <w:rPr>
        <w:rFonts w:eastAsia="Arial"/>
        <w:color w:val="000000"/>
        <w:sz w:val="16"/>
        <w:szCs w:val="16"/>
      </w:rPr>
    </w:pPr>
  </w:p>
  <w:p w14:paraId="11A799BA" w14:textId="77777777" w:rsidR="00E03546" w:rsidRDefault="00000000">
    <w:pPr>
      <w:pBdr>
        <w:top w:val="nil"/>
        <w:left w:val="nil"/>
        <w:bottom w:val="nil"/>
        <w:right w:val="nil"/>
        <w:between w:val="nil"/>
      </w:pBdr>
      <w:tabs>
        <w:tab w:val="left" w:pos="3645"/>
      </w:tabs>
      <w:rPr>
        <w:rFonts w:eastAsia="Arial"/>
        <w:color w:val="000000"/>
        <w:sz w:val="16"/>
        <w:szCs w:val="16"/>
      </w:rPr>
    </w:pPr>
    <w:r>
      <w:rPr>
        <w:rFonts w:eastAsia="Arial"/>
        <w:i/>
        <w:color w:val="000000"/>
        <w:sz w:val="16"/>
        <w:szCs w:val="16"/>
      </w:rPr>
      <w:t>Copyright © SIEBA All rights reserved</w:t>
    </w:r>
    <w:bookmarkStart w:id="2" w:name="bookmark=id.2jxsxqh" w:colFirst="0" w:colLast="0"/>
    <w:bookmarkStart w:id="3" w:name="bookmark=id.44sinio" w:colFirst="0" w:colLast="0"/>
    <w:bookmarkEnd w:id="2"/>
    <w:bookmarkEnd w:id="3"/>
    <w:r>
      <w:rPr>
        <w:rFonts w:eastAsia="Arial"/>
        <w:i/>
        <w:color w:val="000000"/>
        <w:sz w:val="16"/>
        <w:szCs w:val="16"/>
      </w:rPr>
      <w:tab/>
      <w:t>Updated July 2024</w:t>
    </w:r>
    <w:r>
      <w:rPr>
        <w:rFonts w:eastAsia="Arial"/>
        <w:i/>
        <w:color w:val="000000"/>
        <w:sz w:val="16"/>
        <w:szCs w:val="16"/>
      </w:rPr>
      <w:tab/>
    </w:r>
    <w:r>
      <w:rPr>
        <w:rFonts w:eastAsia="Arial"/>
        <w:i/>
        <w:color w:val="000000"/>
        <w:sz w:val="16"/>
        <w:szCs w:val="16"/>
      </w:rPr>
      <w:tab/>
    </w:r>
    <w:r>
      <w:rPr>
        <w:rFonts w:eastAsia="Arial"/>
        <w:i/>
        <w:color w:val="000000"/>
        <w:sz w:val="16"/>
        <w:szCs w:val="16"/>
      </w:rPr>
      <w:tab/>
    </w:r>
    <w:r>
      <w:rPr>
        <w:rFonts w:eastAsia="Arial"/>
        <w:i/>
        <w:color w:val="000000"/>
        <w:sz w:val="16"/>
        <w:szCs w:val="16"/>
      </w:rPr>
      <w:tab/>
    </w:r>
    <w:r>
      <w:rPr>
        <w:rFonts w:eastAsia="Arial"/>
        <w:i/>
        <w:color w:val="000000"/>
        <w:sz w:val="16"/>
        <w:szCs w:val="16"/>
      </w:rPr>
      <w:tab/>
    </w:r>
    <w:r>
      <w:rPr>
        <w:rFonts w:eastAsia="Arial"/>
        <w:i/>
        <w:color w:val="000000"/>
        <w:sz w:val="16"/>
        <w:szCs w:val="16"/>
      </w:rPr>
      <w:tab/>
    </w:r>
    <w:r>
      <w:rPr>
        <w:rFonts w:eastAsia="Arial"/>
        <w:i/>
        <w:color w:val="000000"/>
        <w:sz w:val="16"/>
        <w:szCs w:val="16"/>
      </w:rPr>
      <w:fldChar w:fldCharType="begin"/>
    </w:r>
    <w:r>
      <w:rPr>
        <w:rFonts w:eastAsia="Arial"/>
        <w:i/>
        <w:color w:val="000000"/>
        <w:sz w:val="16"/>
        <w:szCs w:val="16"/>
      </w:rPr>
      <w:instrText>PAGE</w:instrText>
    </w:r>
    <w:r>
      <w:rPr>
        <w:rFonts w:eastAsia="Arial"/>
        <w:i/>
        <w:color w:val="000000"/>
        <w:sz w:val="16"/>
        <w:szCs w:val="16"/>
      </w:rPr>
      <w:fldChar w:fldCharType="separate"/>
    </w:r>
    <w:r w:rsidR="00315363">
      <w:rPr>
        <w:rFonts w:eastAsia="Arial"/>
        <w:i/>
        <w:noProof/>
        <w:color w:val="000000"/>
        <w:sz w:val="16"/>
        <w:szCs w:val="16"/>
      </w:rPr>
      <w:t>5</w:t>
    </w:r>
    <w:r>
      <w:rPr>
        <w:rFonts w:eastAsia="Arial"/>
        <w:i/>
        <w:color w:val="000000"/>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4D21E" w14:textId="77777777" w:rsidR="00E03546" w:rsidRDefault="00000000">
    <w:pPr>
      <w:pBdr>
        <w:top w:val="nil"/>
        <w:left w:val="nil"/>
        <w:bottom w:val="nil"/>
        <w:right w:val="nil"/>
        <w:between w:val="nil"/>
      </w:pBdr>
      <w:jc w:val="right"/>
      <w:rPr>
        <w:rFonts w:eastAsia="Arial"/>
        <w:color w:val="000000"/>
        <w:sz w:val="16"/>
        <w:szCs w:val="16"/>
      </w:rPr>
    </w:pPr>
    <w:r>
      <w:rPr>
        <w:rFonts w:eastAsia="Arial"/>
        <w:color w:val="000000"/>
        <w:sz w:val="16"/>
        <w:szCs w:val="16"/>
      </w:rPr>
      <w:t>Initialled by:  __________________(parent)  ____________________(student)</w:t>
    </w:r>
  </w:p>
  <w:p w14:paraId="485D8D75" w14:textId="77777777" w:rsidR="00E03546" w:rsidRDefault="00000000">
    <w:pPr>
      <w:pBdr>
        <w:top w:val="nil"/>
        <w:left w:val="nil"/>
        <w:bottom w:val="nil"/>
        <w:right w:val="nil"/>
        <w:between w:val="nil"/>
      </w:pBdr>
      <w:jc w:val="right"/>
      <w:rPr>
        <w:rFonts w:eastAsia="Arial"/>
        <w:color w:val="000000"/>
        <w:sz w:val="16"/>
        <w:szCs w:val="16"/>
      </w:rPr>
    </w:pPr>
    <w:r>
      <w:rPr>
        <w:rFonts w:eastAsia="Arial"/>
        <w:i/>
        <w:color w:val="000000"/>
        <w:sz w:val="16"/>
        <w:szCs w:val="16"/>
      </w:rPr>
      <w:t xml:space="preserve"> </w:t>
    </w:r>
    <w:r>
      <w:rPr>
        <w:noProof/>
      </w:rPr>
      <w:drawing>
        <wp:anchor distT="0" distB="0" distL="114300" distR="114300" simplePos="0" relativeHeight="251662336" behindDoc="0" locked="0" layoutInCell="1" hidden="0" allowOverlap="1" wp14:anchorId="5F3032B4" wp14:editId="57161761">
          <wp:simplePos x="0" y="0"/>
          <wp:positionH relativeFrom="column">
            <wp:posOffset>94617</wp:posOffset>
          </wp:positionH>
          <wp:positionV relativeFrom="paragraph">
            <wp:posOffset>28575</wp:posOffset>
          </wp:positionV>
          <wp:extent cx="533400" cy="377190"/>
          <wp:effectExtent l="0" t="0" r="0" b="0"/>
          <wp:wrapSquare wrapText="bothSides" distT="0" distB="0" distL="114300" distR="11430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3400" cy="377190"/>
                  </a:xfrm>
                  <a:prstGeom prst="rect">
                    <a:avLst/>
                  </a:prstGeom>
                  <a:ln/>
                </pic:spPr>
              </pic:pic>
            </a:graphicData>
          </a:graphic>
        </wp:anchor>
      </w:drawing>
    </w:r>
  </w:p>
  <w:p w14:paraId="4808A30F" w14:textId="77777777" w:rsidR="00E03546" w:rsidRDefault="00E03546">
    <w:pPr>
      <w:pBdr>
        <w:top w:val="nil"/>
        <w:left w:val="nil"/>
        <w:bottom w:val="nil"/>
        <w:right w:val="nil"/>
        <w:between w:val="nil"/>
      </w:pBdr>
      <w:tabs>
        <w:tab w:val="left" w:pos="3645"/>
      </w:tabs>
      <w:rPr>
        <w:rFonts w:eastAsia="Arial"/>
        <w:i/>
        <w:color w:val="000000"/>
        <w:sz w:val="16"/>
        <w:szCs w:val="16"/>
      </w:rPr>
    </w:pPr>
  </w:p>
  <w:p w14:paraId="0E646353" w14:textId="77777777" w:rsidR="00E03546" w:rsidRDefault="00000000">
    <w:pPr>
      <w:pBdr>
        <w:top w:val="nil"/>
        <w:left w:val="nil"/>
        <w:bottom w:val="nil"/>
        <w:right w:val="nil"/>
        <w:between w:val="nil"/>
      </w:pBdr>
      <w:tabs>
        <w:tab w:val="left" w:pos="3645"/>
      </w:tabs>
      <w:rPr>
        <w:rFonts w:eastAsia="Arial"/>
        <w:i/>
        <w:color w:val="000000"/>
        <w:sz w:val="16"/>
        <w:szCs w:val="16"/>
      </w:rPr>
    </w:pPr>
    <w:r>
      <w:rPr>
        <w:rFonts w:eastAsia="Arial"/>
        <w:i/>
        <w:color w:val="000000"/>
        <w:sz w:val="16"/>
        <w:szCs w:val="16"/>
      </w:rPr>
      <w:t>Copyright © SIEBA All rights reserved</w:t>
    </w:r>
    <w:bookmarkStart w:id="4" w:name="bookmark=id.z337ya" w:colFirst="0" w:colLast="0"/>
    <w:bookmarkStart w:id="5" w:name="bookmark=id.1y810tw" w:colFirst="0" w:colLast="0"/>
    <w:bookmarkStart w:id="6" w:name="bookmark=id.2xcytpi" w:colFirst="0" w:colLast="0"/>
    <w:bookmarkStart w:id="7" w:name="bookmark=id.qsh70q" w:colFirst="0" w:colLast="0"/>
    <w:bookmarkStart w:id="8" w:name="bookmark=id.2bn6wsx" w:colFirst="0" w:colLast="0"/>
    <w:bookmarkStart w:id="9" w:name="bookmark=id.3as4poj" w:colFirst="0" w:colLast="0"/>
    <w:bookmarkStart w:id="10" w:name="bookmark=id.3j2qqm3" w:colFirst="0" w:colLast="0"/>
    <w:bookmarkStart w:id="11" w:name="bookmark=id.1ci93xb" w:colFirst="0" w:colLast="0"/>
    <w:bookmarkStart w:id="12" w:name="bookmark=id.4i7ojhp" w:colFirst="0" w:colLast="0"/>
    <w:bookmarkStart w:id="13" w:name="bookmark=id.3whwml4" w:colFirst="0" w:colLast="0"/>
    <w:bookmarkEnd w:id="4"/>
    <w:bookmarkEnd w:id="5"/>
    <w:bookmarkEnd w:id="6"/>
    <w:bookmarkEnd w:id="7"/>
    <w:bookmarkEnd w:id="8"/>
    <w:bookmarkEnd w:id="9"/>
    <w:bookmarkEnd w:id="10"/>
    <w:bookmarkEnd w:id="11"/>
    <w:bookmarkEnd w:id="12"/>
    <w:bookmarkEnd w:id="13"/>
    <w:r>
      <w:rPr>
        <w:rFonts w:eastAsia="Arial"/>
        <w:i/>
        <w:color w:val="000000"/>
        <w:sz w:val="16"/>
        <w:szCs w:val="16"/>
      </w:rPr>
      <w:tab/>
    </w:r>
    <w:r>
      <w:rPr>
        <w:rFonts w:eastAsia="Arial"/>
        <w:i/>
        <w:color w:val="000000"/>
        <w:sz w:val="16"/>
        <w:szCs w:val="16"/>
      </w:rPr>
      <w:tab/>
    </w:r>
    <w:r>
      <w:rPr>
        <w:rFonts w:eastAsia="Arial"/>
        <w:i/>
        <w:color w:val="000000"/>
        <w:sz w:val="16"/>
        <w:szCs w:val="16"/>
      </w:rPr>
      <w:tab/>
    </w:r>
    <w:r>
      <w:rPr>
        <w:rFonts w:eastAsia="Arial"/>
        <w:i/>
        <w:color w:val="000000"/>
        <w:sz w:val="16"/>
        <w:szCs w:val="16"/>
      </w:rPr>
      <w:tab/>
    </w:r>
    <w:r>
      <w:rPr>
        <w:rFonts w:eastAsia="Arial"/>
        <w:i/>
        <w:color w:val="000000"/>
        <w:sz w:val="16"/>
        <w:szCs w:val="16"/>
      </w:rPr>
      <w:tab/>
    </w:r>
    <w:r>
      <w:rPr>
        <w:rFonts w:eastAsia="Arial"/>
        <w:i/>
        <w:color w:val="000000"/>
        <w:sz w:val="16"/>
        <w:szCs w:val="16"/>
      </w:rPr>
      <w:tab/>
      <w:t xml:space="preserve">            Updated May 2022</w:t>
    </w:r>
  </w:p>
  <w:p w14:paraId="3C4317B5" w14:textId="77777777" w:rsidR="00E03546" w:rsidRDefault="00E03546">
    <w:pPr>
      <w:pBdr>
        <w:top w:val="nil"/>
        <w:left w:val="nil"/>
        <w:bottom w:val="nil"/>
        <w:right w:val="nil"/>
        <w:between w:val="nil"/>
      </w:pBdr>
      <w:tabs>
        <w:tab w:val="left" w:pos="3645"/>
      </w:tabs>
      <w:rPr>
        <w:rFonts w:eastAsia="Arial"/>
        <w:color w:val="000000"/>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2308C" w14:textId="77777777" w:rsidR="00E03546" w:rsidRDefault="00000000">
    <w:pPr>
      <w:pBdr>
        <w:top w:val="nil"/>
        <w:left w:val="nil"/>
        <w:bottom w:val="nil"/>
        <w:right w:val="nil"/>
        <w:between w:val="nil"/>
      </w:pBdr>
      <w:jc w:val="right"/>
      <w:rPr>
        <w:rFonts w:eastAsia="Arial"/>
        <w:color w:val="000000"/>
        <w:sz w:val="16"/>
        <w:szCs w:val="16"/>
      </w:rPr>
    </w:pPr>
    <w:r>
      <w:rPr>
        <w:rFonts w:eastAsia="Arial"/>
        <w:color w:val="000000"/>
        <w:sz w:val="16"/>
        <w:szCs w:val="16"/>
      </w:rPr>
      <w:t>Initialled by:  __________________(parent)  ____________________(student)</w:t>
    </w:r>
    <w:r>
      <w:rPr>
        <w:noProof/>
      </w:rPr>
      <w:drawing>
        <wp:anchor distT="0" distB="0" distL="114300" distR="114300" simplePos="0" relativeHeight="251663360" behindDoc="0" locked="0" layoutInCell="1" hidden="0" allowOverlap="1" wp14:anchorId="058BC4F9" wp14:editId="5E104B0A">
          <wp:simplePos x="0" y="0"/>
          <wp:positionH relativeFrom="column">
            <wp:posOffset>94617</wp:posOffset>
          </wp:positionH>
          <wp:positionV relativeFrom="paragraph">
            <wp:posOffset>28575</wp:posOffset>
          </wp:positionV>
          <wp:extent cx="533400" cy="377190"/>
          <wp:effectExtent l="0" t="0" r="0" b="0"/>
          <wp:wrapSquare wrapText="bothSides" distT="0" distB="0" distL="114300" distR="11430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3400" cy="377190"/>
                  </a:xfrm>
                  <a:prstGeom prst="rect">
                    <a:avLst/>
                  </a:prstGeom>
                  <a:ln/>
                </pic:spPr>
              </pic:pic>
            </a:graphicData>
          </a:graphic>
        </wp:anchor>
      </w:drawing>
    </w:r>
  </w:p>
  <w:p w14:paraId="6E5D50D6" w14:textId="77777777" w:rsidR="00E03546" w:rsidRDefault="00E03546">
    <w:pPr>
      <w:pBdr>
        <w:top w:val="nil"/>
        <w:left w:val="nil"/>
        <w:bottom w:val="nil"/>
        <w:right w:val="nil"/>
        <w:between w:val="nil"/>
      </w:pBdr>
      <w:rPr>
        <w:rFonts w:eastAsia="Arial"/>
        <w:i/>
        <w:color w:val="000000"/>
        <w:sz w:val="18"/>
        <w:szCs w:val="18"/>
      </w:rPr>
    </w:pPr>
  </w:p>
  <w:p w14:paraId="0CF303C0" w14:textId="25B115F9" w:rsidR="00E03546" w:rsidRDefault="00000000">
    <w:pPr>
      <w:pBdr>
        <w:top w:val="nil"/>
        <w:left w:val="nil"/>
        <w:bottom w:val="nil"/>
        <w:right w:val="nil"/>
        <w:between w:val="nil"/>
      </w:pBdr>
      <w:rPr>
        <w:rFonts w:eastAsia="Arial"/>
        <w:color w:val="000000"/>
        <w:sz w:val="16"/>
        <w:szCs w:val="16"/>
      </w:rPr>
    </w:pPr>
    <w:r>
      <w:rPr>
        <w:rFonts w:eastAsia="Arial"/>
        <w:i/>
        <w:color w:val="000000"/>
        <w:sz w:val="18"/>
        <w:szCs w:val="18"/>
      </w:rPr>
      <w:t xml:space="preserve">Copyright © SIEBA All rights </w:t>
    </w:r>
    <w:bookmarkStart w:id="59" w:name="bookmark=id.147n2zr" w:colFirst="0" w:colLast="0"/>
    <w:bookmarkStart w:id="60" w:name="bookmark=id.ihv636" w:colFirst="0" w:colLast="0"/>
    <w:bookmarkStart w:id="61" w:name="bookmark=id.1pxezwc" w:colFirst="0" w:colLast="0"/>
    <w:bookmarkStart w:id="62" w:name="bookmark=id.23ckvvd" w:colFirst="0" w:colLast="0"/>
    <w:bookmarkStart w:id="63" w:name="bookmark=id.3o7alnk" w:colFirst="0" w:colLast="0"/>
    <w:bookmarkStart w:id="64" w:name="bookmark=id.49x2ik5" w:colFirst="0" w:colLast="0"/>
    <w:bookmarkStart w:id="65" w:name="bookmark=id.2p2csry" w:colFirst="0" w:colLast="0"/>
    <w:bookmarkStart w:id="66" w:name="bookmark=id.32hioqz" w:colFirst="0" w:colLast="0"/>
    <w:bookmarkEnd w:id="59"/>
    <w:bookmarkEnd w:id="60"/>
    <w:bookmarkEnd w:id="61"/>
    <w:bookmarkEnd w:id="62"/>
    <w:bookmarkEnd w:id="63"/>
    <w:bookmarkEnd w:id="64"/>
    <w:bookmarkEnd w:id="65"/>
    <w:bookmarkEnd w:id="66"/>
    <w:r>
      <w:rPr>
        <w:rFonts w:eastAsia="Arial"/>
        <w:i/>
        <w:color w:val="000000"/>
        <w:sz w:val="16"/>
        <w:szCs w:val="16"/>
      </w:rPr>
      <w:t>reserved</w:t>
    </w:r>
    <w:r>
      <w:rPr>
        <w:rFonts w:eastAsia="Arial"/>
        <w:i/>
        <w:color w:val="000000"/>
        <w:sz w:val="16"/>
        <w:szCs w:val="16"/>
      </w:rPr>
      <w:tab/>
    </w:r>
    <w:r>
      <w:rPr>
        <w:rFonts w:eastAsia="Arial"/>
        <w:i/>
        <w:color w:val="000000"/>
        <w:sz w:val="16"/>
        <w:szCs w:val="16"/>
      </w:rPr>
      <w:tab/>
      <w:t>Updated July 2024</w:t>
    </w:r>
    <w:r>
      <w:rPr>
        <w:rFonts w:eastAsia="Arial"/>
        <w:i/>
        <w:color w:val="000000"/>
        <w:sz w:val="16"/>
        <w:szCs w:val="16"/>
      </w:rPr>
      <w:tab/>
    </w:r>
    <w:r>
      <w:rPr>
        <w:rFonts w:eastAsia="Arial"/>
        <w:i/>
        <w:color w:val="000000"/>
        <w:sz w:val="16"/>
        <w:szCs w:val="16"/>
      </w:rPr>
      <w:tab/>
    </w:r>
    <w:r>
      <w:rPr>
        <w:rFonts w:eastAsia="Arial"/>
        <w:i/>
        <w:color w:val="000000"/>
        <w:sz w:val="16"/>
        <w:szCs w:val="16"/>
      </w:rPr>
      <w:tab/>
    </w:r>
    <w:r>
      <w:rPr>
        <w:rFonts w:eastAsia="Arial"/>
        <w:i/>
        <w:color w:val="000000"/>
        <w:sz w:val="16"/>
        <w:szCs w:val="16"/>
      </w:rPr>
      <w:tab/>
    </w:r>
    <w:r>
      <w:rPr>
        <w:rFonts w:eastAsia="Arial"/>
        <w:i/>
        <w:color w:val="000000"/>
        <w:sz w:val="16"/>
        <w:szCs w:val="16"/>
      </w:rPr>
      <w:fldChar w:fldCharType="begin"/>
    </w:r>
    <w:r>
      <w:rPr>
        <w:rFonts w:eastAsia="Arial"/>
        <w:i/>
        <w:color w:val="000000"/>
        <w:sz w:val="16"/>
        <w:szCs w:val="16"/>
      </w:rPr>
      <w:instrText>PAGE</w:instrText>
    </w:r>
    <w:r>
      <w:rPr>
        <w:rFonts w:eastAsia="Arial"/>
        <w:i/>
        <w:color w:val="000000"/>
        <w:sz w:val="16"/>
        <w:szCs w:val="16"/>
      </w:rPr>
      <w:fldChar w:fldCharType="separate"/>
    </w:r>
    <w:r w:rsidR="00315363">
      <w:rPr>
        <w:rFonts w:eastAsia="Arial"/>
        <w:i/>
        <w:noProof/>
        <w:color w:val="000000"/>
        <w:sz w:val="16"/>
        <w:szCs w:val="16"/>
      </w:rPr>
      <w:t>10</w:t>
    </w:r>
    <w:r>
      <w:rPr>
        <w:rFonts w:eastAsia="Arial"/>
        <w:i/>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252D0" w14:textId="77777777" w:rsidR="00AB4921" w:rsidRDefault="00AB4921">
      <w:r>
        <w:separator/>
      </w:r>
    </w:p>
  </w:footnote>
  <w:footnote w:type="continuationSeparator" w:id="0">
    <w:p w14:paraId="2C0D094D" w14:textId="77777777" w:rsidR="00AB4921" w:rsidRDefault="00AB4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B7228" w14:textId="77777777" w:rsidR="00E03546" w:rsidRDefault="00E035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EC400" w14:textId="77777777" w:rsidR="00E03546" w:rsidRDefault="00000000">
    <w:r>
      <w:rPr>
        <w:noProof/>
      </w:rPr>
      <mc:AlternateContent>
        <mc:Choice Requires="wpg">
          <w:drawing>
            <wp:anchor distT="0" distB="0" distL="114300" distR="114300" simplePos="0" relativeHeight="251658240" behindDoc="0" locked="0" layoutInCell="1" hidden="0" allowOverlap="1" wp14:anchorId="72E3A69E" wp14:editId="227BE486">
              <wp:simplePos x="0" y="0"/>
              <wp:positionH relativeFrom="column">
                <wp:posOffset>-600074</wp:posOffset>
              </wp:positionH>
              <wp:positionV relativeFrom="paragraph">
                <wp:posOffset>-457199</wp:posOffset>
              </wp:positionV>
              <wp:extent cx="7556500" cy="883968"/>
              <wp:effectExtent l="0" t="0" r="0" b="0"/>
              <wp:wrapSquare wrapText="bothSides" distT="0" distB="0" distL="114300" distR="114300"/>
              <wp:docPr id="23" name="Group 23"/>
              <wp:cNvGraphicFramePr/>
              <a:graphic xmlns:a="http://schemas.openxmlformats.org/drawingml/2006/main">
                <a:graphicData uri="http://schemas.microsoft.com/office/word/2010/wordprocessingGroup">
                  <wpg:wgp>
                    <wpg:cNvGrpSpPr/>
                    <wpg:grpSpPr>
                      <a:xfrm>
                        <a:off x="0" y="0"/>
                        <a:ext cx="7556500" cy="883968"/>
                        <a:chOff x="1567750" y="3345650"/>
                        <a:chExt cx="7556500" cy="868700"/>
                      </a:xfrm>
                    </wpg:grpSpPr>
                    <wpg:grpSp>
                      <wpg:cNvPr id="1035003053" name="Group 1035003053"/>
                      <wpg:cNvGrpSpPr/>
                      <wpg:grpSpPr>
                        <a:xfrm>
                          <a:off x="1567750" y="3345660"/>
                          <a:ext cx="7556500" cy="868680"/>
                          <a:chOff x="0" y="0"/>
                          <a:chExt cx="7556500" cy="868680"/>
                        </a:xfrm>
                      </wpg:grpSpPr>
                      <wps:wsp>
                        <wps:cNvPr id="2025168360" name="Rectangle 2025168360"/>
                        <wps:cNvSpPr/>
                        <wps:spPr>
                          <a:xfrm>
                            <a:off x="0" y="0"/>
                            <a:ext cx="7556500" cy="868675"/>
                          </a:xfrm>
                          <a:prstGeom prst="rect">
                            <a:avLst/>
                          </a:prstGeom>
                          <a:noFill/>
                          <a:ln>
                            <a:noFill/>
                          </a:ln>
                        </wps:spPr>
                        <wps:txbx>
                          <w:txbxContent>
                            <w:p w14:paraId="321B9C85" w14:textId="77777777" w:rsidR="00E03546" w:rsidRDefault="00E03546">
                              <w:pPr>
                                <w:jc w:val="left"/>
                                <w:textDirection w:val="btLr"/>
                              </w:pPr>
                            </w:p>
                          </w:txbxContent>
                        </wps:txbx>
                        <wps:bodyPr spcFirstLastPara="1" wrap="square" lIns="91425" tIns="91425" rIns="91425" bIns="91425" anchor="ctr" anchorCtr="0">
                          <a:noAutofit/>
                        </wps:bodyPr>
                      </wps:wsp>
                      <wpg:grpSp>
                        <wpg:cNvPr id="993010561" name="Group 993010561"/>
                        <wpg:cNvGrpSpPr/>
                        <wpg:grpSpPr>
                          <a:xfrm>
                            <a:off x="0" y="0"/>
                            <a:ext cx="7556500" cy="868680"/>
                            <a:chOff x="0" y="-3544"/>
                            <a:chExt cx="11900" cy="1983"/>
                          </a:xfrm>
                        </wpg:grpSpPr>
                        <wps:wsp>
                          <wps:cNvPr id="1149020500" name="Freeform 1149020500"/>
                          <wps:cNvSpPr/>
                          <wps:spPr>
                            <a:xfrm>
                              <a:off x="0" y="-3544"/>
                              <a:ext cx="4769" cy="1983"/>
                            </a:xfrm>
                            <a:custGeom>
                              <a:avLst/>
                              <a:gdLst/>
                              <a:ahLst/>
                              <a:cxnLst/>
                              <a:rect l="l" t="t" r="r" b="b"/>
                              <a:pathLst>
                                <a:path w="4769" h="1983" extrusionOk="0">
                                  <a:moveTo>
                                    <a:pt x="4769" y="1982"/>
                                  </a:moveTo>
                                  <a:lnTo>
                                    <a:pt x="0" y="1982"/>
                                  </a:lnTo>
                                  <a:lnTo>
                                    <a:pt x="0" y="0"/>
                                  </a:lnTo>
                                  <a:lnTo>
                                    <a:pt x="2936" y="0"/>
                                  </a:lnTo>
                                  <a:lnTo>
                                    <a:pt x="4769" y="1982"/>
                                  </a:lnTo>
                                  <a:close/>
                                </a:path>
                              </a:pathLst>
                            </a:custGeom>
                            <a:solidFill>
                              <a:srgbClr val="B5BD00"/>
                            </a:solidFill>
                            <a:ln>
                              <a:noFill/>
                            </a:ln>
                          </wps:spPr>
                          <wps:bodyPr spcFirstLastPara="1" wrap="square" lIns="91425" tIns="91425" rIns="91425" bIns="91425" anchor="ctr" anchorCtr="0">
                            <a:noAutofit/>
                          </wps:bodyPr>
                        </wps:wsp>
                        <wps:wsp>
                          <wps:cNvPr id="675340127" name="Freeform 675340127"/>
                          <wps:cNvSpPr/>
                          <wps:spPr>
                            <a:xfrm>
                              <a:off x="3409" y="-3544"/>
                              <a:ext cx="8490" cy="1368"/>
                            </a:xfrm>
                            <a:custGeom>
                              <a:avLst/>
                              <a:gdLst/>
                              <a:ahLst/>
                              <a:cxnLst/>
                              <a:rect l="l" t="t" r="r" b="b"/>
                              <a:pathLst>
                                <a:path w="8490" h="1368" extrusionOk="0">
                                  <a:moveTo>
                                    <a:pt x="8490" y="1368"/>
                                  </a:moveTo>
                                  <a:lnTo>
                                    <a:pt x="1265" y="1368"/>
                                  </a:lnTo>
                                  <a:lnTo>
                                    <a:pt x="0" y="0"/>
                                  </a:lnTo>
                                  <a:lnTo>
                                    <a:pt x="7936" y="0"/>
                                  </a:lnTo>
                                  <a:lnTo>
                                    <a:pt x="8490" y="621"/>
                                  </a:lnTo>
                                  <a:lnTo>
                                    <a:pt x="8490" y="1368"/>
                                  </a:lnTo>
                                  <a:close/>
                                </a:path>
                              </a:pathLst>
                            </a:custGeom>
                            <a:solidFill>
                              <a:srgbClr val="005A85"/>
                            </a:solidFill>
                            <a:ln>
                              <a:noFill/>
                            </a:ln>
                          </wps:spPr>
                          <wps:bodyPr spcFirstLastPara="1" wrap="square" lIns="91425" tIns="91425" rIns="91425" bIns="91425" anchor="ctr" anchorCtr="0">
                            <a:noAutofit/>
                          </wps:bodyPr>
                        </wps:wsp>
                        <wps:wsp>
                          <wps:cNvPr id="844381548" name="Freeform 844381548"/>
                          <wps:cNvSpPr/>
                          <wps:spPr>
                            <a:xfrm>
                              <a:off x="10051" y="-3544"/>
                              <a:ext cx="1849" cy="1368"/>
                            </a:xfrm>
                            <a:custGeom>
                              <a:avLst/>
                              <a:gdLst/>
                              <a:ahLst/>
                              <a:cxnLst/>
                              <a:rect l="l" t="t" r="r" b="b"/>
                              <a:pathLst>
                                <a:path w="1849" h="1368" extrusionOk="0">
                                  <a:moveTo>
                                    <a:pt x="1848" y="1368"/>
                                  </a:moveTo>
                                  <a:lnTo>
                                    <a:pt x="1265" y="1368"/>
                                  </a:lnTo>
                                  <a:lnTo>
                                    <a:pt x="0" y="0"/>
                                  </a:lnTo>
                                  <a:lnTo>
                                    <a:pt x="1848" y="0"/>
                                  </a:lnTo>
                                  <a:lnTo>
                                    <a:pt x="1848" y="1368"/>
                                  </a:lnTo>
                                  <a:close/>
                                </a:path>
                              </a:pathLst>
                            </a:custGeom>
                            <a:solidFill>
                              <a:srgbClr val="B5BD00"/>
                            </a:solidFill>
                            <a:ln>
                              <a:noFill/>
                            </a:ln>
                          </wps:spPr>
                          <wps:bodyPr spcFirstLastPara="1" wrap="square" lIns="91425" tIns="91425" rIns="91425" bIns="91425" anchor="ctr" anchorCtr="0">
                            <a:noAutofit/>
                          </wps:bodyPr>
                        </wps:wsp>
                      </wpg:grpSp>
                    </wpg:grpSp>
                    <pic:pic xmlns:pic="http://schemas.openxmlformats.org/drawingml/2006/picture">
                      <pic:nvPicPr>
                        <pic:cNvPr id="8" name="Shape 8"/>
                        <pic:cNvPicPr preferRelativeResize="0"/>
                      </pic:nvPicPr>
                      <pic:blipFill>
                        <a:blip r:embed="rId1">
                          <a:alphaModFix/>
                        </a:blip>
                        <a:stretch>
                          <a:fillRect/>
                        </a:stretch>
                      </pic:blipFill>
                      <pic:spPr>
                        <a:xfrm>
                          <a:off x="1718350" y="3517812"/>
                          <a:ext cx="1981425" cy="524376"/>
                        </a:xfrm>
                        <a:prstGeom prst="rect">
                          <a:avLst/>
                        </a:prstGeom>
                        <a:noFill/>
                        <a:ln>
                          <a:noFill/>
                        </a:ln>
                      </pic:spPr>
                    </pic:pic>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-600074</wp:posOffset>
              </wp:positionH>
              <wp:positionV relativeFrom="paragraph">
                <wp:posOffset>-457199</wp:posOffset>
              </wp:positionV>
              <wp:extent cx="7556500" cy="883968"/>
              <wp:effectExtent b="0" l="0" r="0" t="0"/>
              <wp:wrapSquare wrapText="bothSides" distB="0" distT="0" distL="114300" distR="114300"/>
              <wp:docPr id="2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556500" cy="883968"/>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43A03"/>
    <w:multiLevelType w:val="multilevel"/>
    <w:tmpl w:val="79BA5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00D0C"/>
    <w:multiLevelType w:val="multilevel"/>
    <w:tmpl w:val="6F126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5B7730"/>
    <w:multiLevelType w:val="multilevel"/>
    <w:tmpl w:val="83A0F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4F0BE3"/>
    <w:multiLevelType w:val="multilevel"/>
    <w:tmpl w:val="5DE0CA28"/>
    <w:lvl w:ilvl="0">
      <w:start w:val="1"/>
      <w:numFmt w:val="decimal"/>
      <w:lvlText w:val="%1."/>
      <w:lvlJc w:val="left"/>
      <w:pPr>
        <w:ind w:left="720" w:hanging="720"/>
      </w:pPr>
      <w:rPr>
        <w:b w:val="0"/>
        <w:i w:val="0"/>
        <w:color w:val="000000"/>
        <w:sz w:val="16"/>
        <w:szCs w:val="16"/>
        <w:u w:val="none"/>
      </w:rPr>
    </w:lvl>
    <w:lvl w:ilvl="1">
      <w:start w:val="1"/>
      <w:numFmt w:val="decimal"/>
      <w:lvlText w:val="%1.%2"/>
      <w:lvlJc w:val="left"/>
      <w:pPr>
        <w:ind w:left="578" w:hanging="720"/>
      </w:pPr>
      <w:rPr>
        <w:b w:val="0"/>
        <w:i w:val="0"/>
        <w:strike w:val="0"/>
        <w:color w:val="000000"/>
      </w:rPr>
    </w:lvl>
    <w:lvl w:ilvl="2">
      <w:start w:val="1"/>
      <w:numFmt w:val="lowerLetter"/>
      <w:lvlText w:val="(%3)"/>
      <w:lvlJc w:val="left"/>
      <w:pPr>
        <w:ind w:left="1146" w:hanging="720"/>
      </w:pPr>
      <w:rPr>
        <w:color w:val="000000"/>
      </w:rPr>
    </w:lvl>
    <w:lvl w:ilvl="3">
      <w:start w:val="1"/>
      <w:numFmt w:val="lowerRoman"/>
      <w:lvlText w:val="(%4)"/>
      <w:lvlJc w:val="left"/>
      <w:pPr>
        <w:ind w:left="2018" w:hanging="720"/>
      </w:pPr>
      <w:rPr>
        <w:color w:val="000000"/>
      </w:rPr>
    </w:lvl>
    <w:lvl w:ilvl="4">
      <w:start w:val="1"/>
      <w:numFmt w:val="upperLetter"/>
      <w:lvlText w:val="%5"/>
      <w:lvlJc w:val="left"/>
      <w:pPr>
        <w:ind w:left="2738" w:hanging="720"/>
      </w:pPr>
      <w:rPr>
        <w:color w:val="000000"/>
      </w:rPr>
    </w:lvl>
    <w:lvl w:ilvl="5">
      <w:start w:val="1"/>
      <w:numFmt w:val="decimal"/>
      <w:lvlText w:val="%5%6."/>
      <w:lvlJc w:val="left"/>
      <w:pPr>
        <w:ind w:left="4166" w:hanging="708"/>
      </w:pPr>
      <w:rPr>
        <w:color w:val="000000"/>
      </w:rPr>
    </w:lvl>
    <w:lvl w:ilvl="6">
      <w:start w:val="1"/>
      <w:numFmt w:val="decimal"/>
      <w:lvlText w:val="%5%6.%7."/>
      <w:lvlJc w:val="left"/>
      <w:pPr>
        <w:ind w:left="4874" w:hanging="708"/>
      </w:pPr>
      <w:rPr>
        <w:color w:val="000000"/>
      </w:rPr>
    </w:lvl>
    <w:lvl w:ilvl="7">
      <w:start w:val="1"/>
      <w:numFmt w:val="decimal"/>
      <w:lvlText w:val="%5%6.%7.%8."/>
      <w:lvlJc w:val="left"/>
      <w:pPr>
        <w:ind w:left="5582" w:hanging="708"/>
      </w:pPr>
      <w:rPr>
        <w:color w:val="000000"/>
      </w:rPr>
    </w:lvl>
    <w:lvl w:ilvl="8">
      <w:start w:val="1"/>
      <w:numFmt w:val="decimal"/>
      <w:lvlText w:val="%5%6.%7.%8.%9."/>
      <w:lvlJc w:val="left"/>
      <w:pPr>
        <w:ind w:left="6290" w:hanging="708"/>
      </w:pPr>
      <w:rPr>
        <w:color w:val="000000"/>
      </w:rPr>
    </w:lvl>
  </w:abstractNum>
  <w:abstractNum w:abstractNumId="4" w15:restartNumberingAfterBreak="0">
    <w:nsid w:val="173620AF"/>
    <w:multiLevelType w:val="multilevel"/>
    <w:tmpl w:val="04326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560E8E"/>
    <w:multiLevelType w:val="multilevel"/>
    <w:tmpl w:val="3DE29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F90A0E"/>
    <w:multiLevelType w:val="multilevel"/>
    <w:tmpl w:val="B986BE3C"/>
    <w:lvl w:ilvl="0">
      <w:start w:val="1"/>
      <w:numFmt w:val="decimal"/>
      <w:lvlText w:val="%1."/>
      <w:lvlJc w:val="left"/>
      <w:pPr>
        <w:ind w:left="720" w:hanging="720"/>
      </w:pPr>
      <w:rPr>
        <w:b w:val="0"/>
        <w:i w:val="0"/>
        <w:color w:val="000000"/>
        <w:sz w:val="16"/>
        <w:szCs w:val="16"/>
        <w:u w:val="none"/>
      </w:rPr>
    </w:lvl>
    <w:lvl w:ilvl="1">
      <w:start w:val="1"/>
      <w:numFmt w:val="decimal"/>
      <w:lvlText w:val="%1.%2"/>
      <w:lvlJc w:val="left"/>
      <w:pPr>
        <w:ind w:left="578" w:hanging="720"/>
      </w:pPr>
      <w:rPr>
        <w:b w:val="0"/>
        <w:i w:val="0"/>
        <w:strike w:val="0"/>
        <w:color w:val="000000"/>
      </w:rPr>
    </w:lvl>
    <w:lvl w:ilvl="2">
      <w:start w:val="1"/>
      <w:numFmt w:val="lowerLetter"/>
      <w:lvlText w:val="(%3)"/>
      <w:lvlJc w:val="left"/>
      <w:pPr>
        <w:ind w:left="1146" w:hanging="720"/>
      </w:pPr>
      <w:rPr>
        <w:color w:val="000000"/>
      </w:rPr>
    </w:lvl>
    <w:lvl w:ilvl="3">
      <w:start w:val="1"/>
      <w:numFmt w:val="lowerRoman"/>
      <w:lvlText w:val="(%4)"/>
      <w:lvlJc w:val="left"/>
      <w:pPr>
        <w:ind w:left="2018" w:hanging="720"/>
      </w:pPr>
      <w:rPr>
        <w:color w:val="000000"/>
      </w:rPr>
    </w:lvl>
    <w:lvl w:ilvl="4">
      <w:start w:val="1"/>
      <w:numFmt w:val="upperLetter"/>
      <w:lvlText w:val="%5"/>
      <w:lvlJc w:val="left"/>
      <w:pPr>
        <w:ind w:left="2738" w:hanging="720"/>
      </w:pPr>
      <w:rPr>
        <w:color w:val="000000"/>
      </w:rPr>
    </w:lvl>
    <w:lvl w:ilvl="5">
      <w:start w:val="1"/>
      <w:numFmt w:val="decimal"/>
      <w:lvlText w:val="%5%6."/>
      <w:lvlJc w:val="left"/>
      <w:pPr>
        <w:ind w:left="4166" w:hanging="708"/>
      </w:pPr>
      <w:rPr>
        <w:color w:val="000000"/>
      </w:rPr>
    </w:lvl>
    <w:lvl w:ilvl="6">
      <w:start w:val="1"/>
      <w:numFmt w:val="decimal"/>
      <w:lvlText w:val="%5%6.%7."/>
      <w:lvlJc w:val="left"/>
      <w:pPr>
        <w:ind w:left="4874" w:hanging="708"/>
      </w:pPr>
      <w:rPr>
        <w:color w:val="000000"/>
      </w:rPr>
    </w:lvl>
    <w:lvl w:ilvl="7">
      <w:start w:val="1"/>
      <w:numFmt w:val="decimal"/>
      <w:lvlText w:val="%5%6.%7.%8."/>
      <w:lvlJc w:val="left"/>
      <w:pPr>
        <w:ind w:left="5582" w:hanging="708"/>
      </w:pPr>
      <w:rPr>
        <w:color w:val="000000"/>
      </w:rPr>
    </w:lvl>
    <w:lvl w:ilvl="8">
      <w:start w:val="1"/>
      <w:numFmt w:val="decimal"/>
      <w:lvlText w:val="%5%6.%7.%8.%9."/>
      <w:lvlJc w:val="left"/>
      <w:pPr>
        <w:ind w:left="6290" w:hanging="708"/>
      </w:pPr>
      <w:rPr>
        <w:color w:val="000000"/>
      </w:rPr>
    </w:lvl>
  </w:abstractNum>
  <w:abstractNum w:abstractNumId="7" w15:restartNumberingAfterBreak="0">
    <w:nsid w:val="1BC0451F"/>
    <w:multiLevelType w:val="multilevel"/>
    <w:tmpl w:val="07521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062729"/>
    <w:multiLevelType w:val="multilevel"/>
    <w:tmpl w:val="FDCC1A38"/>
    <w:lvl w:ilvl="0">
      <w:start w:val="1"/>
      <w:numFmt w:val="decimal"/>
      <w:lvlText w:val="%1."/>
      <w:lvlJc w:val="left"/>
      <w:pPr>
        <w:ind w:left="720" w:hanging="720"/>
      </w:pPr>
      <w:rPr>
        <w:b w:val="0"/>
        <w:i w:val="0"/>
        <w:color w:val="000000"/>
        <w:sz w:val="16"/>
        <w:szCs w:val="16"/>
        <w:u w:val="none"/>
      </w:rPr>
    </w:lvl>
    <w:lvl w:ilvl="1">
      <w:start w:val="1"/>
      <w:numFmt w:val="decimal"/>
      <w:lvlText w:val="%1.%2"/>
      <w:lvlJc w:val="left"/>
      <w:pPr>
        <w:ind w:left="578" w:hanging="720"/>
      </w:pPr>
      <w:rPr>
        <w:b w:val="0"/>
        <w:i w:val="0"/>
        <w:strike w:val="0"/>
        <w:color w:val="000000"/>
      </w:rPr>
    </w:lvl>
    <w:lvl w:ilvl="2">
      <w:start w:val="1"/>
      <w:numFmt w:val="lowerLetter"/>
      <w:lvlText w:val="(%3)"/>
      <w:lvlJc w:val="left"/>
      <w:pPr>
        <w:ind w:left="1146" w:hanging="720"/>
      </w:pPr>
      <w:rPr>
        <w:color w:val="000000"/>
      </w:rPr>
    </w:lvl>
    <w:lvl w:ilvl="3">
      <w:start w:val="1"/>
      <w:numFmt w:val="lowerRoman"/>
      <w:lvlText w:val="(%4)"/>
      <w:lvlJc w:val="left"/>
      <w:pPr>
        <w:ind w:left="2018" w:hanging="720"/>
      </w:pPr>
      <w:rPr>
        <w:color w:val="000000"/>
      </w:rPr>
    </w:lvl>
    <w:lvl w:ilvl="4">
      <w:start w:val="1"/>
      <w:numFmt w:val="upperLetter"/>
      <w:lvlText w:val="%5"/>
      <w:lvlJc w:val="left"/>
      <w:pPr>
        <w:ind w:left="2738" w:hanging="720"/>
      </w:pPr>
      <w:rPr>
        <w:color w:val="000000"/>
      </w:rPr>
    </w:lvl>
    <w:lvl w:ilvl="5">
      <w:start w:val="1"/>
      <w:numFmt w:val="decimal"/>
      <w:lvlText w:val="%5%6."/>
      <w:lvlJc w:val="left"/>
      <w:pPr>
        <w:ind w:left="4166" w:hanging="708"/>
      </w:pPr>
      <w:rPr>
        <w:color w:val="000000"/>
      </w:rPr>
    </w:lvl>
    <w:lvl w:ilvl="6">
      <w:start w:val="1"/>
      <w:numFmt w:val="decimal"/>
      <w:lvlText w:val="%5%6.%7."/>
      <w:lvlJc w:val="left"/>
      <w:pPr>
        <w:ind w:left="4874" w:hanging="708"/>
      </w:pPr>
      <w:rPr>
        <w:color w:val="000000"/>
      </w:rPr>
    </w:lvl>
    <w:lvl w:ilvl="7">
      <w:start w:val="1"/>
      <w:numFmt w:val="decimal"/>
      <w:lvlText w:val="%5%6.%7.%8."/>
      <w:lvlJc w:val="left"/>
      <w:pPr>
        <w:ind w:left="5582" w:hanging="708"/>
      </w:pPr>
      <w:rPr>
        <w:color w:val="000000"/>
      </w:rPr>
    </w:lvl>
    <w:lvl w:ilvl="8">
      <w:start w:val="1"/>
      <w:numFmt w:val="decimal"/>
      <w:lvlText w:val="%5%6.%7.%8.%9."/>
      <w:lvlJc w:val="left"/>
      <w:pPr>
        <w:ind w:left="6290" w:hanging="708"/>
      </w:pPr>
      <w:rPr>
        <w:color w:val="000000"/>
      </w:rPr>
    </w:lvl>
  </w:abstractNum>
  <w:abstractNum w:abstractNumId="9" w15:restartNumberingAfterBreak="0">
    <w:nsid w:val="2E2B5731"/>
    <w:multiLevelType w:val="multilevel"/>
    <w:tmpl w:val="9822B91A"/>
    <w:lvl w:ilvl="0">
      <w:start w:val="1"/>
      <w:numFmt w:val="decimal"/>
      <w:lvlText w:val="%1."/>
      <w:lvlJc w:val="left"/>
      <w:pPr>
        <w:ind w:left="720" w:hanging="720"/>
      </w:pPr>
      <w:rPr>
        <w:b w:val="0"/>
        <w:i w:val="0"/>
        <w:color w:val="000000"/>
        <w:sz w:val="16"/>
        <w:szCs w:val="16"/>
        <w:u w:val="none"/>
      </w:rPr>
    </w:lvl>
    <w:lvl w:ilvl="1">
      <w:start w:val="1"/>
      <w:numFmt w:val="decimal"/>
      <w:lvlText w:val="%1.%2"/>
      <w:lvlJc w:val="left"/>
      <w:pPr>
        <w:ind w:left="578" w:hanging="720"/>
      </w:pPr>
      <w:rPr>
        <w:b w:val="0"/>
        <w:i w:val="0"/>
        <w:strike w:val="0"/>
        <w:color w:val="000000"/>
      </w:rPr>
    </w:lvl>
    <w:lvl w:ilvl="2">
      <w:start w:val="1"/>
      <w:numFmt w:val="lowerLetter"/>
      <w:lvlText w:val="(%3)"/>
      <w:lvlJc w:val="left"/>
      <w:pPr>
        <w:ind w:left="1146" w:hanging="720"/>
      </w:pPr>
      <w:rPr>
        <w:color w:val="000000"/>
      </w:rPr>
    </w:lvl>
    <w:lvl w:ilvl="3">
      <w:start w:val="1"/>
      <w:numFmt w:val="lowerRoman"/>
      <w:lvlText w:val="(%4)"/>
      <w:lvlJc w:val="left"/>
      <w:pPr>
        <w:ind w:left="2018" w:hanging="720"/>
      </w:pPr>
      <w:rPr>
        <w:color w:val="000000"/>
      </w:rPr>
    </w:lvl>
    <w:lvl w:ilvl="4">
      <w:start w:val="1"/>
      <w:numFmt w:val="upperLetter"/>
      <w:lvlText w:val="%5"/>
      <w:lvlJc w:val="left"/>
      <w:pPr>
        <w:ind w:left="2738" w:hanging="720"/>
      </w:pPr>
      <w:rPr>
        <w:color w:val="000000"/>
      </w:rPr>
    </w:lvl>
    <w:lvl w:ilvl="5">
      <w:start w:val="1"/>
      <w:numFmt w:val="decimal"/>
      <w:lvlText w:val="%5%6."/>
      <w:lvlJc w:val="left"/>
      <w:pPr>
        <w:ind w:left="4166" w:hanging="708"/>
      </w:pPr>
      <w:rPr>
        <w:color w:val="000000"/>
      </w:rPr>
    </w:lvl>
    <w:lvl w:ilvl="6">
      <w:start w:val="1"/>
      <w:numFmt w:val="decimal"/>
      <w:lvlText w:val="%5%6.%7."/>
      <w:lvlJc w:val="left"/>
      <w:pPr>
        <w:ind w:left="4874" w:hanging="708"/>
      </w:pPr>
      <w:rPr>
        <w:color w:val="000000"/>
      </w:rPr>
    </w:lvl>
    <w:lvl w:ilvl="7">
      <w:start w:val="1"/>
      <w:numFmt w:val="decimal"/>
      <w:lvlText w:val="%5%6.%7.%8."/>
      <w:lvlJc w:val="left"/>
      <w:pPr>
        <w:ind w:left="5582" w:hanging="708"/>
      </w:pPr>
      <w:rPr>
        <w:color w:val="000000"/>
      </w:rPr>
    </w:lvl>
    <w:lvl w:ilvl="8">
      <w:start w:val="1"/>
      <w:numFmt w:val="decimal"/>
      <w:lvlText w:val="%5%6.%7.%8.%9."/>
      <w:lvlJc w:val="left"/>
      <w:pPr>
        <w:ind w:left="6290" w:hanging="708"/>
      </w:pPr>
      <w:rPr>
        <w:color w:val="000000"/>
      </w:rPr>
    </w:lvl>
  </w:abstractNum>
  <w:abstractNum w:abstractNumId="10" w15:restartNumberingAfterBreak="0">
    <w:nsid w:val="3E545E36"/>
    <w:multiLevelType w:val="multilevel"/>
    <w:tmpl w:val="2B548FD0"/>
    <w:lvl w:ilvl="0">
      <w:start w:val="1"/>
      <w:numFmt w:val="lowerLetter"/>
      <w:lvlText w:val="%1."/>
      <w:lvlJc w:val="left"/>
      <w:pPr>
        <w:ind w:left="1494" w:hanging="360"/>
      </w:pPr>
      <w:rPr>
        <w:u w:val="none"/>
      </w:rPr>
    </w:lvl>
    <w:lvl w:ilvl="1">
      <w:start w:val="1"/>
      <w:numFmt w:val="bullet"/>
      <w:lvlText w:val="o"/>
      <w:lvlJc w:val="left"/>
      <w:pPr>
        <w:ind w:left="2214" w:hanging="360"/>
      </w:pPr>
      <w:rPr>
        <w:u w:val="none"/>
      </w:rPr>
    </w:lvl>
    <w:lvl w:ilvl="2">
      <w:start w:val="1"/>
      <w:numFmt w:val="bullet"/>
      <w:lvlText w:val="▪"/>
      <w:lvlJc w:val="left"/>
      <w:pPr>
        <w:ind w:left="2934" w:hanging="360"/>
      </w:pPr>
      <w:rPr>
        <w:u w:val="none"/>
      </w:rPr>
    </w:lvl>
    <w:lvl w:ilvl="3">
      <w:start w:val="1"/>
      <w:numFmt w:val="bullet"/>
      <w:lvlText w:val="●"/>
      <w:lvlJc w:val="left"/>
      <w:pPr>
        <w:ind w:left="3654" w:hanging="360"/>
      </w:pPr>
      <w:rPr>
        <w:u w:val="none"/>
      </w:rPr>
    </w:lvl>
    <w:lvl w:ilvl="4">
      <w:start w:val="1"/>
      <w:numFmt w:val="bullet"/>
      <w:lvlText w:val="o"/>
      <w:lvlJc w:val="left"/>
      <w:pPr>
        <w:ind w:left="4374" w:hanging="360"/>
      </w:pPr>
      <w:rPr>
        <w:u w:val="none"/>
      </w:rPr>
    </w:lvl>
    <w:lvl w:ilvl="5">
      <w:start w:val="1"/>
      <w:numFmt w:val="bullet"/>
      <w:lvlText w:val="▪"/>
      <w:lvlJc w:val="left"/>
      <w:pPr>
        <w:ind w:left="5094" w:hanging="360"/>
      </w:pPr>
      <w:rPr>
        <w:u w:val="none"/>
      </w:rPr>
    </w:lvl>
    <w:lvl w:ilvl="6">
      <w:start w:val="1"/>
      <w:numFmt w:val="bullet"/>
      <w:lvlText w:val="●"/>
      <w:lvlJc w:val="left"/>
      <w:pPr>
        <w:ind w:left="5814" w:hanging="360"/>
      </w:pPr>
      <w:rPr>
        <w:u w:val="none"/>
      </w:rPr>
    </w:lvl>
    <w:lvl w:ilvl="7">
      <w:start w:val="1"/>
      <w:numFmt w:val="bullet"/>
      <w:lvlText w:val="o"/>
      <w:lvlJc w:val="left"/>
      <w:pPr>
        <w:ind w:left="6534" w:hanging="360"/>
      </w:pPr>
      <w:rPr>
        <w:u w:val="none"/>
      </w:rPr>
    </w:lvl>
    <w:lvl w:ilvl="8">
      <w:start w:val="1"/>
      <w:numFmt w:val="bullet"/>
      <w:lvlText w:val="▪"/>
      <w:lvlJc w:val="left"/>
      <w:pPr>
        <w:ind w:left="7254" w:hanging="360"/>
      </w:pPr>
      <w:rPr>
        <w:u w:val="none"/>
      </w:rPr>
    </w:lvl>
  </w:abstractNum>
  <w:abstractNum w:abstractNumId="11" w15:restartNumberingAfterBreak="0">
    <w:nsid w:val="5DAE28BA"/>
    <w:multiLevelType w:val="multilevel"/>
    <w:tmpl w:val="69CE9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E302F3A"/>
    <w:multiLevelType w:val="multilevel"/>
    <w:tmpl w:val="F63C0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F4E6BC1"/>
    <w:multiLevelType w:val="multilevel"/>
    <w:tmpl w:val="0D18C134"/>
    <w:lvl w:ilvl="0">
      <w:start w:val="1"/>
      <w:numFmt w:val="bullet"/>
      <w:pStyle w:val="Heading1"/>
      <w:lvlText w:val="●"/>
      <w:lvlJc w:val="left"/>
      <w:pPr>
        <w:ind w:left="720" w:hanging="360"/>
      </w:pPr>
      <w:rPr>
        <w:u w:val="none"/>
      </w:rPr>
    </w:lvl>
    <w:lvl w:ilvl="1">
      <w:start w:val="1"/>
      <w:numFmt w:val="bullet"/>
      <w:pStyle w:val="Heading2"/>
      <w:lvlText w:val="○"/>
      <w:lvlJc w:val="left"/>
      <w:pPr>
        <w:ind w:left="1440" w:hanging="360"/>
      </w:pPr>
      <w:rPr>
        <w:u w:val="none"/>
      </w:rPr>
    </w:lvl>
    <w:lvl w:ilvl="2">
      <w:start w:val="1"/>
      <w:numFmt w:val="bullet"/>
      <w:pStyle w:val="Heading3"/>
      <w:lvlText w:val="■"/>
      <w:lvlJc w:val="left"/>
      <w:pPr>
        <w:ind w:left="2160" w:hanging="360"/>
      </w:pPr>
      <w:rPr>
        <w:u w:val="none"/>
      </w:rPr>
    </w:lvl>
    <w:lvl w:ilvl="3">
      <w:start w:val="1"/>
      <w:numFmt w:val="bullet"/>
      <w:pStyle w:val="Heading4"/>
      <w:lvlText w:val="●"/>
      <w:lvlJc w:val="left"/>
      <w:pPr>
        <w:ind w:left="2880" w:hanging="360"/>
      </w:pPr>
      <w:rPr>
        <w:u w:val="none"/>
      </w:rPr>
    </w:lvl>
    <w:lvl w:ilvl="4">
      <w:start w:val="1"/>
      <w:numFmt w:val="bullet"/>
      <w:pStyle w:val="Heading5"/>
      <w:lvlText w:val="○"/>
      <w:lvlJc w:val="left"/>
      <w:pPr>
        <w:ind w:left="3600" w:hanging="360"/>
      </w:pPr>
      <w:rPr>
        <w:u w:val="none"/>
      </w:rPr>
    </w:lvl>
    <w:lvl w:ilvl="5">
      <w:start w:val="1"/>
      <w:numFmt w:val="bullet"/>
      <w:pStyle w:val="Heading6"/>
      <w:lvlText w:val="■"/>
      <w:lvlJc w:val="left"/>
      <w:pPr>
        <w:ind w:left="4320" w:hanging="360"/>
      </w:pPr>
      <w:rPr>
        <w:u w:val="none"/>
      </w:rPr>
    </w:lvl>
    <w:lvl w:ilvl="6">
      <w:start w:val="1"/>
      <w:numFmt w:val="bullet"/>
      <w:pStyle w:val="Heading7"/>
      <w:lvlText w:val="●"/>
      <w:lvlJc w:val="left"/>
      <w:pPr>
        <w:ind w:left="5040" w:hanging="360"/>
      </w:pPr>
      <w:rPr>
        <w:u w:val="none"/>
      </w:rPr>
    </w:lvl>
    <w:lvl w:ilvl="7">
      <w:start w:val="1"/>
      <w:numFmt w:val="bullet"/>
      <w:pStyle w:val="Heading8"/>
      <w:lvlText w:val="○"/>
      <w:lvlJc w:val="left"/>
      <w:pPr>
        <w:ind w:left="5760" w:hanging="360"/>
      </w:pPr>
      <w:rPr>
        <w:u w:val="none"/>
      </w:rPr>
    </w:lvl>
    <w:lvl w:ilvl="8">
      <w:start w:val="1"/>
      <w:numFmt w:val="bullet"/>
      <w:pStyle w:val="Heading9"/>
      <w:lvlText w:val="■"/>
      <w:lvlJc w:val="left"/>
      <w:pPr>
        <w:ind w:left="6480" w:hanging="360"/>
      </w:pPr>
      <w:rPr>
        <w:u w:val="none"/>
      </w:rPr>
    </w:lvl>
  </w:abstractNum>
  <w:abstractNum w:abstractNumId="14" w15:restartNumberingAfterBreak="0">
    <w:nsid w:val="602D7479"/>
    <w:multiLevelType w:val="multilevel"/>
    <w:tmpl w:val="4344E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67271D2"/>
    <w:multiLevelType w:val="multilevel"/>
    <w:tmpl w:val="85D01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FF1378C"/>
    <w:multiLevelType w:val="multilevel"/>
    <w:tmpl w:val="6BAC0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7" w15:restartNumberingAfterBreak="0">
    <w:nsid w:val="7A2B0A8F"/>
    <w:multiLevelType w:val="multilevel"/>
    <w:tmpl w:val="64F8E1BC"/>
    <w:lvl w:ilvl="0">
      <w:start w:val="1"/>
      <w:numFmt w:val="decimal"/>
      <w:lvlText w:val="%1."/>
      <w:lvlJc w:val="left"/>
      <w:pPr>
        <w:ind w:left="775" w:hanging="360"/>
      </w:p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18" w15:restartNumberingAfterBreak="0">
    <w:nsid w:val="7BEF4B25"/>
    <w:multiLevelType w:val="multilevel"/>
    <w:tmpl w:val="0F36D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06202922">
    <w:abstractNumId w:val="3"/>
  </w:num>
  <w:num w:numId="2" w16cid:durableId="626083025">
    <w:abstractNumId w:val="10"/>
  </w:num>
  <w:num w:numId="3" w16cid:durableId="1020819214">
    <w:abstractNumId w:val="0"/>
  </w:num>
  <w:num w:numId="4" w16cid:durableId="2008557922">
    <w:abstractNumId w:val="8"/>
  </w:num>
  <w:num w:numId="5" w16cid:durableId="680854593">
    <w:abstractNumId w:val="13"/>
  </w:num>
  <w:num w:numId="6" w16cid:durableId="2096702008">
    <w:abstractNumId w:val="12"/>
  </w:num>
  <w:num w:numId="7" w16cid:durableId="1888373759">
    <w:abstractNumId w:val="7"/>
  </w:num>
  <w:num w:numId="8" w16cid:durableId="31225523">
    <w:abstractNumId w:val="9"/>
  </w:num>
  <w:num w:numId="9" w16cid:durableId="1061322097">
    <w:abstractNumId w:val="6"/>
  </w:num>
  <w:num w:numId="10" w16cid:durableId="285432293">
    <w:abstractNumId w:val="4"/>
  </w:num>
  <w:num w:numId="11" w16cid:durableId="123886930">
    <w:abstractNumId w:val="15"/>
  </w:num>
  <w:num w:numId="12" w16cid:durableId="795300284">
    <w:abstractNumId w:val="16"/>
  </w:num>
  <w:num w:numId="13" w16cid:durableId="502474583">
    <w:abstractNumId w:val="2"/>
  </w:num>
  <w:num w:numId="14" w16cid:durableId="1136337539">
    <w:abstractNumId w:val="18"/>
  </w:num>
  <w:num w:numId="15" w16cid:durableId="2102876066">
    <w:abstractNumId w:val="1"/>
  </w:num>
  <w:num w:numId="16" w16cid:durableId="122161624">
    <w:abstractNumId w:val="17"/>
  </w:num>
  <w:num w:numId="17" w16cid:durableId="305550628">
    <w:abstractNumId w:val="14"/>
  </w:num>
  <w:num w:numId="18" w16cid:durableId="1826705227">
    <w:abstractNumId w:val="11"/>
  </w:num>
  <w:num w:numId="19" w16cid:durableId="15587792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46"/>
    <w:rsid w:val="00315363"/>
    <w:rsid w:val="00AB4921"/>
    <w:rsid w:val="00E03546"/>
    <w:rsid w:val="00E653D2"/>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2CC1E669"/>
  <w15:docId w15:val="{B473541C-74B1-C94E-8069-0BA6CF12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NZ" w:eastAsia="ko-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714"/>
    <w:rPr>
      <w:rFonts w:eastAsia="Times New Roman"/>
      <w:lang w:eastAsia="en-NZ"/>
    </w:rPr>
  </w:style>
  <w:style w:type="paragraph" w:styleId="Heading1">
    <w:name w:val="heading 1"/>
    <w:basedOn w:val="NoNum"/>
    <w:next w:val="NoNum"/>
    <w:link w:val="Heading1Char"/>
    <w:uiPriority w:val="9"/>
    <w:qFormat/>
    <w:rsid w:val="00CA0714"/>
    <w:pPr>
      <w:numPr>
        <w:numId w:val="5"/>
      </w:numPr>
      <w:tabs>
        <w:tab w:val="clear" w:pos="720"/>
      </w:tabs>
      <w:outlineLvl w:val="0"/>
    </w:pPr>
  </w:style>
  <w:style w:type="paragraph" w:styleId="Heading2">
    <w:name w:val="heading 2"/>
    <w:basedOn w:val="NoNum"/>
    <w:next w:val="NoNum"/>
    <w:link w:val="Heading2Char"/>
    <w:uiPriority w:val="9"/>
    <w:unhideWhenUsed/>
    <w:qFormat/>
    <w:rsid w:val="00CA0714"/>
    <w:pPr>
      <w:numPr>
        <w:ilvl w:val="1"/>
        <w:numId w:val="5"/>
      </w:numPr>
      <w:tabs>
        <w:tab w:val="clear" w:pos="720"/>
      </w:tabs>
      <w:outlineLvl w:val="1"/>
    </w:pPr>
  </w:style>
  <w:style w:type="paragraph" w:styleId="Heading3">
    <w:name w:val="heading 3"/>
    <w:basedOn w:val="NoNum"/>
    <w:next w:val="NoNum"/>
    <w:link w:val="Heading3Char"/>
    <w:uiPriority w:val="9"/>
    <w:unhideWhenUsed/>
    <w:qFormat/>
    <w:rsid w:val="0018240B"/>
    <w:pPr>
      <w:numPr>
        <w:ilvl w:val="2"/>
        <w:numId w:val="5"/>
      </w:numPr>
      <w:tabs>
        <w:tab w:val="clear" w:pos="720"/>
        <w:tab w:val="clear" w:pos="1440"/>
        <w:tab w:val="clear" w:pos="2160"/>
        <w:tab w:val="clear" w:pos="2880"/>
        <w:tab w:val="clear" w:pos="3600"/>
        <w:tab w:val="num" w:pos="1298"/>
        <w:tab w:val="right" w:pos="6236"/>
        <w:tab w:val="right" w:pos="7937"/>
      </w:tabs>
      <w:ind w:left="1298"/>
      <w:outlineLvl w:val="2"/>
    </w:pPr>
    <w:rPr>
      <w:rFonts w:eastAsia="Arial"/>
      <w:sz w:val="16"/>
      <w:szCs w:val="16"/>
    </w:rPr>
  </w:style>
  <w:style w:type="paragraph" w:styleId="Heading4">
    <w:name w:val="heading 4"/>
    <w:basedOn w:val="NoNum"/>
    <w:next w:val="NoNum"/>
    <w:link w:val="Heading4Char"/>
    <w:uiPriority w:val="9"/>
    <w:unhideWhenUsed/>
    <w:qFormat/>
    <w:rsid w:val="00CA0714"/>
    <w:pPr>
      <w:numPr>
        <w:ilvl w:val="3"/>
        <w:numId w:val="5"/>
      </w:numPr>
      <w:tabs>
        <w:tab w:val="clear" w:pos="720"/>
      </w:tabs>
      <w:outlineLvl w:val="3"/>
    </w:pPr>
  </w:style>
  <w:style w:type="paragraph" w:styleId="Heading5">
    <w:name w:val="heading 5"/>
    <w:basedOn w:val="NoNum"/>
    <w:next w:val="NoNum"/>
    <w:link w:val="Heading5Char"/>
    <w:uiPriority w:val="9"/>
    <w:semiHidden/>
    <w:unhideWhenUsed/>
    <w:qFormat/>
    <w:rsid w:val="00CA0714"/>
    <w:pPr>
      <w:numPr>
        <w:ilvl w:val="4"/>
        <w:numId w:val="5"/>
      </w:numPr>
      <w:tabs>
        <w:tab w:val="clear" w:pos="720"/>
      </w:tabs>
      <w:outlineLvl w:val="4"/>
    </w:pPr>
  </w:style>
  <w:style w:type="paragraph" w:styleId="Heading6">
    <w:name w:val="heading 6"/>
    <w:basedOn w:val="Normal"/>
    <w:next w:val="NoNum"/>
    <w:link w:val="Heading6Char"/>
    <w:uiPriority w:val="9"/>
    <w:semiHidden/>
    <w:unhideWhenUsed/>
    <w:qFormat/>
    <w:rsid w:val="00CA0714"/>
    <w:pPr>
      <w:numPr>
        <w:ilvl w:val="5"/>
        <w:numId w:val="5"/>
      </w:numPr>
      <w:outlineLvl w:val="5"/>
    </w:pPr>
  </w:style>
  <w:style w:type="paragraph" w:styleId="Heading7">
    <w:name w:val="heading 7"/>
    <w:basedOn w:val="Normal"/>
    <w:next w:val="NoNum"/>
    <w:link w:val="Heading7Char"/>
    <w:uiPriority w:val="2"/>
    <w:qFormat/>
    <w:rsid w:val="00CA0714"/>
    <w:pPr>
      <w:numPr>
        <w:ilvl w:val="6"/>
        <w:numId w:val="5"/>
      </w:numPr>
      <w:outlineLvl w:val="6"/>
    </w:pPr>
  </w:style>
  <w:style w:type="paragraph" w:styleId="Heading8">
    <w:name w:val="heading 8"/>
    <w:basedOn w:val="Normal"/>
    <w:next w:val="NoNum"/>
    <w:link w:val="Heading8Char"/>
    <w:uiPriority w:val="2"/>
    <w:qFormat/>
    <w:rsid w:val="00CA0714"/>
    <w:pPr>
      <w:numPr>
        <w:ilvl w:val="7"/>
        <w:numId w:val="5"/>
      </w:numPr>
      <w:outlineLvl w:val="7"/>
    </w:pPr>
  </w:style>
  <w:style w:type="paragraph" w:styleId="Heading9">
    <w:name w:val="heading 9"/>
    <w:basedOn w:val="Normal"/>
    <w:next w:val="NoNum"/>
    <w:link w:val="Heading9Char"/>
    <w:uiPriority w:val="2"/>
    <w:qFormat/>
    <w:rsid w:val="00CA0714"/>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CA0714"/>
  </w:style>
  <w:style w:type="character" w:customStyle="1" w:styleId="HeaderChar">
    <w:name w:val="Header Char"/>
    <w:basedOn w:val="DefaultParagraphFont"/>
    <w:link w:val="Header"/>
    <w:uiPriority w:val="99"/>
    <w:rsid w:val="0022671A"/>
    <w:rPr>
      <w:rFonts w:ascii="Arial" w:eastAsia="Times New Roman" w:hAnsi="Arial"/>
      <w:lang w:val="en-NZ" w:eastAsia="en-NZ"/>
    </w:rPr>
  </w:style>
  <w:style w:type="paragraph" w:styleId="Footer">
    <w:name w:val="footer"/>
    <w:basedOn w:val="Normal"/>
    <w:link w:val="FooterChar"/>
    <w:uiPriority w:val="99"/>
    <w:rsid w:val="00CA0714"/>
    <w:rPr>
      <w:sz w:val="16"/>
    </w:rPr>
  </w:style>
  <w:style w:type="character" w:customStyle="1" w:styleId="FooterChar">
    <w:name w:val="Footer Char"/>
    <w:basedOn w:val="DefaultParagraphFont"/>
    <w:link w:val="Footer"/>
    <w:uiPriority w:val="99"/>
    <w:rsid w:val="0022671A"/>
    <w:rPr>
      <w:rFonts w:ascii="Arial" w:eastAsia="Times New Roman" w:hAnsi="Arial"/>
      <w:sz w:val="16"/>
      <w:lang w:val="en-NZ" w:eastAsia="en-NZ"/>
    </w:rPr>
  </w:style>
  <w:style w:type="table" w:styleId="TableGrid">
    <w:name w:val="Table Grid"/>
    <w:basedOn w:val="TableNormal"/>
    <w:rsid w:val="00142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437B10"/>
    <w:rPr>
      <w:sz w:val="16"/>
      <w:szCs w:val="16"/>
    </w:rPr>
  </w:style>
  <w:style w:type="paragraph" w:styleId="CommentText">
    <w:name w:val="annotation text"/>
    <w:basedOn w:val="Normal"/>
    <w:link w:val="CommentTextChar"/>
    <w:unhideWhenUsed/>
    <w:rsid w:val="00437B10"/>
    <w:rPr>
      <w:sz w:val="20"/>
      <w:szCs w:val="20"/>
    </w:rPr>
  </w:style>
  <w:style w:type="character" w:customStyle="1" w:styleId="CommentTextChar">
    <w:name w:val="Comment Text Char"/>
    <w:basedOn w:val="DefaultParagraphFont"/>
    <w:link w:val="CommentText"/>
    <w:rsid w:val="00437B10"/>
    <w:rPr>
      <w:sz w:val="20"/>
      <w:szCs w:val="20"/>
      <w:lang w:val="en-NZ"/>
    </w:rPr>
  </w:style>
  <w:style w:type="paragraph" w:styleId="CommentSubject">
    <w:name w:val="annotation subject"/>
    <w:basedOn w:val="CommentText"/>
    <w:next w:val="CommentText"/>
    <w:link w:val="CommentSubjectChar"/>
    <w:uiPriority w:val="99"/>
    <w:semiHidden/>
    <w:unhideWhenUsed/>
    <w:rsid w:val="00437B10"/>
    <w:rPr>
      <w:b/>
      <w:bCs/>
    </w:rPr>
  </w:style>
  <w:style w:type="character" w:customStyle="1" w:styleId="CommentSubjectChar">
    <w:name w:val="Comment Subject Char"/>
    <w:basedOn w:val="CommentTextChar"/>
    <w:link w:val="CommentSubject"/>
    <w:uiPriority w:val="99"/>
    <w:semiHidden/>
    <w:rsid w:val="00437B10"/>
    <w:rPr>
      <w:b/>
      <w:bCs/>
      <w:sz w:val="20"/>
      <w:szCs w:val="20"/>
      <w:lang w:val="en-NZ"/>
    </w:rPr>
  </w:style>
  <w:style w:type="paragraph" w:styleId="BalloonText">
    <w:name w:val="Balloon Text"/>
    <w:basedOn w:val="Normal"/>
    <w:link w:val="BalloonTextChar"/>
    <w:uiPriority w:val="99"/>
    <w:semiHidden/>
    <w:unhideWhenUsed/>
    <w:rsid w:val="00437B10"/>
    <w:rPr>
      <w:rFonts w:ascii="Tahoma" w:hAnsi="Tahoma" w:cs="Tahoma"/>
      <w:sz w:val="16"/>
      <w:szCs w:val="16"/>
    </w:rPr>
  </w:style>
  <w:style w:type="character" w:customStyle="1" w:styleId="BalloonTextChar">
    <w:name w:val="Balloon Text Char"/>
    <w:basedOn w:val="DefaultParagraphFont"/>
    <w:link w:val="BalloonText"/>
    <w:uiPriority w:val="99"/>
    <w:semiHidden/>
    <w:rsid w:val="00437B10"/>
    <w:rPr>
      <w:rFonts w:ascii="Tahoma" w:hAnsi="Tahoma" w:cs="Tahoma"/>
      <w:sz w:val="16"/>
      <w:szCs w:val="16"/>
      <w:lang w:val="en-NZ"/>
    </w:rPr>
  </w:style>
  <w:style w:type="paragraph" w:styleId="ListParagraph">
    <w:name w:val="List Paragraph"/>
    <w:basedOn w:val="Normal"/>
    <w:uiPriority w:val="34"/>
    <w:qFormat/>
    <w:rsid w:val="007F4291"/>
    <w:pPr>
      <w:ind w:left="720"/>
      <w:contextualSpacing/>
    </w:pPr>
  </w:style>
  <w:style w:type="character" w:customStyle="1" w:styleId="Heading1Char">
    <w:name w:val="Heading 1 Char"/>
    <w:basedOn w:val="DefaultParagraphFont"/>
    <w:link w:val="Heading1"/>
    <w:uiPriority w:val="2"/>
    <w:rsid w:val="00CA0714"/>
    <w:rPr>
      <w:rFonts w:ascii="Arial" w:eastAsia="Times New Roman" w:hAnsi="Arial"/>
      <w:lang w:val="en-NZ" w:eastAsia="en-NZ"/>
    </w:rPr>
  </w:style>
  <w:style w:type="character" w:customStyle="1" w:styleId="Heading2Char">
    <w:name w:val="Heading 2 Char"/>
    <w:basedOn w:val="DefaultParagraphFont"/>
    <w:link w:val="Heading2"/>
    <w:uiPriority w:val="2"/>
    <w:rsid w:val="00CA0714"/>
    <w:rPr>
      <w:rFonts w:ascii="Arial" w:eastAsia="Times New Roman" w:hAnsi="Arial"/>
      <w:lang w:val="en-NZ" w:eastAsia="en-NZ"/>
    </w:rPr>
  </w:style>
  <w:style w:type="character" w:customStyle="1" w:styleId="Heading3Char">
    <w:name w:val="Heading 3 Char"/>
    <w:basedOn w:val="DefaultParagraphFont"/>
    <w:link w:val="Heading3"/>
    <w:uiPriority w:val="2"/>
    <w:rsid w:val="0018240B"/>
    <w:rPr>
      <w:rFonts w:ascii="Arial" w:eastAsia="Arial" w:hAnsi="Arial" w:cs="Arial"/>
      <w:sz w:val="16"/>
      <w:szCs w:val="16"/>
      <w:lang w:val="en-NZ" w:eastAsia="en-NZ"/>
    </w:rPr>
  </w:style>
  <w:style w:type="character" w:customStyle="1" w:styleId="Heading4Char">
    <w:name w:val="Heading 4 Char"/>
    <w:basedOn w:val="DefaultParagraphFont"/>
    <w:link w:val="Heading4"/>
    <w:uiPriority w:val="2"/>
    <w:rsid w:val="00CA0714"/>
    <w:rPr>
      <w:rFonts w:ascii="Arial" w:eastAsia="Times New Roman" w:hAnsi="Arial"/>
      <w:lang w:val="en-NZ" w:eastAsia="en-NZ"/>
    </w:rPr>
  </w:style>
  <w:style w:type="character" w:customStyle="1" w:styleId="Heading5Char">
    <w:name w:val="Heading 5 Char"/>
    <w:basedOn w:val="DefaultParagraphFont"/>
    <w:link w:val="Heading5"/>
    <w:uiPriority w:val="2"/>
    <w:rsid w:val="00CA0714"/>
    <w:rPr>
      <w:rFonts w:ascii="Arial" w:eastAsia="Times New Roman" w:hAnsi="Arial"/>
      <w:lang w:val="en-NZ" w:eastAsia="en-NZ"/>
    </w:rPr>
  </w:style>
  <w:style w:type="character" w:customStyle="1" w:styleId="Heading6Char">
    <w:name w:val="Heading 6 Char"/>
    <w:basedOn w:val="DefaultParagraphFont"/>
    <w:link w:val="Heading6"/>
    <w:uiPriority w:val="2"/>
    <w:semiHidden/>
    <w:rsid w:val="00CA0714"/>
    <w:rPr>
      <w:rFonts w:ascii="Arial" w:eastAsia="Times New Roman" w:hAnsi="Arial"/>
      <w:lang w:val="en-NZ" w:eastAsia="en-NZ"/>
    </w:rPr>
  </w:style>
  <w:style w:type="character" w:customStyle="1" w:styleId="Heading7Char">
    <w:name w:val="Heading 7 Char"/>
    <w:basedOn w:val="DefaultParagraphFont"/>
    <w:link w:val="Heading7"/>
    <w:uiPriority w:val="2"/>
    <w:semiHidden/>
    <w:rsid w:val="00CA0714"/>
    <w:rPr>
      <w:rFonts w:ascii="Arial" w:eastAsia="Times New Roman" w:hAnsi="Arial"/>
      <w:lang w:val="en-NZ" w:eastAsia="en-NZ"/>
    </w:rPr>
  </w:style>
  <w:style w:type="character" w:customStyle="1" w:styleId="Heading8Char">
    <w:name w:val="Heading 8 Char"/>
    <w:basedOn w:val="DefaultParagraphFont"/>
    <w:link w:val="Heading8"/>
    <w:uiPriority w:val="2"/>
    <w:semiHidden/>
    <w:rsid w:val="00CA0714"/>
    <w:rPr>
      <w:rFonts w:ascii="Arial" w:eastAsia="Times New Roman" w:hAnsi="Arial"/>
      <w:lang w:val="en-NZ" w:eastAsia="en-NZ"/>
    </w:rPr>
  </w:style>
  <w:style w:type="character" w:customStyle="1" w:styleId="Heading9Char">
    <w:name w:val="Heading 9 Char"/>
    <w:basedOn w:val="DefaultParagraphFont"/>
    <w:link w:val="Heading9"/>
    <w:uiPriority w:val="2"/>
    <w:semiHidden/>
    <w:rsid w:val="00CA0714"/>
    <w:rPr>
      <w:rFonts w:ascii="Arial" w:eastAsia="Times New Roman" w:hAnsi="Arial"/>
      <w:lang w:val="en-NZ" w:eastAsia="en-NZ"/>
    </w:rPr>
  </w:style>
  <w:style w:type="paragraph" w:customStyle="1" w:styleId="NoNum">
    <w:name w:val="NoNum"/>
    <w:basedOn w:val="Normal"/>
    <w:uiPriority w:val="1"/>
    <w:qFormat/>
    <w:rsid w:val="00CA0714"/>
    <w:pPr>
      <w:tabs>
        <w:tab w:val="left" w:pos="720"/>
        <w:tab w:val="left" w:pos="1440"/>
        <w:tab w:val="left" w:pos="2160"/>
        <w:tab w:val="left" w:pos="2880"/>
        <w:tab w:val="left" w:pos="3600"/>
      </w:tabs>
    </w:pPr>
  </w:style>
  <w:style w:type="character" w:customStyle="1" w:styleId="apple-converted-space">
    <w:name w:val="apple-converted-space"/>
    <w:basedOn w:val="DefaultParagraphFont"/>
    <w:rsid w:val="007E4305"/>
  </w:style>
  <w:style w:type="character" w:styleId="Strong">
    <w:name w:val="Strong"/>
    <w:basedOn w:val="DefaultParagraphFont"/>
    <w:uiPriority w:val="22"/>
    <w:qFormat/>
    <w:rsid w:val="007E4305"/>
    <w:rPr>
      <w:b/>
      <w:bCs/>
    </w:rPr>
  </w:style>
  <w:style w:type="paragraph" w:styleId="Revision">
    <w:name w:val="Revision"/>
    <w:hidden/>
    <w:uiPriority w:val="99"/>
    <w:semiHidden/>
    <w:rsid w:val="00443669"/>
    <w:rPr>
      <w:rFonts w:eastAsia="Times New Roman"/>
      <w:lang w:eastAsia="en-NZ"/>
    </w:rPr>
  </w:style>
  <w:style w:type="character" w:styleId="Emphasis">
    <w:name w:val="Emphasis"/>
    <w:basedOn w:val="DefaultParagraphFont"/>
    <w:uiPriority w:val="20"/>
    <w:qFormat/>
    <w:rsid w:val="00DA0602"/>
    <w:rPr>
      <w:i/>
      <w:iCs/>
    </w:rPr>
  </w:style>
  <w:style w:type="paragraph" w:styleId="BodyText">
    <w:name w:val="Body Text"/>
    <w:basedOn w:val="Normal"/>
    <w:link w:val="BodyTextChar"/>
    <w:uiPriority w:val="1"/>
    <w:qFormat/>
    <w:rsid w:val="00EB79A6"/>
    <w:pPr>
      <w:widowControl w:val="0"/>
      <w:ind w:left="153"/>
      <w:jc w:val="left"/>
    </w:pPr>
    <w:rPr>
      <w:rFonts w:ascii="Calibri" w:eastAsia="Calibri" w:hAnsi="Calibri" w:cstheme="minorBidi"/>
      <w:lang w:val="en-US" w:eastAsia="en-US"/>
    </w:rPr>
  </w:style>
  <w:style w:type="character" w:customStyle="1" w:styleId="BodyTextChar">
    <w:name w:val="Body Text Char"/>
    <w:basedOn w:val="DefaultParagraphFont"/>
    <w:link w:val="BodyText"/>
    <w:uiPriority w:val="1"/>
    <w:rsid w:val="00EB79A6"/>
    <w:rPr>
      <w:rFonts w:ascii="Calibri" w:eastAsia="Calibri" w:hAnsi="Calibri" w:cstheme="minorBidi"/>
    </w:rPr>
  </w:style>
  <w:style w:type="paragraph" w:styleId="NormalWeb">
    <w:name w:val="Normal (Web)"/>
    <w:basedOn w:val="Normal"/>
    <w:uiPriority w:val="99"/>
    <w:unhideWhenUsed/>
    <w:rsid w:val="005D5D7E"/>
    <w:pPr>
      <w:spacing w:before="100" w:beforeAutospacing="1" w:after="100" w:afterAutospacing="1"/>
      <w:jc w:val="left"/>
    </w:pPr>
    <w:rPr>
      <w:rFonts w:ascii="Times New Roman" w:hAnsi="Times New Roman"/>
      <w:sz w:val="24"/>
      <w:szCs w:val="24"/>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bottom w:w="57" w:type="dxa"/>
      </w:tblCellMar>
    </w:tblPr>
  </w:style>
  <w:style w:type="table" w:customStyle="1" w:styleId="a0">
    <w:basedOn w:val="TableNormal"/>
    <w:tblPr>
      <w:tblStyleRowBandSize w:val="1"/>
      <w:tblStyleColBandSize w:val="1"/>
      <w:tblCellMar>
        <w:top w:w="57" w:type="dxa"/>
        <w:bottom w:w="57" w:type="dxa"/>
      </w:tblCellMar>
    </w:tblPr>
  </w:style>
  <w:style w:type="table" w:customStyle="1" w:styleId="a1">
    <w:basedOn w:val="TableNormal"/>
    <w:tblPr>
      <w:tblStyleRowBandSize w:val="1"/>
      <w:tblStyleColBandSize w:val="1"/>
      <w:tblCellMar>
        <w:top w:w="57" w:type="dxa"/>
        <w:bottom w:w="57" w:type="dxa"/>
      </w:tblCellMar>
    </w:tblPr>
  </w:style>
  <w:style w:type="table" w:customStyle="1" w:styleId="a2">
    <w:basedOn w:val="TableNormal"/>
    <w:tblPr>
      <w:tblStyleRowBandSize w:val="1"/>
      <w:tblStyleColBandSize w:val="1"/>
      <w:tblCellMar>
        <w:top w:w="57" w:type="dxa"/>
        <w:bottom w:w="28" w:type="dxa"/>
      </w:tblCellMar>
    </w:tblPr>
  </w:style>
  <w:style w:type="table" w:customStyle="1" w:styleId="a3">
    <w:basedOn w:val="TableNormal"/>
    <w:tblPr>
      <w:tblStyleRowBandSize w:val="1"/>
      <w:tblStyleColBandSize w:val="1"/>
      <w:tblCellMar>
        <w:top w:w="57" w:type="dxa"/>
        <w:bottom w:w="57" w:type="dxa"/>
      </w:tblCellMar>
    </w:tblPr>
  </w:style>
  <w:style w:type="table" w:customStyle="1" w:styleId="a4">
    <w:basedOn w:val="TableNormal"/>
    <w:tblPr>
      <w:tblStyleRowBandSize w:val="1"/>
      <w:tblStyleColBandSize w:val="1"/>
      <w:tblCellMar>
        <w:top w:w="57" w:type="dxa"/>
        <w:bottom w:w="57" w:type="dxa"/>
      </w:tblCellMar>
    </w:tblPr>
  </w:style>
  <w:style w:type="table" w:customStyle="1" w:styleId="a5">
    <w:basedOn w:val="TableNormal"/>
    <w:tblPr>
      <w:tblStyleRowBandSize w:val="1"/>
      <w:tblStyleColBandSize w:val="1"/>
      <w:tblCellMar>
        <w:top w:w="57" w:type="dxa"/>
        <w:bottom w:w="57" w:type="dxa"/>
      </w:tblCellMar>
    </w:tblPr>
  </w:style>
  <w:style w:type="table" w:customStyle="1" w:styleId="a6">
    <w:basedOn w:val="TableNormal"/>
    <w:tblPr>
      <w:tblStyleRowBandSize w:val="1"/>
      <w:tblStyleColBandSize w:val="1"/>
      <w:tblCellMar>
        <w:top w:w="57" w:type="dxa"/>
        <w:bottom w:w="57" w:type="dxa"/>
      </w:tblCellMar>
    </w:tblPr>
  </w:style>
  <w:style w:type="table" w:customStyle="1" w:styleId="a7">
    <w:basedOn w:val="TableNormal"/>
    <w:tblPr>
      <w:tblStyleRowBandSize w:val="1"/>
      <w:tblStyleColBandSize w:val="1"/>
      <w:tblCellMar>
        <w:top w:w="57" w:type="dxa"/>
        <w:bottom w:w="57" w:type="dxa"/>
      </w:tblCellMar>
    </w:tblPr>
  </w:style>
  <w:style w:type="table" w:customStyle="1" w:styleId="a8">
    <w:basedOn w:val="TableNormal"/>
    <w:tblPr>
      <w:tblStyleRowBandSize w:val="1"/>
      <w:tblStyleColBandSize w:val="1"/>
      <w:tblCellMar>
        <w:top w:w="57" w:type="dxa"/>
        <w:bottom w:w="57"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office@elimhenderson.school.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office@elimhenderson.school.nz"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office@elimhenderson.school.n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2lk0O68lLSIU0ebmf4I6ySAdPw==">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10381</Words>
  <Characters>59176</Characters>
  <Application>Microsoft Office Word</Application>
  <DocSecurity>0</DocSecurity>
  <Lines>493</Lines>
  <Paragraphs>138</Paragraphs>
  <ScaleCrop>false</ScaleCrop>
  <Company/>
  <LinksUpToDate>false</LinksUpToDate>
  <CharactersWithSpaces>69419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dc:creator>
  <cp:lastModifiedBy>Jieun Kim</cp:lastModifiedBy>
  <cp:revision>2</cp:revision>
  <dcterms:created xsi:type="dcterms:W3CDTF">2022-05-25T23:03:00Z</dcterms:created>
  <dcterms:modified xsi:type="dcterms:W3CDTF">2025-03-11T21:04:00Z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0x0101005537CE6E6AF93B46B8AC776956E36576</vt:lpwstr>
  </property>
  <property fmtid="{D5CDD505-2E9C-101B-9397-08002B2CF9AE}" pid="3" name="Order">
    <vt:lpwstr>14800</vt:lpwstr>
  </property>
  <property fmtid="{D5CDD505-2E9C-101B-9397-08002B2CF9AE}" pid="4" name="MediaServiceImageTags">
    <vt:lpwstr>MediaServiceImageTags</vt:lpwstr>
  </property>
</Properties>
</file>